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191124" w:rsidRPr="00393592" w:rsidRDefault="00AC2053" w:rsidP="00AC205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C2053">
        <w:rPr>
          <w:rFonts w:ascii="Times New Roman" w:hAnsi="Times New Roman"/>
          <w:sz w:val="24"/>
          <w:szCs w:val="24"/>
        </w:rPr>
        <w:t>Договор „Осъществяване на строителен надзор на Проект с наименование „Реконструкция на вътрешна водопроводна мрежа на с.Ваклино, с.Дуранкулак, с.Езерец и с.Крапец, Община Шабла”, одобрен с Договор № 08/321/01362 от 27.11.2012г., по мярка 321 „Основни услуги за населението и икономиката в селските райони” от Програма за развитие на селските райони за периода 2007 – 2013г. и Проект с наименование: „Развитие на спорта в община Шабла – реконструкция и доизграждане на стадион и парков комплекс в гр.Шабла, общ.Шабла”, одобрен с Договор № 08/321/01381 от 27.11.2012г., по мярка 321 „Основни услуги за населението и икономиката в селските райони” от Програма за развитие на селските райони за периода 2007 – 2013г.”</w:t>
      </w:r>
    </w:p>
    <w:p w:rsidR="00AC2053" w:rsidRPr="00393592" w:rsidRDefault="00AC2053" w:rsidP="00AC205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1842"/>
        <w:gridCol w:w="1843"/>
        <w:gridCol w:w="1916"/>
      </w:tblGrid>
      <w:tr w:rsidR="002C3E34" w:rsidRPr="002C3E34" w:rsidTr="00191124"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95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2C3E34" w:rsidRPr="002C3E34" w:rsidTr="00191124">
        <w:tc>
          <w:tcPr>
            <w:tcW w:w="1842" w:type="dxa"/>
            <w:shd w:val="clear" w:color="auto" w:fill="auto"/>
          </w:tcPr>
          <w:p w:rsidR="002C3E34" w:rsidRPr="00191124" w:rsidRDefault="00A11768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Строителен </w:t>
            </w:r>
            <w:bookmarkStart w:id="0" w:name="_GoBack"/>
            <w:bookmarkEnd w:id="0"/>
            <w:r w:rsidR="00191124">
              <w:rPr>
                <w:rFonts w:ascii="Times New Roman" w:hAnsi="Times New Roman"/>
                <w:sz w:val="24"/>
                <w:szCs w:val="24"/>
              </w:rPr>
              <w:t>надзор</w:t>
            </w:r>
          </w:p>
        </w:tc>
        <w:tc>
          <w:tcPr>
            <w:tcW w:w="1952" w:type="dxa"/>
            <w:shd w:val="clear" w:color="auto" w:fill="auto"/>
          </w:tcPr>
          <w:p w:rsidR="002C3E34" w:rsidRPr="002C3E34" w:rsidRDefault="002C3E34" w:rsidP="00AC20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Д-</w:t>
            </w:r>
            <w:r w:rsidR="00AC205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 w:rsidRPr="002C3E34">
              <w:rPr>
                <w:rFonts w:ascii="Times New Roman" w:hAnsi="Times New Roman"/>
                <w:sz w:val="24"/>
                <w:szCs w:val="24"/>
              </w:rPr>
              <w:t>/0</w:t>
            </w:r>
            <w:r w:rsidR="00AC20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C3E34">
              <w:rPr>
                <w:rFonts w:ascii="Times New Roman" w:hAnsi="Times New Roman"/>
                <w:sz w:val="24"/>
                <w:szCs w:val="24"/>
              </w:rPr>
              <w:t>.0</w:t>
            </w:r>
            <w:r w:rsidR="00AC205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C3E34">
              <w:rPr>
                <w:rFonts w:ascii="Times New Roman" w:hAnsi="Times New Roman"/>
                <w:sz w:val="24"/>
                <w:szCs w:val="24"/>
              </w:rPr>
              <w:t>.14г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393592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28.01.2015г.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393592" w:rsidP="00191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Окончателно плащане</w:t>
            </w:r>
            <w:r w:rsidR="002C3E34" w:rsidRPr="002C3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</w:tcPr>
          <w:p w:rsidR="002C3E34" w:rsidRPr="002C3E34" w:rsidRDefault="00393592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22 000.00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91124"/>
    <w:rsid w:val="002C3E34"/>
    <w:rsid w:val="0036703F"/>
    <w:rsid w:val="00393592"/>
    <w:rsid w:val="003B509B"/>
    <w:rsid w:val="005E7738"/>
    <w:rsid w:val="00A11768"/>
    <w:rsid w:val="00AC2053"/>
    <w:rsid w:val="00CB6158"/>
    <w:rsid w:val="00CD5E45"/>
    <w:rsid w:val="00CE56EB"/>
    <w:rsid w:val="00D13542"/>
    <w:rsid w:val="00DD0ABC"/>
    <w:rsid w:val="00E53CD6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2015-03-06T13:32:00Z</cp:lastPrinted>
  <dcterms:created xsi:type="dcterms:W3CDTF">2015-03-06T13:34:00Z</dcterms:created>
  <dcterms:modified xsi:type="dcterms:W3CDTF">2015-05-13T10:57:00Z</dcterms:modified>
</cp:coreProperties>
</file>