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768C3" w:rsidRPr="00923C29" w:rsidRDefault="00C85703" w:rsidP="00923C29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923C29">
        <w:rPr>
          <w:rFonts w:ascii="Times New Roman" w:hAnsi="Times New Roman"/>
          <w:sz w:val="24"/>
          <w:szCs w:val="24"/>
        </w:rPr>
        <w:t>Договор</w:t>
      </w:r>
      <w:r w:rsidR="00E401C3" w:rsidRPr="00923C29">
        <w:rPr>
          <w:rFonts w:ascii="Times New Roman" w:hAnsi="Times New Roman"/>
          <w:sz w:val="24"/>
          <w:szCs w:val="24"/>
          <w:lang w:val="ru-RU"/>
        </w:rPr>
        <w:t xml:space="preserve"> :</w:t>
      </w:r>
      <w:r w:rsidRPr="00923C29">
        <w:rPr>
          <w:rFonts w:ascii="Times New Roman" w:hAnsi="Times New Roman"/>
          <w:sz w:val="24"/>
          <w:szCs w:val="24"/>
        </w:rPr>
        <w:t xml:space="preserve"> 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“Строително-монтажни работи на обект: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Дървен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навес в ПИ 39493.501.520, в изпълнение на проект:  “Създаване на Общински пазар за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продажба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плодове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и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зеленчуци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,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риба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и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рибни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продукти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в с.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Крапец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, община Шабла”, 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финансиран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по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мярка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: </w:t>
      </w:r>
      <w:proofErr w:type="gramStart"/>
      <w:r w:rsidR="00923C29" w:rsidRPr="00923C29">
        <w:rPr>
          <w:rFonts w:ascii="Times New Roman" w:hAnsi="Times New Roman"/>
          <w:bCs/>
          <w:iCs/>
          <w:sz w:val="24"/>
          <w:szCs w:val="24"/>
          <w:lang w:val="en-US" w:eastAsia="en-US"/>
        </w:rPr>
        <w:t>BG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en-US" w:eastAsia="en-US"/>
        </w:rPr>
        <w:t>MIRG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en-US" w:eastAsia="en-US"/>
        </w:rPr>
        <w:t>SH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-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en-US" w:eastAsia="en-US"/>
        </w:rPr>
        <w:t>K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-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en-US" w:eastAsia="en-US"/>
        </w:rPr>
        <w:t>B</w:t>
      </w:r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/1-1.3.</w:t>
      </w:r>
      <w:proofErr w:type="gram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„Създаване на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добавена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стойност към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продукти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риболов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и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аквакултура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” от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Местната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стратегия за развитие на МИРГ „ШАБЛА – КАВАРНА – БАЛЧИК” по Оперативна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програма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за развитие на сектор "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Рибарство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" на Р.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България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,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финансирана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чрез ЕВРОПЕЙСКИЯ ФОНД ЗА РИБАРСТВО за </w:t>
      </w:r>
      <w:proofErr w:type="spellStart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програмен</w:t>
      </w:r>
      <w:proofErr w:type="spellEnd"/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 xml:space="preserve"> период 2007-</w:t>
      </w:r>
      <w:smartTag w:uri="urn:schemas-microsoft-com:office:smarttags" w:element="metricconverter">
        <w:smartTagPr>
          <w:attr w:name="ProductID" w:val="2013 г"/>
        </w:smartTagPr>
        <w:r w:rsidR="00923C29" w:rsidRPr="00923C29">
          <w:rPr>
            <w:rFonts w:ascii="Times New Roman" w:hAnsi="Times New Roman"/>
            <w:bCs/>
            <w:iCs/>
            <w:sz w:val="24"/>
            <w:szCs w:val="24"/>
            <w:lang w:val="ru-RU" w:eastAsia="en-US"/>
          </w:rPr>
          <w:t>2013 г</w:t>
        </w:r>
      </w:smartTag>
      <w:r w:rsidR="00923C29" w:rsidRPr="00923C29">
        <w:rPr>
          <w:rFonts w:ascii="Times New Roman" w:hAnsi="Times New Roman"/>
          <w:bCs/>
          <w:iCs/>
          <w:sz w:val="24"/>
          <w:szCs w:val="24"/>
          <w:lang w:val="ru-RU" w:eastAsia="en-US"/>
        </w:rPr>
        <w:t>.“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651"/>
        <w:gridCol w:w="1455"/>
        <w:gridCol w:w="1738"/>
        <w:gridCol w:w="1559"/>
      </w:tblGrid>
      <w:tr w:rsidR="00923C29" w:rsidRPr="00F576C7" w:rsidTr="00676616">
        <w:tc>
          <w:tcPr>
            <w:tcW w:w="2919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455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738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55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923C29" w:rsidRPr="00F576C7" w:rsidTr="00676616">
        <w:tc>
          <w:tcPr>
            <w:tcW w:w="2919" w:type="dxa"/>
            <w:shd w:val="clear" w:color="auto" w:fill="auto"/>
          </w:tcPr>
          <w:p w:rsidR="00F768C3" w:rsidRPr="00E401C3" w:rsidRDefault="00923C29" w:rsidP="00923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СМР</w:t>
            </w:r>
            <w:r w:rsidR="00E401C3">
              <w:rPr>
                <w:rFonts w:ascii="Times New Roman" w:hAnsi="Times New Roman"/>
                <w:sz w:val="24"/>
                <w:szCs w:val="24"/>
              </w:rPr>
              <w:t>/</w:t>
            </w:r>
            <w:r w:rsidR="00F768C3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СГРАДОСТРОЕНЕ ВАРНА ГРУП</w:t>
            </w:r>
            <w:r w:rsidR="00F768C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ЕОО</w:t>
            </w:r>
            <w:r w:rsidR="00F768C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51" w:type="dxa"/>
            <w:shd w:val="clear" w:color="auto" w:fill="auto"/>
          </w:tcPr>
          <w:p w:rsidR="00F576C7" w:rsidRPr="00F576C7" w:rsidRDefault="00923C29" w:rsidP="00923C29">
            <w:pPr>
              <w:spacing w:after="0" w:line="240" w:lineRule="auto"/>
              <w:ind w:left="-8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-222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22292E">
              <w:rPr>
                <w:rFonts w:ascii="Times New Roman" w:hAnsi="Times New Roman"/>
                <w:sz w:val="24"/>
                <w:szCs w:val="24"/>
              </w:rPr>
              <w:t>30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</w:t>
            </w:r>
            <w:r w:rsidR="0022292E">
              <w:rPr>
                <w:rFonts w:ascii="Times New Roman" w:hAnsi="Times New Roman"/>
                <w:sz w:val="24"/>
                <w:szCs w:val="24"/>
              </w:rPr>
              <w:t>11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.20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55" w:type="dxa"/>
            <w:shd w:val="clear" w:color="auto" w:fill="auto"/>
          </w:tcPr>
          <w:p w:rsidR="00F576C7" w:rsidRPr="00676616" w:rsidRDefault="00676616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38" w:type="dxa"/>
            <w:shd w:val="clear" w:color="auto" w:fill="auto"/>
          </w:tcPr>
          <w:p w:rsidR="00F576C7" w:rsidRPr="00F576C7" w:rsidRDefault="00676616" w:rsidP="00676616">
            <w:pPr>
              <w:spacing w:after="0" w:line="240" w:lineRule="auto"/>
              <w:ind w:left="-19" w:right="-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Авансово плащане ф.№ 0000000592/25.11.2015г.</w:t>
            </w:r>
          </w:p>
        </w:tc>
        <w:tc>
          <w:tcPr>
            <w:tcW w:w="1559" w:type="dxa"/>
            <w:shd w:val="clear" w:color="auto" w:fill="auto"/>
          </w:tcPr>
          <w:p w:rsidR="00676616" w:rsidRDefault="00676616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6616" w:rsidRDefault="00676616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676616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18 910.50 лв.</w:t>
            </w:r>
          </w:p>
        </w:tc>
      </w:tr>
      <w:tr w:rsidR="00923C29" w:rsidRPr="00F576C7" w:rsidTr="00676616">
        <w:tc>
          <w:tcPr>
            <w:tcW w:w="2919" w:type="dxa"/>
            <w:shd w:val="clear" w:color="auto" w:fill="auto"/>
          </w:tcPr>
          <w:p w:rsidR="00F768C3" w:rsidRPr="00E401C3" w:rsidRDefault="00F768C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F768C3" w:rsidRDefault="00F768C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8C3" w:rsidRPr="00F576C7" w:rsidRDefault="00F768C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768C3" w:rsidRDefault="00676616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23.12.2015г.</w:t>
            </w:r>
          </w:p>
        </w:tc>
        <w:tc>
          <w:tcPr>
            <w:tcW w:w="1738" w:type="dxa"/>
            <w:shd w:val="clear" w:color="auto" w:fill="auto"/>
          </w:tcPr>
          <w:p w:rsidR="00676616" w:rsidRDefault="00676616" w:rsidP="006766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 плащане ф.№ 0000000614/</w:t>
            </w:r>
          </w:p>
          <w:p w:rsidR="00F768C3" w:rsidRPr="00F576C7" w:rsidRDefault="00676616" w:rsidP="006766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22.12.20115г.</w:t>
            </w:r>
          </w:p>
        </w:tc>
        <w:tc>
          <w:tcPr>
            <w:tcW w:w="1559" w:type="dxa"/>
            <w:shd w:val="clear" w:color="auto" w:fill="auto"/>
          </w:tcPr>
          <w:p w:rsidR="00676616" w:rsidRDefault="00676616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68C3" w:rsidRPr="00676616" w:rsidRDefault="00676616" w:rsidP="00676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73 218.32 лв.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9222A"/>
    <w:rsid w:val="001D407C"/>
    <w:rsid w:val="0022292E"/>
    <w:rsid w:val="0036703F"/>
    <w:rsid w:val="003B509B"/>
    <w:rsid w:val="004E2D9A"/>
    <w:rsid w:val="005123B8"/>
    <w:rsid w:val="00552416"/>
    <w:rsid w:val="00570088"/>
    <w:rsid w:val="005E7738"/>
    <w:rsid w:val="00676616"/>
    <w:rsid w:val="00690FC0"/>
    <w:rsid w:val="00770B87"/>
    <w:rsid w:val="007D3BF5"/>
    <w:rsid w:val="00817F27"/>
    <w:rsid w:val="00884E6D"/>
    <w:rsid w:val="00887108"/>
    <w:rsid w:val="00907E73"/>
    <w:rsid w:val="00923C29"/>
    <w:rsid w:val="00940372"/>
    <w:rsid w:val="0094619A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E401C3"/>
    <w:rsid w:val="00F539DE"/>
    <w:rsid w:val="00F576C7"/>
    <w:rsid w:val="00F768C3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2016-01-19T08:13:00Z</cp:lastPrinted>
  <dcterms:created xsi:type="dcterms:W3CDTF">2016-01-19T08:17:00Z</dcterms:created>
  <dcterms:modified xsi:type="dcterms:W3CDTF">2016-01-18T14:15:00Z</dcterms:modified>
</cp:coreProperties>
</file>