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210F77" w:rsidRDefault="00C85703" w:rsidP="00210F77">
      <w:pPr>
        <w:pStyle w:val="1"/>
        <w:ind w:left="0" w:right="-567" w:firstLine="567"/>
        <w:jc w:val="both"/>
      </w:pPr>
      <w:r w:rsidRPr="00C85703">
        <w:t>Договор</w:t>
      </w:r>
      <w:r w:rsidR="00E401C3" w:rsidRPr="00E401C3">
        <w:rPr>
          <w:lang w:val="ru-RU"/>
        </w:rPr>
        <w:t xml:space="preserve"> :</w:t>
      </w:r>
      <w:r w:rsidRPr="00C85703">
        <w:t xml:space="preserve"> </w:t>
      </w:r>
      <w:r w:rsidR="00210F77">
        <w:rPr>
          <w:iCs/>
        </w:rPr>
        <w:t>„Основен  ремонт на участъци от общинската пътна мрежа и ремонт на участъци от уличната мрежа на територията на община Шабла по обекти както следва:</w:t>
      </w:r>
      <w:r w:rsidR="00210F77">
        <w:t xml:space="preserve"> </w:t>
      </w:r>
    </w:p>
    <w:p w:rsidR="00210F77" w:rsidRDefault="00210F77" w:rsidP="00210F77">
      <w:pPr>
        <w:pStyle w:val="1"/>
        <w:ind w:left="0" w:right="-567" w:firstLine="567"/>
        <w:jc w:val="both"/>
      </w:pPr>
      <w:r>
        <w:t xml:space="preserve">1.  Основен ремонт на общински път DOB 3227 /I-9/ - Дуранкулак - к-г Космос; </w:t>
      </w:r>
    </w:p>
    <w:p w:rsidR="00210F77" w:rsidRDefault="00210F77" w:rsidP="00210F77">
      <w:pPr>
        <w:pStyle w:val="1"/>
        <w:ind w:left="0" w:right="-567" w:firstLine="567"/>
        <w:jc w:val="both"/>
      </w:pPr>
      <w:r>
        <w:t xml:space="preserve">2. Основен ремонт на общински път DOB 2220 /I-9/- Ваклино-Смин–Черноморци–Захари Стояново; </w:t>
      </w:r>
    </w:p>
    <w:p w:rsidR="00210F77" w:rsidRDefault="00210F77" w:rsidP="00210F77">
      <w:pPr>
        <w:pStyle w:val="1"/>
        <w:ind w:left="0" w:right="-567" w:firstLine="567"/>
        <w:jc w:val="both"/>
      </w:pPr>
      <w:r>
        <w:t xml:space="preserve">3.  Основен ремонт на  общински път DOB 3223 /Шабла -Горичане – Пролез/;  </w:t>
      </w:r>
    </w:p>
    <w:p w:rsidR="00210F77" w:rsidRDefault="00210F77" w:rsidP="00210F77">
      <w:pPr>
        <w:pStyle w:val="1"/>
        <w:ind w:left="0" w:right="-567" w:firstLine="567"/>
        <w:jc w:val="both"/>
      </w:pPr>
      <w:r w:rsidRPr="00210F77">
        <w:rPr>
          <w:lang w:val="ru-RU"/>
        </w:rPr>
        <w:t>4</w:t>
      </w:r>
      <w:r>
        <w:t xml:space="preserve">.  Ремонт  на улици /асфалтиране/ в община Шабла; </w:t>
      </w:r>
    </w:p>
    <w:p w:rsidR="00210F77" w:rsidRDefault="00210F77" w:rsidP="00210F77">
      <w:pPr>
        <w:pStyle w:val="1"/>
        <w:ind w:left="0" w:right="-567" w:firstLine="567"/>
        <w:jc w:val="both"/>
        <w:rPr>
          <w:lang w:val="en-US"/>
        </w:rPr>
      </w:pPr>
      <w:r>
        <w:rPr>
          <w:lang w:val="ru-RU"/>
        </w:rPr>
        <w:t>5</w:t>
      </w:r>
      <w:r>
        <w:t xml:space="preserve">. </w:t>
      </w:r>
      <w:proofErr w:type="gramStart"/>
      <w:r>
        <w:rPr>
          <w:lang w:val="en-US"/>
        </w:rPr>
        <w:t>T</w:t>
      </w:r>
      <w:proofErr w:type="spellStart"/>
      <w:r>
        <w:t>екущ</w:t>
      </w:r>
      <w:proofErr w:type="spellEnd"/>
      <w:r>
        <w:t xml:space="preserve"> ремонт на път </w:t>
      </w:r>
      <w:r>
        <w:rPr>
          <w:lang w:val="en-US"/>
        </w:rPr>
        <w:t>III</w:t>
      </w:r>
      <w:r>
        <w:rPr>
          <w:lang w:val="ru-RU"/>
        </w:rPr>
        <w:t xml:space="preserve">-901 “Шабла-Камен </w:t>
      </w:r>
      <w:r>
        <w:t>бряг</w:t>
      </w:r>
      <w:r>
        <w:rPr>
          <w:lang w:val="ru-RU"/>
        </w:rPr>
        <w:t xml:space="preserve"> - </w:t>
      </w:r>
      <w:r>
        <w:t>Каварна</w:t>
      </w:r>
      <w:r>
        <w:rPr>
          <w:lang w:val="ru-RU"/>
        </w:rPr>
        <w:t>” от км.</w:t>
      </w:r>
      <w:proofErr w:type="gramEnd"/>
      <w:r>
        <w:rPr>
          <w:lang w:val="ru-RU"/>
        </w:rPr>
        <w:t xml:space="preserve"> 0+000 до км. 3+600 – ул. “</w:t>
      </w:r>
      <w:r>
        <w:t>Равно поле</w:t>
      </w:r>
      <w:r>
        <w:rPr>
          <w:lang w:val="ru-RU"/>
        </w:rPr>
        <w:t>”</w:t>
      </w:r>
      <w:r>
        <w:t xml:space="preserve">, „Нефтяник“, гр. Шабла; </w:t>
      </w:r>
    </w:p>
    <w:p w:rsidR="00210F77" w:rsidRPr="00210F77" w:rsidRDefault="00210F77" w:rsidP="00210F77">
      <w:pPr>
        <w:pStyle w:val="1"/>
        <w:ind w:left="0" w:right="-567" w:firstLine="567"/>
        <w:jc w:val="both"/>
        <w:rPr>
          <w:lang w:val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 xml:space="preserve"> / Изпълнител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F768C3" w:rsidRPr="00E401C3" w:rsidRDefault="00EA1E79" w:rsidP="00222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„Пътно строителство“ АД</w:t>
            </w:r>
            <w:bookmarkStart w:id="0" w:name="_GoBack"/>
            <w:bookmarkEnd w:id="0"/>
          </w:p>
        </w:tc>
        <w:tc>
          <w:tcPr>
            <w:tcW w:w="1969" w:type="dxa"/>
            <w:shd w:val="clear" w:color="auto" w:fill="auto"/>
          </w:tcPr>
          <w:p w:rsidR="00210F77" w:rsidRDefault="00F576C7" w:rsidP="00210F7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210F77">
              <w:rPr>
                <w:rFonts w:ascii="Times New Roman" w:hAnsi="Times New Roman"/>
                <w:sz w:val="24"/>
                <w:szCs w:val="24"/>
                <w:lang w:val="en-US"/>
              </w:rPr>
              <w:t>134/</w:t>
            </w:r>
          </w:p>
          <w:p w:rsidR="00F576C7" w:rsidRPr="00F576C7" w:rsidRDefault="00210F77" w:rsidP="00210F7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.20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210F77" w:rsidP="00210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C7A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C7A6D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  <w:tc>
          <w:tcPr>
            <w:tcW w:w="1806" w:type="dxa"/>
            <w:shd w:val="clear" w:color="auto" w:fill="auto"/>
          </w:tcPr>
          <w:p w:rsidR="00F576C7" w:rsidRPr="00210F77" w:rsidRDefault="00210F77" w:rsidP="00210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  № 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210F77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24991,58</w:t>
            </w:r>
            <w:r w:rsidR="005C7A6D">
              <w:rPr>
                <w:rFonts w:ascii="Times New Roman" w:hAnsi="Times New Roman"/>
                <w:sz w:val="24"/>
                <w:szCs w:val="24"/>
              </w:rPr>
              <w:t xml:space="preserve"> лв</w:t>
            </w:r>
          </w:p>
        </w:tc>
      </w:tr>
      <w:tr w:rsidR="00F768C3" w:rsidRPr="00F576C7" w:rsidTr="00690FC0">
        <w:tc>
          <w:tcPr>
            <w:tcW w:w="1967" w:type="dxa"/>
            <w:shd w:val="clear" w:color="auto" w:fill="auto"/>
          </w:tcPr>
          <w:p w:rsidR="00F768C3" w:rsidRPr="00E401C3" w:rsidRDefault="00F768C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68C3" w:rsidRDefault="00F768C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8C3" w:rsidRPr="00F576C7" w:rsidRDefault="00F768C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768C3" w:rsidRDefault="00210F77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.2016г</w:t>
            </w:r>
            <w:r w:rsidR="005C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shd w:val="clear" w:color="auto" w:fill="auto"/>
          </w:tcPr>
          <w:p w:rsidR="00F768C3" w:rsidRPr="00F576C7" w:rsidRDefault="00210F77" w:rsidP="00210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  № 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  <w:tc>
          <w:tcPr>
            <w:tcW w:w="1916" w:type="dxa"/>
            <w:shd w:val="clear" w:color="auto" w:fill="auto"/>
          </w:tcPr>
          <w:p w:rsidR="00F768C3" w:rsidRDefault="00210F77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2 998,80</w:t>
            </w:r>
            <w:r w:rsidR="00CD60FB">
              <w:rPr>
                <w:rFonts w:ascii="Times New Roman" w:hAnsi="Times New Roman"/>
                <w:sz w:val="24"/>
                <w:szCs w:val="24"/>
              </w:rPr>
              <w:t xml:space="preserve"> лв</w:t>
            </w:r>
          </w:p>
        </w:tc>
      </w:tr>
      <w:tr w:rsidR="00210F77" w:rsidRPr="00F576C7" w:rsidTr="00690FC0">
        <w:tc>
          <w:tcPr>
            <w:tcW w:w="1967" w:type="dxa"/>
            <w:shd w:val="clear" w:color="auto" w:fill="auto"/>
          </w:tcPr>
          <w:p w:rsidR="00210F77" w:rsidRPr="00F576C7" w:rsidRDefault="00210F77" w:rsidP="00FA5F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10F77" w:rsidRPr="00F576C7" w:rsidRDefault="00210F77" w:rsidP="00FA5F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210F77" w:rsidRPr="00CD60FB" w:rsidRDefault="00210F77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07.06.2016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806" w:type="dxa"/>
            <w:shd w:val="clear" w:color="auto" w:fill="auto"/>
          </w:tcPr>
          <w:p w:rsidR="00210F77" w:rsidRDefault="00210F77" w:rsidP="00210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0FB">
              <w:rPr>
                <w:rFonts w:ascii="Times New Roman" w:hAnsi="Times New Roman"/>
                <w:sz w:val="24"/>
                <w:szCs w:val="24"/>
              </w:rPr>
              <w:t>Фактура  № 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12460</w:t>
            </w:r>
            <w:r w:rsidRPr="00CD60F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60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60FB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  <w:tc>
          <w:tcPr>
            <w:tcW w:w="1916" w:type="dxa"/>
            <w:shd w:val="clear" w:color="auto" w:fill="auto"/>
          </w:tcPr>
          <w:p w:rsidR="00210F77" w:rsidRDefault="00210F77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72671,79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лв</w:t>
            </w:r>
          </w:p>
        </w:tc>
      </w:tr>
      <w:tr w:rsidR="00210F77" w:rsidRPr="00F576C7" w:rsidTr="00690FC0">
        <w:tc>
          <w:tcPr>
            <w:tcW w:w="1967" w:type="dxa"/>
            <w:shd w:val="clear" w:color="auto" w:fill="auto"/>
          </w:tcPr>
          <w:p w:rsidR="00210F77" w:rsidRPr="00E401C3" w:rsidRDefault="00210F77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10F77" w:rsidRDefault="00210F77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210F77" w:rsidRPr="00CD60FB" w:rsidRDefault="00210F77" w:rsidP="00210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07.06.2016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806" w:type="dxa"/>
            <w:shd w:val="clear" w:color="auto" w:fill="auto"/>
          </w:tcPr>
          <w:p w:rsidR="00210F77" w:rsidRDefault="00210F77" w:rsidP="009A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77">
              <w:rPr>
                <w:rFonts w:ascii="Times New Roman" w:hAnsi="Times New Roman"/>
                <w:sz w:val="24"/>
                <w:szCs w:val="24"/>
              </w:rPr>
              <w:t>Фактура  № 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12462</w:t>
            </w:r>
            <w:r w:rsidRPr="00210F7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A6D28">
              <w:rPr>
                <w:rFonts w:ascii="Times New Roman" w:hAnsi="Times New Roman"/>
                <w:sz w:val="24"/>
                <w:szCs w:val="24"/>
              </w:rPr>
              <w:t>30</w:t>
            </w:r>
            <w:r w:rsidRPr="00210F77">
              <w:rPr>
                <w:rFonts w:ascii="Times New Roman" w:hAnsi="Times New Roman"/>
                <w:sz w:val="24"/>
                <w:szCs w:val="24"/>
              </w:rPr>
              <w:t>.0</w:t>
            </w:r>
            <w:r w:rsidR="009A6D28">
              <w:rPr>
                <w:rFonts w:ascii="Times New Roman" w:hAnsi="Times New Roman"/>
                <w:sz w:val="24"/>
                <w:szCs w:val="24"/>
              </w:rPr>
              <w:t>5</w:t>
            </w:r>
            <w:r w:rsidRPr="00210F77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  <w:tc>
          <w:tcPr>
            <w:tcW w:w="1916" w:type="dxa"/>
            <w:shd w:val="clear" w:color="auto" w:fill="auto"/>
          </w:tcPr>
          <w:p w:rsidR="00210F77" w:rsidRDefault="00210F77" w:rsidP="008D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18978,21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лв</w:t>
            </w:r>
          </w:p>
        </w:tc>
      </w:tr>
      <w:tr w:rsidR="00210F77" w:rsidRPr="00F576C7" w:rsidTr="00690FC0">
        <w:tc>
          <w:tcPr>
            <w:tcW w:w="1967" w:type="dxa"/>
            <w:shd w:val="clear" w:color="auto" w:fill="auto"/>
          </w:tcPr>
          <w:p w:rsidR="00210F77" w:rsidRPr="00E401C3" w:rsidRDefault="00210F77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10F77" w:rsidRDefault="00210F77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210F77" w:rsidRPr="00210F77" w:rsidRDefault="00210F77" w:rsidP="00210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210F77" w:rsidRDefault="00210F77" w:rsidP="009A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77">
              <w:rPr>
                <w:rFonts w:ascii="Times New Roman" w:hAnsi="Times New Roman"/>
                <w:sz w:val="24"/>
                <w:szCs w:val="24"/>
              </w:rPr>
              <w:t>Фактура  № 00000</w:t>
            </w:r>
            <w:r w:rsidR="009A6D28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  <w:r w:rsidR="009A6D28">
              <w:rPr>
                <w:rFonts w:ascii="Times New Roman" w:hAnsi="Times New Roman"/>
                <w:sz w:val="24"/>
                <w:szCs w:val="24"/>
              </w:rPr>
              <w:t>50</w:t>
            </w:r>
            <w:r w:rsidRPr="00210F7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A6D28">
              <w:rPr>
                <w:rFonts w:ascii="Times New Roman" w:hAnsi="Times New Roman"/>
                <w:sz w:val="24"/>
                <w:szCs w:val="24"/>
              </w:rPr>
              <w:t>30</w:t>
            </w:r>
            <w:r w:rsidRPr="00210F77">
              <w:rPr>
                <w:rFonts w:ascii="Times New Roman" w:hAnsi="Times New Roman"/>
                <w:sz w:val="24"/>
                <w:szCs w:val="24"/>
              </w:rPr>
              <w:t>.0</w:t>
            </w:r>
            <w:r w:rsidR="009A6D28">
              <w:rPr>
                <w:rFonts w:ascii="Times New Roman" w:hAnsi="Times New Roman"/>
                <w:sz w:val="24"/>
                <w:szCs w:val="24"/>
              </w:rPr>
              <w:t>5</w:t>
            </w:r>
            <w:r w:rsidRPr="00210F77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  <w:tc>
          <w:tcPr>
            <w:tcW w:w="1916" w:type="dxa"/>
            <w:shd w:val="clear" w:color="auto" w:fill="auto"/>
          </w:tcPr>
          <w:p w:rsidR="00210F77" w:rsidRPr="009A6D28" w:rsidRDefault="009A6D28" w:rsidP="008D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49996,98 лв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9222A"/>
    <w:rsid w:val="001D407C"/>
    <w:rsid w:val="00210F77"/>
    <w:rsid w:val="0022292E"/>
    <w:rsid w:val="0036703F"/>
    <w:rsid w:val="003B509B"/>
    <w:rsid w:val="004E2D9A"/>
    <w:rsid w:val="005123B8"/>
    <w:rsid w:val="00552416"/>
    <w:rsid w:val="00570088"/>
    <w:rsid w:val="005C7A6D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9A6D28"/>
    <w:rsid w:val="00AB243A"/>
    <w:rsid w:val="00AE70A4"/>
    <w:rsid w:val="00BB3B03"/>
    <w:rsid w:val="00C85703"/>
    <w:rsid w:val="00C85B0A"/>
    <w:rsid w:val="00CB6158"/>
    <w:rsid w:val="00CD5E45"/>
    <w:rsid w:val="00CD60FB"/>
    <w:rsid w:val="00D13542"/>
    <w:rsid w:val="00DD0ABC"/>
    <w:rsid w:val="00E401C3"/>
    <w:rsid w:val="00EA1E79"/>
    <w:rsid w:val="00F539DE"/>
    <w:rsid w:val="00F576C7"/>
    <w:rsid w:val="00F768C3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  <w:style w:type="paragraph" w:customStyle="1" w:styleId="1">
    <w:name w:val="Списък на абзаци1"/>
    <w:basedOn w:val="a"/>
    <w:rsid w:val="00210F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  <w:style w:type="paragraph" w:customStyle="1" w:styleId="1">
    <w:name w:val="Списък на абзаци1"/>
    <w:basedOn w:val="a"/>
    <w:rsid w:val="00210F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2016-01-19T08:10:00Z</cp:lastPrinted>
  <dcterms:created xsi:type="dcterms:W3CDTF">2016-07-01T07:12:00Z</dcterms:created>
  <dcterms:modified xsi:type="dcterms:W3CDTF">2016-07-01T08:04:00Z</dcterms:modified>
</cp:coreProperties>
</file>