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50" w:rsidRPr="00E2414B" w:rsidRDefault="008A0231" w:rsidP="00E2414B">
      <w:pPr>
        <w:pStyle w:val="10"/>
        <w:keepNext/>
        <w:keepLines/>
        <w:shd w:val="clear" w:color="auto" w:fill="auto"/>
        <w:spacing w:after="302" w:line="310" w:lineRule="exact"/>
        <w:ind w:left="1440" w:firstLine="720"/>
        <w:rPr>
          <w:sz w:val="32"/>
          <w:szCs w:val="32"/>
          <w:lang w:val="bg-BG"/>
        </w:rPr>
      </w:pPr>
      <w:bookmarkStart w:id="0" w:name="bookmark0"/>
      <w:r w:rsidRPr="00E2414B">
        <w:rPr>
          <w:rStyle w:val="11"/>
          <w:sz w:val="32"/>
          <w:szCs w:val="32"/>
        </w:rPr>
        <w:t xml:space="preserve">ОБЩИНА </w:t>
      </w:r>
      <w:bookmarkEnd w:id="0"/>
      <w:r w:rsidR="00CB429C" w:rsidRPr="00E2414B">
        <w:rPr>
          <w:rStyle w:val="11"/>
          <w:sz w:val="32"/>
          <w:szCs w:val="32"/>
          <w:lang w:val="bg-BG"/>
        </w:rPr>
        <w:t>ШАБЛА</w:t>
      </w:r>
    </w:p>
    <w:p w:rsidR="00CB429C" w:rsidRDefault="008A0231" w:rsidP="00E2414B">
      <w:pPr>
        <w:pStyle w:val="20"/>
        <w:shd w:val="clear" w:color="auto" w:fill="auto"/>
        <w:spacing w:before="0"/>
        <w:ind w:left="1440" w:right="20" w:firstLine="720"/>
      </w:pPr>
      <w:r>
        <w:t>гр.</w:t>
      </w:r>
      <w:r w:rsidR="00CB429C">
        <w:rPr>
          <w:lang w:val="bg-BG"/>
        </w:rPr>
        <w:t xml:space="preserve"> Шабла</w:t>
      </w:r>
      <w:r>
        <w:t>, ул.</w:t>
      </w:r>
      <w:r w:rsidR="00CB429C">
        <w:rPr>
          <w:lang w:val="bg-BG"/>
        </w:rPr>
        <w:t xml:space="preserve"> </w:t>
      </w:r>
      <w:r>
        <w:t>"</w:t>
      </w:r>
      <w:r w:rsidR="00CB429C">
        <w:rPr>
          <w:lang w:val="bg-BG"/>
        </w:rPr>
        <w:t>Равно поле</w:t>
      </w:r>
      <w:r>
        <w:t xml:space="preserve">" № </w:t>
      </w:r>
      <w:r w:rsidR="00CB429C">
        <w:rPr>
          <w:lang w:val="bg-BG"/>
        </w:rPr>
        <w:t>3</w:t>
      </w:r>
      <w:r>
        <w:t>5</w:t>
      </w:r>
    </w:p>
    <w:p w:rsidR="00310950" w:rsidRDefault="008A0231" w:rsidP="00E2414B">
      <w:pPr>
        <w:pStyle w:val="20"/>
        <w:shd w:val="clear" w:color="auto" w:fill="auto"/>
        <w:spacing w:before="0"/>
        <w:ind w:left="1460" w:right="20" w:firstLine="700"/>
      </w:pPr>
      <w:r>
        <w:t>тел.</w:t>
      </w:r>
      <w:r w:rsidR="00CB429C">
        <w:rPr>
          <w:lang w:val="bg-BG"/>
        </w:rPr>
        <w:t xml:space="preserve"> </w:t>
      </w:r>
      <w:r>
        <w:t>0</w:t>
      </w:r>
      <w:r w:rsidR="00CB429C">
        <w:rPr>
          <w:lang w:val="bg-BG"/>
        </w:rPr>
        <w:t>5743/</w:t>
      </w:r>
      <w:r w:rsidR="003C39E1">
        <w:rPr>
          <w:lang w:val="en-US"/>
        </w:rPr>
        <w:t xml:space="preserve"> </w:t>
      </w:r>
      <w:r w:rsidR="00CB429C">
        <w:rPr>
          <w:lang w:val="bg-BG"/>
        </w:rPr>
        <w:t>41-45</w:t>
      </w:r>
      <w:r>
        <w:t xml:space="preserve">, факс </w:t>
      </w:r>
      <w:r w:rsidR="003C39E1" w:rsidRPr="003C39E1">
        <w:t xml:space="preserve">. 05743/ </w:t>
      </w:r>
      <w:r w:rsidR="003C39E1">
        <w:rPr>
          <w:lang w:val="en-US"/>
        </w:rPr>
        <w:t xml:space="preserve">42-04 </w:t>
      </w:r>
      <w:r>
        <w:t xml:space="preserve"> </w:t>
      </w:r>
      <w:r>
        <w:rPr>
          <w:lang w:val="en-US"/>
        </w:rPr>
        <w:t xml:space="preserve">e-mail: </w:t>
      </w:r>
      <w:hyperlink r:id="rId9" w:history="1">
        <w:r w:rsidR="003C39E1" w:rsidRPr="001D155D">
          <w:rPr>
            <w:rStyle w:val="a3"/>
            <w:lang w:val="en-US"/>
          </w:rPr>
          <w:t>obshtina@ob-shabla.org</w:t>
        </w:r>
      </w:hyperlink>
      <w:r>
        <w:rPr>
          <w:rStyle w:val="21"/>
        </w:rPr>
        <w:t xml:space="preserve"> </w:t>
      </w:r>
    </w:p>
    <w:p w:rsidR="00310950" w:rsidRDefault="00310950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310950" w:rsidRDefault="00310950">
      <w:pPr>
        <w:rPr>
          <w:sz w:val="2"/>
          <w:szCs w:val="2"/>
        </w:rPr>
      </w:pPr>
    </w:p>
    <w:p w:rsidR="00CB429C" w:rsidRDefault="00CB429C" w:rsidP="00CB429C">
      <w:pPr>
        <w:pStyle w:val="a5"/>
        <w:shd w:val="clear" w:color="auto" w:fill="auto"/>
        <w:spacing w:after="3" w:line="230" w:lineRule="exact"/>
        <w:jc w:val="center"/>
      </w:pPr>
    </w:p>
    <w:p w:rsidR="009A5264" w:rsidRDefault="009A5264" w:rsidP="009A5264">
      <w:pPr>
        <w:pStyle w:val="a5"/>
        <w:shd w:val="clear" w:color="auto" w:fill="auto"/>
        <w:spacing w:after="0" w:line="230" w:lineRule="exact"/>
        <w:ind w:left="1480" w:firstLine="720"/>
      </w:pPr>
    </w:p>
    <w:p w:rsidR="00E2414B" w:rsidRDefault="00E2414B" w:rsidP="009A5264">
      <w:pPr>
        <w:pStyle w:val="a5"/>
        <w:shd w:val="clear" w:color="auto" w:fill="auto"/>
        <w:spacing w:after="0" w:line="230" w:lineRule="exact"/>
        <w:ind w:left="1480" w:firstLine="720"/>
      </w:pPr>
    </w:p>
    <w:p w:rsidR="00CB429C" w:rsidRDefault="00CB429C" w:rsidP="009A5264">
      <w:pPr>
        <w:pStyle w:val="a5"/>
        <w:shd w:val="clear" w:color="auto" w:fill="auto"/>
        <w:spacing w:after="0" w:line="230" w:lineRule="exact"/>
        <w:ind w:left="1480" w:firstLine="720"/>
      </w:pPr>
      <w:r>
        <w:t>ДО</w:t>
      </w:r>
      <w:r w:rsidR="009A5264">
        <w:rPr>
          <w:lang w:val="en-US"/>
        </w:rPr>
        <w:t xml:space="preserve"> </w:t>
      </w:r>
      <w:r>
        <w:t>ВСИЧКИ ЗАИНТЕРЕСОВАНИ ЛИЦА</w:t>
      </w:r>
    </w:p>
    <w:p w:rsidR="009A5264" w:rsidRDefault="009A5264" w:rsidP="009A5264">
      <w:pPr>
        <w:pStyle w:val="20"/>
        <w:shd w:val="clear" w:color="auto" w:fill="auto"/>
        <w:spacing w:before="0"/>
        <w:ind w:left="2200"/>
      </w:pPr>
    </w:p>
    <w:p w:rsidR="009A5264" w:rsidRDefault="009A5264" w:rsidP="009A5264">
      <w:pPr>
        <w:pStyle w:val="20"/>
        <w:shd w:val="clear" w:color="auto" w:fill="auto"/>
        <w:spacing w:before="0"/>
        <w:ind w:left="2200"/>
      </w:pPr>
    </w:p>
    <w:p w:rsidR="00310950" w:rsidRDefault="008A0231" w:rsidP="009A5264">
      <w:pPr>
        <w:pStyle w:val="20"/>
        <w:shd w:val="clear" w:color="auto" w:fill="auto"/>
        <w:spacing w:before="0"/>
        <w:ind w:left="2200"/>
      </w:pPr>
      <w:r>
        <w:t>ПОКАНА ЗА ПАЗАРНИ КОНСУЛТАЦИИ</w:t>
      </w:r>
    </w:p>
    <w:p w:rsidR="00310950" w:rsidRDefault="008A0231" w:rsidP="009A5264">
      <w:pPr>
        <w:pStyle w:val="20"/>
        <w:shd w:val="clear" w:color="auto" w:fill="auto"/>
        <w:spacing w:before="0" w:after="515"/>
        <w:ind w:left="20" w:right="20"/>
        <w:jc w:val="both"/>
      </w:pPr>
      <w:r>
        <w:t xml:space="preserve">За </w:t>
      </w:r>
      <w:r w:rsidR="00902ECB">
        <w:rPr>
          <w:lang w:val="bg-BG"/>
        </w:rPr>
        <w:t>доставка на оборудване и обзавеждане</w:t>
      </w:r>
      <w:r>
        <w:t xml:space="preserve"> на обект </w:t>
      </w:r>
      <w:r w:rsidR="00902ECB" w:rsidRPr="00902ECB">
        <w:t>„Реконструкция, ремонт, оборудване и обзавеждане на общинска образователна инфраструктура – Детска градина „Дор</w:t>
      </w:r>
      <w:r w:rsidR="00902ECB">
        <w:t>а Габе“ гр. Шабла, община Шабла</w:t>
      </w:r>
      <w:r w:rsidR="00902ECB" w:rsidRPr="00902ECB">
        <w:t>“</w:t>
      </w:r>
    </w:p>
    <w:p w:rsidR="00310950" w:rsidRDefault="008A0231">
      <w:pPr>
        <w:pStyle w:val="20"/>
        <w:shd w:val="clear" w:color="auto" w:fill="auto"/>
        <w:spacing w:before="0" w:after="153" w:line="230" w:lineRule="exact"/>
        <w:ind w:left="20" w:firstLine="720"/>
        <w:jc w:val="both"/>
      </w:pPr>
      <w:r>
        <w:t>УВАЖАЕМИ ДАМИ И ГОСПОДА,</w:t>
      </w:r>
    </w:p>
    <w:p w:rsidR="00310950" w:rsidRDefault="008A0231">
      <w:pPr>
        <w:pStyle w:val="22"/>
        <w:shd w:val="clear" w:color="auto" w:fill="auto"/>
        <w:spacing w:before="0"/>
        <w:ind w:left="20" w:right="20" w:firstLine="720"/>
      </w:pPr>
      <w:r>
        <w:t>На основание чл. 29, ал. 15 от Наредба № 12 от 25.07.2016 г. за прилагане на Подмярка 7.2. „Инвестиции в създаването, подобряването или разширяването на всички</w:t>
      </w:r>
      <w:r>
        <w:rPr>
          <w:rStyle w:val="a7"/>
        </w:rPr>
        <w:t xml:space="preserve"> видове</w:t>
      </w:r>
      <w:r>
        <w:t xml:space="preserve"> малка по мащаби инфраструктура" към Програма за развитие на селските райони 2014-2020 г." и във връзка с предстоящо кандидатстване на Община </w:t>
      </w:r>
      <w:r w:rsidR="00C77812">
        <w:rPr>
          <w:lang w:val="bg-BG"/>
        </w:rPr>
        <w:t>Шабла</w:t>
      </w:r>
      <w:r>
        <w:t xml:space="preserve"> за безвъзмездна финансова помощ с проект</w:t>
      </w:r>
      <w:r>
        <w:rPr>
          <w:rStyle w:val="a7"/>
        </w:rPr>
        <w:t xml:space="preserve"> </w:t>
      </w:r>
      <w:r w:rsidR="00902ECB" w:rsidRPr="00902ECB">
        <w:rPr>
          <w:rStyle w:val="a7"/>
        </w:rPr>
        <w:t>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  </w:r>
      <w:r>
        <w:rPr>
          <w:rStyle w:val="a7"/>
        </w:rPr>
        <w:t>,</w:t>
      </w:r>
      <w:r>
        <w:t xml:space="preserve"> моля да представите индикативни оферти за </w:t>
      </w:r>
      <w:r w:rsidR="00813284">
        <w:rPr>
          <w:lang w:val="bg-BG"/>
        </w:rPr>
        <w:t xml:space="preserve">доставки на обзавеждане и оборудване </w:t>
      </w:r>
      <w:r>
        <w:t xml:space="preserve"> на обект</w:t>
      </w:r>
      <w:r>
        <w:rPr>
          <w:rStyle w:val="a7"/>
        </w:rPr>
        <w:t xml:space="preserve"> </w:t>
      </w:r>
      <w:r w:rsidR="00902ECB" w:rsidRPr="00902ECB">
        <w:rPr>
          <w:rStyle w:val="a7"/>
        </w:rPr>
        <w:t>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  </w:r>
      <w:r>
        <w:rPr>
          <w:rStyle w:val="a7"/>
        </w:rPr>
        <w:t>.</w:t>
      </w:r>
    </w:p>
    <w:p w:rsidR="00310950" w:rsidRDefault="008A0231">
      <w:pPr>
        <w:pStyle w:val="22"/>
        <w:shd w:val="clear" w:color="auto" w:fill="auto"/>
        <w:spacing w:before="0" w:after="0"/>
        <w:ind w:left="20" w:firstLine="720"/>
      </w:pPr>
      <w:r>
        <w:t>Всяка оферта следва да съдържа:</w:t>
      </w:r>
    </w:p>
    <w:p w:rsidR="00310950" w:rsidRDefault="008A0231">
      <w:pPr>
        <w:pStyle w:val="2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/>
        <w:ind w:left="20" w:firstLine="720"/>
      </w:pPr>
      <w:r>
        <w:t>Име и адрес на оферента;</w:t>
      </w:r>
    </w:p>
    <w:p w:rsidR="00310950" w:rsidRDefault="008A0231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/>
        <w:ind w:left="20" w:firstLine="720"/>
      </w:pPr>
      <w:r>
        <w:t>Срок на валидност на офертата;</w:t>
      </w:r>
    </w:p>
    <w:p w:rsidR="00310950" w:rsidRDefault="008A0231">
      <w:pPr>
        <w:pStyle w:val="22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/>
        <w:ind w:left="20" w:firstLine="720"/>
      </w:pPr>
      <w:r>
        <w:t>Дата на издаване на офертата.</w:t>
      </w:r>
    </w:p>
    <w:p w:rsidR="00310950" w:rsidRDefault="008A0231">
      <w:pPr>
        <w:pStyle w:val="22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/>
        <w:ind w:left="20" w:firstLine="720"/>
      </w:pPr>
      <w:r>
        <w:t>Техническо предложение;</w:t>
      </w:r>
    </w:p>
    <w:p w:rsidR="00310950" w:rsidRDefault="008A0231">
      <w:pPr>
        <w:pStyle w:val="22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/>
        <w:ind w:left="20" w:firstLine="720"/>
      </w:pPr>
      <w:r>
        <w:t>Цена в лева с посочен ДДС;</w:t>
      </w:r>
    </w:p>
    <w:p w:rsidR="00310950" w:rsidRDefault="008A0231">
      <w:pPr>
        <w:pStyle w:val="22"/>
        <w:numPr>
          <w:ilvl w:val="0"/>
          <w:numId w:val="1"/>
        </w:numPr>
        <w:shd w:val="clear" w:color="auto" w:fill="auto"/>
        <w:tabs>
          <w:tab w:val="left" w:pos="975"/>
        </w:tabs>
        <w:spacing w:before="0"/>
        <w:ind w:left="20" w:firstLine="720"/>
      </w:pPr>
      <w:r>
        <w:t>Остойностена КСС.</w:t>
      </w:r>
    </w:p>
    <w:p w:rsidR="00310950" w:rsidRDefault="008A0231">
      <w:pPr>
        <w:pStyle w:val="22"/>
        <w:shd w:val="clear" w:color="auto" w:fill="auto"/>
        <w:spacing w:before="0" w:after="0"/>
        <w:ind w:left="20" w:right="20" w:firstLine="720"/>
      </w:pPr>
      <w:r>
        <w:t xml:space="preserve">Оферта може да подаде всяко българско или чуждестранно физическо или юридическо лице или техни обединения, както и всяко друго образувание, което има право да </w:t>
      </w:r>
      <w:r w:rsidR="00902ECB">
        <w:rPr>
          <w:lang w:val="bg-BG"/>
        </w:rPr>
        <w:t>извършва търговска дейност</w:t>
      </w:r>
      <w:r>
        <w:t>, съгласно законодателството на държавата, в която то е установено.</w:t>
      </w:r>
    </w:p>
    <w:p w:rsidR="00310950" w:rsidRDefault="008A0231">
      <w:pPr>
        <w:pStyle w:val="22"/>
        <w:shd w:val="clear" w:color="auto" w:fill="auto"/>
        <w:spacing w:before="0" w:after="0"/>
        <w:ind w:left="20" w:right="20" w:firstLine="720"/>
      </w:pPr>
      <w:r w:rsidRPr="00E2414B">
        <w:rPr>
          <w:u w:val="single"/>
        </w:rPr>
        <w:t>Оферентит</w:t>
      </w:r>
      <w:r w:rsidR="00A87A66">
        <w:rPr>
          <w:u w:val="single"/>
          <w:lang w:val="en-US"/>
        </w:rPr>
        <w:t>e</w:t>
      </w:r>
      <w:r w:rsidRPr="00E2414B">
        <w:rPr>
          <w:u w:val="single"/>
        </w:rPr>
        <w:t xml:space="preserve"> следва да са вписани в търговския регистър</w:t>
      </w:r>
      <w:r>
        <w:t>, а ако са чуждестранни лица следва да представят документ за правоспособност, съгласно националното си законодателство.</w:t>
      </w:r>
    </w:p>
    <w:p w:rsidR="00310950" w:rsidRDefault="008A0231">
      <w:pPr>
        <w:pStyle w:val="22"/>
        <w:shd w:val="clear" w:color="auto" w:fill="auto"/>
        <w:spacing w:before="0" w:after="0"/>
        <w:ind w:left="20" w:right="20" w:firstLine="720"/>
      </w:pPr>
      <w:r>
        <w:br w:type="page"/>
      </w:r>
    </w:p>
    <w:p w:rsidR="00310950" w:rsidRDefault="008A0231">
      <w:pPr>
        <w:pStyle w:val="22"/>
        <w:shd w:val="clear" w:color="auto" w:fill="auto"/>
        <w:spacing w:before="0" w:after="0"/>
        <w:ind w:left="700" w:right="600"/>
        <w:jc w:val="left"/>
      </w:pPr>
      <w:r>
        <w:lastRenderedPageBreak/>
        <w:t>Срокът на валидност на офертата да бъде минимум 180 /сто и осемдесет/ дни. Офертата се изготвя и подава</w:t>
      </w:r>
      <w:r>
        <w:rPr>
          <w:rStyle w:val="a8"/>
        </w:rPr>
        <w:t xml:space="preserve"> на български език.</w:t>
      </w:r>
    </w:p>
    <w:p w:rsidR="00310950" w:rsidRDefault="008A0231">
      <w:pPr>
        <w:pStyle w:val="22"/>
        <w:shd w:val="clear" w:color="auto" w:fill="auto"/>
        <w:spacing w:before="0" w:after="0"/>
        <w:ind w:left="20" w:right="320" w:firstLine="700"/>
        <w:jc w:val="left"/>
      </w:pPr>
      <w:r>
        <w:t>Представените образци-приложения към настоящата покана са задължителни</w:t>
      </w:r>
      <w:r>
        <w:rPr>
          <w:rStyle w:val="a7"/>
        </w:rPr>
        <w:t xml:space="preserve"> за </w:t>
      </w:r>
      <w:r>
        <w:t>участниците.</w:t>
      </w:r>
    </w:p>
    <w:p w:rsidR="00310950" w:rsidRDefault="008A0231">
      <w:pPr>
        <w:pStyle w:val="22"/>
        <w:shd w:val="clear" w:color="auto" w:fill="auto"/>
        <w:spacing w:before="0"/>
        <w:ind w:left="20" w:right="320" w:firstLine="700"/>
        <w:jc w:val="left"/>
      </w:pPr>
      <w:r>
        <w:t>Индикативните оферти се представят в обща непрозрачна опаковка, върху която се изписва:</w:t>
      </w:r>
    </w:p>
    <w:p w:rsidR="00310950" w:rsidRDefault="008A0231">
      <w:pPr>
        <w:pStyle w:val="20"/>
        <w:shd w:val="clear" w:color="auto" w:fill="auto"/>
        <w:spacing w:before="0"/>
        <w:ind w:left="20" w:right="6180"/>
      </w:pPr>
      <w:r>
        <w:t>Наименование на участника Адр</w:t>
      </w:r>
      <w:r w:rsidR="00E2414B">
        <w:rPr>
          <w:lang w:val="en-US"/>
        </w:rPr>
        <w:t>e</w:t>
      </w:r>
      <w:r>
        <w:t>с за кореспонденция Телефон Факс</w:t>
      </w:r>
    </w:p>
    <w:p w:rsidR="00310950" w:rsidRDefault="008A0231">
      <w:pPr>
        <w:pStyle w:val="20"/>
        <w:shd w:val="clear" w:color="auto" w:fill="auto"/>
        <w:spacing w:before="0"/>
        <w:ind w:left="20"/>
      </w:pPr>
      <w:r>
        <w:t>Електронен адрес</w:t>
      </w:r>
    </w:p>
    <w:p w:rsidR="00310950" w:rsidRDefault="008A0231">
      <w:pPr>
        <w:pStyle w:val="20"/>
        <w:shd w:val="clear" w:color="auto" w:fill="auto"/>
        <w:spacing w:before="0" w:after="240"/>
        <w:ind w:left="20"/>
        <w:jc w:val="center"/>
      </w:pPr>
      <w:r>
        <w:t>ОФЕРТА</w:t>
      </w:r>
    </w:p>
    <w:p w:rsidR="00310950" w:rsidRDefault="008A0231">
      <w:pPr>
        <w:pStyle w:val="20"/>
        <w:shd w:val="clear" w:color="auto" w:fill="auto"/>
        <w:spacing w:before="0" w:after="240"/>
        <w:ind w:left="20"/>
        <w:jc w:val="center"/>
      </w:pPr>
      <w:r>
        <w:rPr>
          <w:rStyle w:val="23"/>
        </w:rPr>
        <w:t xml:space="preserve">за участие в пазарни консултации за: </w:t>
      </w:r>
      <w:r w:rsidR="00902ECB" w:rsidRPr="00902ECB">
        <w:rPr>
          <w:rStyle w:val="23"/>
          <w:b/>
        </w:rPr>
        <w:t>доставка на оборудване и обзавеждане на обект 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  </w:r>
    </w:p>
    <w:p w:rsidR="00310950" w:rsidRDefault="008A0231">
      <w:pPr>
        <w:pStyle w:val="20"/>
        <w:shd w:val="clear" w:color="auto" w:fill="auto"/>
        <w:spacing w:before="0"/>
        <w:ind w:left="4040" w:firstLine="940"/>
      </w:pPr>
      <w:r>
        <w:t>Получател:</w:t>
      </w:r>
    </w:p>
    <w:p w:rsidR="00310950" w:rsidRDefault="00E2414B" w:rsidP="00E2414B">
      <w:pPr>
        <w:pStyle w:val="22"/>
        <w:shd w:val="clear" w:color="auto" w:fill="auto"/>
        <w:tabs>
          <w:tab w:val="left" w:leader="underscore" w:pos="4899"/>
          <w:tab w:val="left" w:leader="underscore" w:pos="8821"/>
        </w:tabs>
        <w:spacing w:before="0" w:after="236"/>
        <w:ind w:left="4980" w:right="320"/>
        <w:jc w:val="left"/>
      </w:pPr>
      <w:r>
        <w:t xml:space="preserve">Община </w:t>
      </w:r>
      <w:r>
        <w:rPr>
          <w:lang w:val="bg-BG"/>
        </w:rPr>
        <w:t>Шабла</w:t>
      </w:r>
      <w:r w:rsidR="008A0231">
        <w:rPr>
          <w:lang w:val="en-US"/>
        </w:rPr>
        <w:t>,</w:t>
      </w:r>
      <w:r w:rsidR="008A0231">
        <w:t xml:space="preserve"> </w:t>
      </w:r>
      <w:r w:rsidRPr="00E2414B">
        <w:t>гр. Шабла, ул. "Равно поле" № 35</w:t>
      </w:r>
    </w:p>
    <w:p w:rsidR="00310950" w:rsidRDefault="00A87A66">
      <w:pPr>
        <w:pStyle w:val="22"/>
        <w:shd w:val="clear" w:color="auto" w:fill="auto"/>
        <w:spacing w:before="0" w:after="244" w:line="278" w:lineRule="exact"/>
        <w:ind w:left="360" w:right="320" w:firstLine="340"/>
        <w:jc w:val="left"/>
      </w:pPr>
      <w:r>
        <w:rPr>
          <w:lang w:val="bg-BG"/>
        </w:rPr>
        <w:t>О</w:t>
      </w:r>
      <w:r w:rsidR="008A0231" w:rsidRPr="00A87A66">
        <w:t>ферти</w:t>
      </w:r>
      <w:r>
        <w:rPr>
          <w:lang w:val="bg-BG"/>
        </w:rPr>
        <w:t>те</w:t>
      </w:r>
      <w:r w:rsidR="008A0231" w:rsidRPr="00A87A66">
        <w:t xml:space="preserve"> се подават</w:t>
      </w:r>
      <w:r w:rsidR="008A0231" w:rsidRPr="00A87A66">
        <w:rPr>
          <w:rStyle w:val="a7"/>
        </w:rPr>
        <w:t xml:space="preserve"> </w:t>
      </w:r>
      <w:r w:rsidR="008A0231" w:rsidRPr="00A87A66">
        <w:rPr>
          <w:rStyle w:val="a7"/>
          <w:b w:val="0"/>
        </w:rPr>
        <w:t>на</w:t>
      </w:r>
      <w:r w:rsidR="008A0231" w:rsidRPr="00A87A66">
        <w:t xml:space="preserve"> адрес: гр. Шабла, ул. "Равно поле" № 35</w:t>
      </w:r>
      <w:r w:rsidR="008A0231">
        <w:rPr>
          <w:rStyle w:val="a7"/>
        </w:rPr>
        <w:t xml:space="preserve"> до 1</w:t>
      </w:r>
      <w:r w:rsidR="008A0231">
        <w:rPr>
          <w:rStyle w:val="a7"/>
          <w:lang w:val="en-US"/>
        </w:rPr>
        <w:t>7</w:t>
      </w:r>
      <w:r w:rsidR="008A0231">
        <w:rPr>
          <w:rStyle w:val="a7"/>
        </w:rPr>
        <w:t xml:space="preserve">:00 часа на </w:t>
      </w:r>
      <w:r w:rsidR="008A0231">
        <w:rPr>
          <w:rStyle w:val="a7"/>
          <w:lang w:val="en-US"/>
        </w:rPr>
        <w:t>2</w:t>
      </w:r>
      <w:r w:rsidR="002B68F7">
        <w:rPr>
          <w:rStyle w:val="a7"/>
          <w:lang w:val="en-US"/>
        </w:rPr>
        <w:t>8</w:t>
      </w:r>
      <w:bookmarkStart w:id="1" w:name="_GoBack"/>
      <w:bookmarkEnd w:id="1"/>
      <w:r w:rsidR="008A0231">
        <w:rPr>
          <w:rStyle w:val="a7"/>
        </w:rPr>
        <w:t>.09.2016 г.</w:t>
      </w:r>
    </w:p>
    <w:p w:rsidR="00310950" w:rsidRDefault="008A0231">
      <w:pPr>
        <w:pStyle w:val="20"/>
        <w:shd w:val="clear" w:color="auto" w:fill="auto"/>
        <w:spacing w:before="0"/>
        <w:ind w:left="360" w:firstLine="340"/>
      </w:pPr>
      <w:r>
        <w:t>Приложения:</w:t>
      </w:r>
    </w:p>
    <w:p w:rsidR="00310950" w:rsidRDefault="008A0231">
      <w:pPr>
        <w:pStyle w:val="22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0"/>
        <w:ind w:left="360"/>
        <w:jc w:val="left"/>
      </w:pPr>
      <w:r>
        <w:t>Техническа спецификация;</w:t>
      </w:r>
    </w:p>
    <w:p w:rsidR="00310950" w:rsidRPr="00E2414B" w:rsidRDefault="008A0231">
      <w:pPr>
        <w:pStyle w:val="22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0"/>
        <w:ind w:left="360"/>
        <w:jc w:val="left"/>
      </w:pPr>
      <w:r w:rsidRPr="00E2414B">
        <w:t>Представяне</w:t>
      </w:r>
      <w:r w:rsidRPr="00E2414B">
        <w:rPr>
          <w:rStyle w:val="a7"/>
        </w:rPr>
        <w:t xml:space="preserve"> </w:t>
      </w:r>
      <w:r w:rsidRPr="00E2414B">
        <w:rPr>
          <w:rStyle w:val="a7"/>
          <w:b w:val="0"/>
        </w:rPr>
        <w:t>на</w:t>
      </w:r>
      <w:r w:rsidRPr="00E2414B">
        <w:t xml:space="preserve"> участника — </w:t>
      </w:r>
      <w:r w:rsidR="00E2414B" w:rsidRPr="00E2414B">
        <w:t xml:space="preserve">Образец </w:t>
      </w:r>
      <w:r w:rsidRPr="00E2414B">
        <w:t>1;</w:t>
      </w:r>
    </w:p>
    <w:p w:rsidR="00310950" w:rsidRDefault="008A0231">
      <w:pPr>
        <w:pStyle w:val="22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0"/>
        <w:ind w:left="360"/>
        <w:jc w:val="left"/>
      </w:pPr>
      <w:r>
        <w:t xml:space="preserve">Техническо предложение - </w:t>
      </w:r>
      <w:r w:rsidR="00E2414B">
        <w:t xml:space="preserve">Образец </w:t>
      </w:r>
      <w:r>
        <w:t>2;</w:t>
      </w:r>
    </w:p>
    <w:p w:rsidR="00310950" w:rsidRDefault="008A0231">
      <w:pPr>
        <w:pStyle w:val="22"/>
        <w:numPr>
          <w:ilvl w:val="1"/>
          <w:numId w:val="1"/>
        </w:numPr>
        <w:shd w:val="clear" w:color="auto" w:fill="auto"/>
        <w:tabs>
          <w:tab w:val="left" w:pos="725"/>
        </w:tabs>
        <w:spacing w:before="0" w:after="0"/>
        <w:ind w:left="360"/>
        <w:jc w:val="left"/>
      </w:pPr>
      <w:r>
        <w:t xml:space="preserve">Ценово предложение - </w:t>
      </w:r>
      <w:r w:rsidR="00E2414B">
        <w:t xml:space="preserve">Образец </w:t>
      </w:r>
      <w:r>
        <w:t>3;</w:t>
      </w:r>
    </w:p>
    <w:p w:rsidR="00310950" w:rsidRDefault="00A87A66">
      <w:pPr>
        <w:pStyle w:val="22"/>
        <w:numPr>
          <w:ilvl w:val="1"/>
          <w:numId w:val="1"/>
        </w:numPr>
        <w:shd w:val="clear" w:color="auto" w:fill="auto"/>
        <w:tabs>
          <w:tab w:val="left" w:pos="715"/>
        </w:tabs>
        <w:spacing w:before="0" w:after="0"/>
        <w:ind w:left="360"/>
        <w:jc w:val="left"/>
      </w:pPr>
      <w:r>
        <w:t>КСС по о</w:t>
      </w:r>
      <w:r w:rsidR="00E2414B">
        <w:t>бразец</w:t>
      </w:r>
      <w:r w:rsidR="008A0231">
        <w:t>.</w:t>
      </w:r>
    </w:p>
    <w:sectPr w:rsidR="00310950">
      <w:type w:val="continuous"/>
      <w:pgSz w:w="11905" w:h="16837"/>
      <w:pgMar w:top="1529" w:right="733" w:bottom="2964" w:left="1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94" w:rsidRDefault="00353B94">
      <w:r>
        <w:separator/>
      </w:r>
    </w:p>
  </w:endnote>
  <w:endnote w:type="continuationSeparator" w:id="0">
    <w:p w:rsidR="00353B94" w:rsidRDefault="0035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94" w:rsidRDefault="00353B94"/>
  </w:footnote>
  <w:footnote w:type="continuationSeparator" w:id="0">
    <w:p w:rsidR="00353B94" w:rsidRDefault="00353B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9E3"/>
    <w:multiLevelType w:val="multilevel"/>
    <w:tmpl w:val="048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0950"/>
    <w:rsid w:val="00140959"/>
    <w:rsid w:val="002B68F7"/>
    <w:rsid w:val="00310950"/>
    <w:rsid w:val="00353B94"/>
    <w:rsid w:val="003C39E1"/>
    <w:rsid w:val="0055178F"/>
    <w:rsid w:val="00813284"/>
    <w:rsid w:val="008A0231"/>
    <w:rsid w:val="00902ECB"/>
    <w:rsid w:val="009A5264"/>
    <w:rsid w:val="00A87A66"/>
    <w:rsid w:val="00C77812"/>
    <w:rsid w:val="00CB429C"/>
    <w:rsid w:val="00E2414B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11">
    <w:name w:val="Заглавие #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4">
    <w:name w:val="Заглавие на изображ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ен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ен текст + Удебелен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ен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ен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420" w:line="0" w:lineRule="atLeast"/>
      <w:ind w:firstLine="1280"/>
      <w:outlineLvl w:val="0"/>
    </w:pPr>
    <w:rPr>
      <w:rFonts w:ascii="Times New Roman" w:eastAsia="Times New Roman" w:hAnsi="Times New Roman" w:cs="Times New Roman"/>
      <w:spacing w:val="80"/>
      <w:sz w:val="31"/>
      <w:szCs w:val="31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Заглавие на изображени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ен текст2"/>
    <w:basedOn w:val="a"/>
    <w:link w:val="a6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bshtina@ob-shab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1080-B586-4E61-B610-7B291A87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Atanasov</cp:lastModifiedBy>
  <cp:revision>9</cp:revision>
  <dcterms:created xsi:type="dcterms:W3CDTF">2016-09-19T13:02:00Z</dcterms:created>
  <dcterms:modified xsi:type="dcterms:W3CDTF">2016-09-22T08:28:00Z</dcterms:modified>
</cp:coreProperties>
</file>