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E120" w14:textId="58BC71E1" w:rsidR="006B4D2C" w:rsidRPr="006B4D2C" w:rsidRDefault="006B4D2C" w:rsidP="006B4D2C">
      <w:pPr>
        <w:spacing w:after="0" w:line="240" w:lineRule="auto"/>
        <w:ind w:left="-284" w:right="-1"/>
        <w:rPr>
          <w:rFonts w:ascii="Times New Roman" w:eastAsia="Times New Roman" w:hAnsi="Times New Roman" w:cs="Times New Roman"/>
          <w:bCs/>
          <w:i/>
          <w:sz w:val="20"/>
          <w:szCs w:val="24"/>
          <w:u w:val="single"/>
        </w:rPr>
      </w:pPr>
      <w:r w:rsidRPr="006B4D2C">
        <w:rPr>
          <w:rFonts w:ascii="Times New Roman" w:eastAsia="Times New Roman" w:hAnsi="Times New Roman" w:cs="Times New Roman"/>
          <w:b/>
          <w:bCs/>
          <w:sz w:val="48"/>
          <w:szCs w:val="48"/>
        </w:rPr>
        <w:t xml:space="preserve">      </w:t>
      </w:r>
      <w:r>
        <w:rPr>
          <w:rFonts w:ascii="Times New Roman" w:eastAsia="Times New Roman" w:hAnsi="Times New Roman" w:cs="Times New Roman"/>
          <w:b/>
          <w:bCs/>
          <w:noProof/>
          <w:sz w:val="48"/>
          <w:szCs w:val="48"/>
          <w:lang w:eastAsia="bg-BG"/>
        </w:rPr>
        <w:drawing>
          <wp:inline distT="0" distB="0" distL="0" distR="0" wp14:anchorId="6FD59271" wp14:editId="26DBC90B">
            <wp:extent cx="747395" cy="723265"/>
            <wp:effectExtent l="0" t="0" r="0" b="635"/>
            <wp:docPr id="2" name="Картина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723265"/>
                    </a:xfrm>
                    <a:prstGeom prst="rect">
                      <a:avLst/>
                    </a:prstGeom>
                    <a:noFill/>
                    <a:ln>
                      <a:noFill/>
                    </a:ln>
                  </pic:spPr>
                </pic:pic>
              </a:graphicData>
            </a:graphic>
          </wp:inline>
        </w:drawing>
      </w:r>
      <w:r w:rsidRPr="006B4D2C">
        <w:rPr>
          <w:rFonts w:ascii="Times New Roman" w:eastAsia="Times New Roman" w:hAnsi="Times New Roman" w:cs="Times New Roman"/>
          <w:b/>
          <w:bCs/>
          <w:sz w:val="48"/>
          <w:szCs w:val="48"/>
        </w:rPr>
        <w:t xml:space="preserve">      </w:t>
      </w:r>
      <w:r w:rsidRPr="006B4D2C">
        <w:rPr>
          <w:rFonts w:ascii="Times New Roman" w:eastAsia="Times New Roman" w:hAnsi="Times New Roman" w:cs="Times New Roman"/>
          <w:b/>
          <w:bCs/>
          <w:spacing w:val="62"/>
          <w:sz w:val="44"/>
          <w:szCs w:val="44"/>
        </w:rPr>
        <w:t>ОБЩИНА ШАБЛА</w:t>
      </w:r>
    </w:p>
    <w:p w14:paraId="57EA6F0F" w14:textId="77777777" w:rsidR="006B4D2C" w:rsidRPr="006B4D2C" w:rsidRDefault="006B4D2C" w:rsidP="006B4D2C">
      <w:pPr>
        <w:keepNext/>
        <w:spacing w:after="0" w:line="240" w:lineRule="auto"/>
        <w:ind w:left="-284" w:right="-1"/>
        <w:outlineLvl w:val="0"/>
        <w:rPr>
          <w:rFonts w:ascii="Times New Roman" w:eastAsia="Times New Roman" w:hAnsi="Times New Roman" w:cs="Times New Roman"/>
          <w:i/>
          <w:sz w:val="8"/>
          <w:szCs w:val="8"/>
          <w:lang w:eastAsia="bg-BG"/>
        </w:rPr>
      </w:pPr>
    </w:p>
    <w:p w14:paraId="57B38550" w14:textId="578681CB" w:rsidR="006B4D2C" w:rsidRPr="006B4D2C" w:rsidRDefault="006B4D2C" w:rsidP="006B4D2C">
      <w:pPr>
        <w:keepNext/>
        <w:spacing w:after="0" w:line="240" w:lineRule="auto"/>
        <w:ind w:left="-284" w:right="-1"/>
        <w:outlineLvl w:val="0"/>
        <w:rPr>
          <w:rFonts w:ascii="Times New Roman" w:eastAsia="Times New Roman" w:hAnsi="Times New Roman" w:cs="Times New Roman"/>
          <w:i/>
          <w:sz w:val="18"/>
          <w:szCs w:val="18"/>
          <w:lang w:eastAsia="bg-BG"/>
        </w:rPr>
      </w:pPr>
      <w:r>
        <w:rPr>
          <w:rFonts w:ascii="Times New Roman" w:eastAsia="Times New Roman" w:hAnsi="Times New Roman" w:cs="Times New Roman"/>
          <w:noProof/>
          <w:spacing w:val="78"/>
          <w:sz w:val="36"/>
          <w:szCs w:val="20"/>
          <w:lang w:eastAsia="bg-BG"/>
        </w:rPr>
        <mc:AlternateContent>
          <mc:Choice Requires="wps">
            <w:drawing>
              <wp:anchor distT="0" distB="0" distL="114300" distR="114300" simplePos="0" relativeHeight="251659264" behindDoc="0" locked="0" layoutInCell="1" allowOverlap="1" wp14:anchorId="31AD1424" wp14:editId="2B458FD0">
                <wp:simplePos x="0" y="0"/>
                <wp:positionH relativeFrom="column">
                  <wp:posOffset>-195580</wp:posOffset>
                </wp:positionH>
                <wp:positionV relativeFrom="paragraph">
                  <wp:posOffset>53975</wp:posOffset>
                </wp:positionV>
                <wp:extent cx="6623050" cy="0"/>
                <wp:effectExtent l="0" t="19050" r="25400" b="38100"/>
                <wp:wrapSquare wrapText="bothSides"/>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25pt" to="50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" strokeweight="4.5pt">
                <v:stroke linestyle="thinThick"/>
                <w10:wrap type="square"/>
              </v:line>
            </w:pict>
          </mc:Fallback>
        </mc:AlternateContent>
      </w:r>
      <w:r w:rsidRPr="006B4D2C">
        <w:rPr>
          <w:rFonts w:ascii="Times New Roman" w:eastAsia="Times New Roman" w:hAnsi="Times New Roman" w:cs="Times New Roman"/>
          <w:i/>
          <w:sz w:val="18"/>
          <w:szCs w:val="18"/>
          <w:lang w:eastAsia="bg-BG"/>
        </w:rPr>
        <w:tab/>
      </w:r>
      <w:r w:rsidRPr="006B4D2C">
        <w:rPr>
          <w:rFonts w:ascii="Times New Roman" w:eastAsia="Times New Roman" w:hAnsi="Times New Roman" w:cs="Times New Roman"/>
          <w:i/>
          <w:sz w:val="18"/>
          <w:szCs w:val="18"/>
          <w:lang w:eastAsia="bg-BG"/>
        </w:rPr>
        <w:tab/>
      </w:r>
      <w:r w:rsidRPr="006B4D2C">
        <w:rPr>
          <w:rFonts w:ascii="Times New Roman" w:eastAsia="Times New Roman" w:hAnsi="Times New Roman" w:cs="Times New Roman"/>
          <w:i/>
          <w:sz w:val="18"/>
          <w:szCs w:val="18"/>
          <w:lang w:eastAsia="bg-BG"/>
        </w:rPr>
        <w:tab/>
      </w:r>
      <w:r w:rsidRPr="006B4D2C">
        <w:rPr>
          <w:rFonts w:ascii="Times New Roman" w:eastAsia="Times New Roman" w:hAnsi="Times New Roman" w:cs="Times New Roman"/>
          <w:i/>
          <w:sz w:val="18"/>
          <w:szCs w:val="18"/>
          <w:lang w:eastAsia="bg-BG"/>
        </w:rPr>
        <w:tab/>
      </w:r>
      <w:r w:rsidRPr="006B4D2C">
        <w:rPr>
          <w:rFonts w:ascii="Times New Roman" w:eastAsia="Times New Roman" w:hAnsi="Times New Roman" w:cs="Times New Roman"/>
          <w:i/>
          <w:sz w:val="18"/>
          <w:szCs w:val="18"/>
          <w:lang w:eastAsia="bg-BG"/>
        </w:rPr>
        <w:tab/>
      </w:r>
      <w:r w:rsidRPr="006B4D2C">
        <w:rPr>
          <w:rFonts w:ascii="Times New Roman" w:eastAsia="Times New Roman" w:hAnsi="Times New Roman" w:cs="Times New Roman"/>
          <w:i/>
          <w:sz w:val="18"/>
          <w:szCs w:val="18"/>
          <w:lang w:eastAsia="bg-BG"/>
        </w:rPr>
        <w:tab/>
      </w:r>
      <w:r w:rsidRPr="006B4D2C">
        <w:rPr>
          <w:rFonts w:ascii="Times New Roman" w:eastAsia="Times New Roman" w:hAnsi="Times New Roman" w:cs="Times New Roman"/>
          <w:i/>
          <w:sz w:val="18"/>
          <w:szCs w:val="18"/>
          <w:lang w:eastAsia="bg-BG"/>
        </w:rPr>
        <w:tab/>
      </w:r>
    </w:p>
    <w:p w14:paraId="50699822" w14:textId="77777777" w:rsidR="006B4D2C" w:rsidRDefault="006B4D2C" w:rsidP="00E651B0">
      <w:pPr>
        <w:spacing w:after="0" w:line="240" w:lineRule="auto"/>
        <w:rPr>
          <w:rFonts w:ascii="Times New Roman" w:eastAsia="Times New Roman" w:hAnsi="Times New Roman" w:cs="Times New Roman"/>
          <w:sz w:val="24"/>
          <w:szCs w:val="24"/>
          <w:lang w:eastAsia="bg-BG"/>
        </w:rPr>
      </w:pPr>
    </w:p>
    <w:p w14:paraId="7DFE308E" w14:textId="77777777" w:rsidR="006B4D2C" w:rsidRPr="00E651B0" w:rsidRDefault="006B4D2C" w:rsidP="00E651B0">
      <w:pPr>
        <w:spacing w:after="0" w:line="240" w:lineRule="auto"/>
        <w:rPr>
          <w:rFonts w:ascii="Times New Roman" w:eastAsia="Times New Roman" w:hAnsi="Times New Roman" w:cs="Times New Roman"/>
          <w:sz w:val="24"/>
          <w:szCs w:val="24"/>
          <w:lang w:eastAsia="bg-BG"/>
        </w:rPr>
      </w:pPr>
    </w:p>
    <w:p w14:paraId="575C0133" w14:textId="77777777" w:rsidR="00E651B0" w:rsidRDefault="00E651B0" w:rsidP="00E651B0">
      <w:pPr>
        <w:spacing w:after="0" w:line="240" w:lineRule="auto"/>
        <w:rPr>
          <w:rFonts w:ascii="Times New Roman" w:eastAsia="Times New Roman" w:hAnsi="Times New Roman" w:cs="Times New Roman"/>
          <w:b/>
          <w:sz w:val="24"/>
          <w:szCs w:val="24"/>
          <w:lang w:eastAsia="bg-BG"/>
        </w:rPr>
      </w:pPr>
      <w:r w:rsidRPr="006B4D2C">
        <w:rPr>
          <w:rFonts w:ascii="Times New Roman" w:eastAsia="Times New Roman" w:hAnsi="Times New Roman" w:cs="Times New Roman"/>
          <w:b/>
          <w:sz w:val="24"/>
          <w:szCs w:val="24"/>
          <w:lang w:eastAsia="bg-BG"/>
        </w:rPr>
        <w:t>УТВЪРДИЛ:</w:t>
      </w:r>
    </w:p>
    <w:p w14:paraId="1B53E5BA" w14:textId="77777777" w:rsidR="006B4D2C" w:rsidRPr="006B4D2C" w:rsidRDefault="006B4D2C" w:rsidP="00E651B0">
      <w:pPr>
        <w:spacing w:after="0" w:line="240" w:lineRule="auto"/>
        <w:rPr>
          <w:rFonts w:ascii="Times New Roman" w:eastAsia="Times New Roman" w:hAnsi="Times New Roman" w:cs="Times New Roman"/>
          <w:b/>
          <w:sz w:val="24"/>
          <w:szCs w:val="24"/>
          <w:lang w:eastAsia="bg-BG"/>
        </w:rPr>
      </w:pPr>
    </w:p>
    <w:p w14:paraId="4DCBFA68" w14:textId="747A0320" w:rsidR="00E651B0" w:rsidRDefault="009665CA" w:rsidP="00E651B0">
      <w:pPr>
        <w:spacing w:after="0" w:line="240" w:lineRule="auto"/>
        <w:rPr>
          <w:rFonts w:ascii="Times New Roman" w:eastAsia="Times New Roman" w:hAnsi="Times New Roman" w:cs="Times New Roman"/>
          <w:b/>
          <w:sz w:val="24"/>
          <w:szCs w:val="24"/>
          <w:lang w:eastAsia="bg-BG"/>
        </w:rPr>
      </w:pPr>
      <w:r w:rsidRPr="006B4D2C">
        <w:rPr>
          <w:rFonts w:ascii="Times New Roman" w:eastAsia="Times New Roman" w:hAnsi="Times New Roman" w:cs="Times New Roman"/>
          <w:b/>
          <w:sz w:val="24"/>
          <w:szCs w:val="24"/>
          <w:lang w:eastAsia="bg-BG"/>
        </w:rPr>
        <w:t xml:space="preserve">Мариян </w:t>
      </w:r>
      <w:r w:rsidR="006B4D2C">
        <w:rPr>
          <w:rFonts w:ascii="Times New Roman" w:eastAsia="Times New Roman" w:hAnsi="Times New Roman" w:cs="Times New Roman"/>
          <w:b/>
          <w:sz w:val="24"/>
          <w:szCs w:val="24"/>
          <w:lang w:eastAsia="bg-BG"/>
        </w:rPr>
        <w:t xml:space="preserve">Александров </w:t>
      </w:r>
      <w:r w:rsidRPr="006B4D2C">
        <w:rPr>
          <w:rFonts w:ascii="Times New Roman" w:eastAsia="Times New Roman" w:hAnsi="Times New Roman" w:cs="Times New Roman"/>
          <w:b/>
          <w:sz w:val="24"/>
          <w:szCs w:val="24"/>
          <w:lang w:eastAsia="bg-BG"/>
        </w:rPr>
        <w:t xml:space="preserve">Жечев </w:t>
      </w:r>
    </w:p>
    <w:p w14:paraId="07D6D7AB" w14:textId="729A0F8F" w:rsidR="006B4D2C" w:rsidRPr="006B4D2C" w:rsidRDefault="006B4D2C" w:rsidP="00E651B0">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Кмет на община Шабла</w:t>
      </w:r>
    </w:p>
    <w:p w14:paraId="024B10BD" w14:textId="77777777" w:rsidR="00486911" w:rsidRDefault="00486911" w:rsidP="00E651B0">
      <w:pPr>
        <w:spacing w:after="0" w:line="240" w:lineRule="auto"/>
        <w:rPr>
          <w:rFonts w:eastAsia="Times New Roman" w:cs="Times New Roman"/>
          <w:sz w:val="24"/>
          <w:szCs w:val="24"/>
          <w:lang w:eastAsia="bg-BG"/>
        </w:rPr>
      </w:pPr>
    </w:p>
    <w:p w14:paraId="49592304" w14:textId="77777777" w:rsidR="006B4D2C" w:rsidRDefault="006B4D2C" w:rsidP="00E651B0">
      <w:pPr>
        <w:spacing w:after="0" w:line="240" w:lineRule="auto"/>
        <w:rPr>
          <w:rFonts w:eastAsia="Times New Roman" w:cs="Times New Roman"/>
          <w:sz w:val="24"/>
          <w:szCs w:val="24"/>
          <w:lang w:eastAsia="bg-BG"/>
        </w:rPr>
      </w:pPr>
    </w:p>
    <w:p w14:paraId="7BA11F93" w14:textId="77777777" w:rsidR="006B4D2C" w:rsidRDefault="006B4D2C" w:rsidP="00E651B0">
      <w:pPr>
        <w:spacing w:after="0" w:line="240" w:lineRule="auto"/>
        <w:rPr>
          <w:rFonts w:eastAsia="Times New Roman" w:cs="Times New Roman"/>
          <w:sz w:val="24"/>
          <w:szCs w:val="24"/>
          <w:lang w:eastAsia="bg-BG"/>
        </w:rPr>
      </w:pPr>
    </w:p>
    <w:p w14:paraId="49BC8C02" w14:textId="77777777" w:rsidR="006B4D2C" w:rsidRPr="00486911" w:rsidRDefault="006B4D2C" w:rsidP="00E651B0">
      <w:pPr>
        <w:spacing w:after="0" w:line="240" w:lineRule="auto"/>
        <w:rPr>
          <w:rFonts w:eastAsia="Times New Roman" w:cs="Times New Roman"/>
          <w:sz w:val="24"/>
          <w:szCs w:val="24"/>
          <w:lang w:eastAsia="bg-BG"/>
        </w:rPr>
      </w:pPr>
    </w:p>
    <w:p w14:paraId="2552558E" w14:textId="77777777" w:rsidR="00E651B0" w:rsidRPr="006B4D2C" w:rsidRDefault="00E651B0" w:rsidP="00E651B0">
      <w:pPr>
        <w:spacing w:after="0" w:line="240" w:lineRule="auto"/>
        <w:jc w:val="center"/>
        <w:rPr>
          <w:rFonts w:ascii="Times New Roman" w:eastAsia="Times New Roman" w:hAnsi="Times New Roman" w:cs="Times New Roman"/>
          <w:b/>
          <w:sz w:val="52"/>
          <w:szCs w:val="52"/>
          <w:lang w:eastAsia="bg-BG"/>
        </w:rPr>
      </w:pPr>
      <w:r w:rsidRPr="006B4D2C">
        <w:rPr>
          <w:rFonts w:ascii="Times New Roman" w:eastAsia="Times New Roman" w:hAnsi="Times New Roman" w:cs="Times New Roman"/>
          <w:b/>
          <w:sz w:val="52"/>
          <w:szCs w:val="52"/>
          <w:lang w:eastAsia="bg-BG"/>
        </w:rPr>
        <w:t>Д О К У М Е Н Т А Ц И Я</w:t>
      </w:r>
    </w:p>
    <w:p w14:paraId="62A8E008" w14:textId="77777777" w:rsidR="00E651B0" w:rsidRPr="00E53B7E" w:rsidRDefault="00E651B0" w:rsidP="00E651B0">
      <w:pPr>
        <w:spacing w:after="0" w:line="240" w:lineRule="auto"/>
        <w:rPr>
          <w:rFonts w:ascii="Times New Roman" w:eastAsia="Times New Roman" w:hAnsi="Times New Roman" w:cs="Times New Roman"/>
          <w:b/>
          <w:sz w:val="40"/>
          <w:szCs w:val="40"/>
          <w:lang w:eastAsia="bg-BG"/>
        </w:rPr>
      </w:pPr>
    </w:p>
    <w:p w14:paraId="7F62A2A8" w14:textId="716BA9E5" w:rsidR="00E651B0" w:rsidRPr="00E53B7E" w:rsidRDefault="006B4D2C" w:rsidP="00E651B0">
      <w:pPr>
        <w:spacing w:after="0" w:line="240" w:lineRule="auto"/>
        <w:jc w:val="center"/>
        <w:rPr>
          <w:rFonts w:ascii="Times New Roman" w:eastAsia="Times New Roman" w:hAnsi="Times New Roman" w:cs="Times New Roman"/>
          <w:b/>
          <w:sz w:val="28"/>
          <w:szCs w:val="28"/>
          <w:lang w:eastAsia="bg-BG"/>
        </w:rPr>
      </w:pPr>
      <w:r w:rsidRPr="00E53B7E">
        <w:rPr>
          <w:rFonts w:ascii="Times New Roman" w:eastAsia="Times New Roman" w:hAnsi="Times New Roman" w:cs="Times New Roman"/>
          <w:b/>
          <w:sz w:val="28"/>
          <w:szCs w:val="28"/>
          <w:lang w:eastAsia="bg-BG"/>
        </w:rPr>
        <w:t xml:space="preserve">ЗА  </w:t>
      </w:r>
      <w:r>
        <w:rPr>
          <w:rFonts w:ascii="Times New Roman" w:eastAsia="Times New Roman" w:hAnsi="Times New Roman" w:cs="Times New Roman"/>
          <w:b/>
          <w:sz w:val="28"/>
          <w:szCs w:val="28"/>
          <w:lang w:eastAsia="bg-BG"/>
        </w:rPr>
        <w:t xml:space="preserve">ВЪЗЛАГАНЕ НА ОБЩЕСТВЕНА ПОРЪЧКА </w:t>
      </w:r>
      <w:r w:rsidRPr="006B4D2C">
        <w:rPr>
          <w:rFonts w:ascii="Times New Roman" w:eastAsia="Times New Roman" w:hAnsi="Times New Roman" w:cs="Times New Roman"/>
          <w:b/>
          <w:sz w:val="28"/>
          <w:szCs w:val="28"/>
          <w:lang w:eastAsia="bg-BG"/>
        </w:rPr>
        <w:t xml:space="preserve">ПО РЕДА НА ГЛАВА ХХVІ </w:t>
      </w:r>
      <w:r>
        <w:rPr>
          <w:rFonts w:ascii="Times New Roman" w:eastAsia="Times New Roman" w:hAnsi="Times New Roman" w:cs="Times New Roman"/>
          <w:b/>
          <w:sz w:val="28"/>
          <w:szCs w:val="28"/>
          <w:lang w:eastAsia="bg-BG"/>
        </w:rPr>
        <w:t xml:space="preserve">от </w:t>
      </w:r>
      <w:r w:rsidRPr="006B4D2C">
        <w:rPr>
          <w:rFonts w:ascii="Times New Roman" w:eastAsia="Times New Roman" w:hAnsi="Times New Roman" w:cs="Times New Roman"/>
          <w:b/>
          <w:sz w:val="28"/>
          <w:szCs w:val="28"/>
          <w:lang w:eastAsia="bg-BG"/>
        </w:rPr>
        <w:t xml:space="preserve">ЗОП </w:t>
      </w:r>
      <w:r>
        <w:rPr>
          <w:rFonts w:ascii="Times New Roman" w:eastAsia="Times New Roman" w:hAnsi="Times New Roman" w:cs="Times New Roman"/>
          <w:b/>
          <w:sz w:val="28"/>
          <w:szCs w:val="28"/>
          <w:lang w:eastAsia="bg-BG"/>
        </w:rPr>
        <w:t xml:space="preserve"> </w:t>
      </w:r>
      <w:r w:rsidRPr="00E53B7E">
        <w:rPr>
          <w:rFonts w:ascii="Times New Roman" w:eastAsia="Times New Roman" w:hAnsi="Times New Roman" w:cs="Times New Roman"/>
          <w:b/>
          <w:sz w:val="28"/>
          <w:szCs w:val="28"/>
          <w:lang w:eastAsia="bg-BG"/>
        </w:rPr>
        <w:t>С ПРЕДМЕТ:</w:t>
      </w:r>
    </w:p>
    <w:p w14:paraId="555749DC" w14:textId="77777777" w:rsidR="00E651B0" w:rsidRPr="00E53B7E" w:rsidRDefault="00E651B0" w:rsidP="00E651B0">
      <w:pPr>
        <w:spacing w:after="0" w:line="240" w:lineRule="auto"/>
        <w:rPr>
          <w:rFonts w:ascii="Times New Roman" w:eastAsia="Times New Roman" w:hAnsi="Times New Roman" w:cs="Times New Roman"/>
          <w:b/>
          <w:sz w:val="28"/>
          <w:szCs w:val="28"/>
          <w:lang w:eastAsia="bg-BG"/>
        </w:rPr>
      </w:pPr>
    </w:p>
    <w:p w14:paraId="6BE210AA" w14:textId="13A4E441" w:rsidR="00A5546D" w:rsidRPr="00A5546D" w:rsidRDefault="00A5546D" w:rsidP="00A5546D">
      <w:pPr>
        <w:spacing w:after="0" w:line="240" w:lineRule="auto"/>
        <w:jc w:val="center"/>
        <w:rPr>
          <w:rFonts w:ascii="Times New Roman" w:eastAsia="Times New Roman" w:hAnsi="Times New Roman" w:cs="Times New Roman"/>
          <w:b/>
          <w:sz w:val="28"/>
          <w:szCs w:val="28"/>
          <w:lang w:eastAsia="bg-BG"/>
        </w:rPr>
      </w:pPr>
      <w:r w:rsidRPr="00A5546D">
        <w:rPr>
          <w:rFonts w:ascii="Times New Roman" w:eastAsia="Times New Roman" w:hAnsi="Times New Roman" w:cs="Times New Roman"/>
          <w:b/>
          <w:sz w:val="28"/>
          <w:szCs w:val="28"/>
          <w:lang w:eastAsia="bg-BG"/>
        </w:rPr>
        <w:t xml:space="preserve">„Строително монтажни работи в изпълнение на проект с предмет: „Повишаване на енергийната ефективност в Поликлиника – гр. Шабла, община Шабла”, финансиран от Национален Доверителен </w:t>
      </w:r>
      <w:proofErr w:type="spellStart"/>
      <w:r w:rsidRPr="00A5546D">
        <w:rPr>
          <w:rFonts w:ascii="Times New Roman" w:eastAsia="Times New Roman" w:hAnsi="Times New Roman" w:cs="Times New Roman"/>
          <w:b/>
          <w:sz w:val="28"/>
          <w:szCs w:val="28"/>
          <w:lang w:eastAsia="bg-BG"/>
        </w:rPr>
        <w:t>Екофонд</w:t>
      </w:r>
      <w:proofErr w:type="spellEnd"/>
      <w:r w:rsidRPr="00A5546D">
        <w:rPr>
          <w:rFonts w:ascii="Times New Roman" w:eastAsia="Times New Roman" w:hAnsi="Times New Roman" w:cs="Times New Roman"/>
          <w:b/>
          <w:sz w:val="28"/>
          <w:szCs w:val="28"/>
          <w:lang w:eastAsia="bg-BG"/>
        </w:rPr>
        <w:t xml:space="preserve"> /</w:t>
      </w:r>
      <w:proofErr w:type="spellStart"/>
      <w:r w:rsidRPr="00A5546D">
        <w:rPr>
          <w:rFonts w:ascii="Times New Roman" w:eastAsia="Times New Roman" w:hAnsi="Times New Roman" w:cs="Times New Roman"/>
          <w:b/>
          <w:sz w:val="28"/>
          <w:szCs w:val="28"/>
          <w:lang w:eastAsia="bg-BG"/>
        </w:rPr>
        <w:t>НДЕФ</w:t>
      </w:r>
      <w:proofErr w:type="spellEnd"/>
      <w:r w:rsidRPr="00A5546D">
        <w:rPr>
          <w:rFonts w:ascii="Times New Roman" w:eastAsia="Times New Roman" w:hAnsi="Times New Roman" w:cs="Times New Roman"/>
          <w:b/>
          <w:sz w:val="28"/>
          <w:szCs w:val="28"/>
          <w:lang w:eastAsia="bg-BG"/>
        </w:rPr>
        <w:t>/“</w:t>
      </w:r>
    </w:p>
    <w:p w14:paraId="5AA634E7" w14:textId="77777777" w:rsidR="00A5546D" w:rsidRPr="00A5546D" w:rsidRDefault="00A5546D" w:rsidP="00A5546D">
      <w:pPr>
        <w:spacing w:after="0" w:line="240" w:lineRule="auto"/>
        <w:jc w:val="both"/>
        <w:rPr>
          <w:rFonts w:ascii="Times New Roman" w:eastAsia="Times New Roman" w:hAnsi="Times New Roman" w:cs="Times New Roman"/>
          <w:sz w:val="32"/>
          <w:szCs w:val="32"/>
          <w:lang w:eastAsia="bg-BG"/>
        </w:rPr>
      </w:pPr>
    </w:p>
    <w:p w14:paraId="35487888" w14:textId="77777777" w:rsidR="00A5546D" w:rsidRPr="00A5546D" w:rsidRDefault="00A5546D" w:rsidP="00A5546D">
      <w:pPr>
        <w:spacing w:after="0" w:line="240" w:lineRule="auto"/>
        <w:jc w:val="both"/>
        <w:rPr>
          <w:rFonts w:ascii="Times New Roman" w:eastAsia="Times New Roman" w:hAnsi="Times New Roman" w:cs="Times New Roman"/>
          <w:sz w:val="28"/>
          <w:szCs w:val="28"/>
          <w:lang w:eastAsia="bg-BG"/>
        </w:rPr>
      </w:pPr>
      <w:r w:rsidRPr="00A5546D">
        <w:rPr>
          <w:rFonts w:ascii="Times New Roman" w:eastAsia="Times New Roman" w:hAnsi="Times New Roman" w:cs="Times New Roman"/>
          <w:sz w:val="28"/>
          <w:szCs w:val="28"/>
          <w:lang w:eastAsia="bg-BG"/>
        </w:rPr>
        <w:t>Вид на процедурата: Събиране на оферти с обява по реда на чл. 186 от ЗОП във връзка с чл. 20, ал. 3, т. 1 от ЗОП</w:t>
      </w:r>
    </w:p>
    <w:p w14:paraId="3844C17D" w14:textId="77777777" w:rsidR="00A5546D" w:rsidRPr="00A5546D" w:rsidRDefault="00A5546D" w:rsidP="00A5546D">
      <w:pPr>
        <w:spacing w:after="0" w:line="240" w:lineRule="auto"/>
        <w:jc w:val="both"/>
        <w:rPr>
          <w:rFonts w:ascii="Times New Roman" w:eastAsia="Times New Roman" w:hAnsi="Times New Roman" w:cs="Times New Roman"/>
          <w:sz w:val="28"/>
          <w:szCs w:val="28"/>
          <w:lang w:eastAsia="bg-BG"/>
        </w:rPr>
      </w:pPr>
    </w:p>
    <w:p w14:paraId="2FF1F7A5" w14:textId="6154130C" w:rsidR="00E651B0" w:rsidRPr="00A5546D" w:rsidRDefault="00A5546D" w:rsidP="00A5546D">
      <w:pPr>
        <w:spacing w:after="0" w:line="240" w:lineRule="auto"/>
        <w:jc w:val="both"/>
        <w:rPr>
          <w:rFonts w:ascii="Times New Roman" w:eastAsia="Times New Roman" w:hAnsi="Times New Roman" w:cs="Times New Roman"/>
          <w:sz w:val="28"/>
          <w:szCs w:val="28"/>
          <w:lang w:eastAsia="bg-BG"/>
        </w:rPr>
      </w:pPr>
      <w:r w:rsidRPr="00A5546D">
        <w:rPr>
          <w:rFonts w:ascii="Times New Roman" w:eastAsia="Times New Roman" w:hAnsi="Times New Roman" w:cs="Times New Roman"/>
          <w:sz w:val="28"/>
          <w:szCs w:val="28"/>
          <w:lang w:eastAsia="bg-BG"/>
        </w:rPr>
        <w:t xml:space="preserve">Възложител на процедурата: Мариян </w:t>
      </w:r>
      <w:r w:rsidR="006B4D2C">
        <w:rPr>
          <w:rFonts w:ascii="Times New Roman" w:eastAsia="Times New Roman" w:hAnsi="Times New Roman" w:cs="Times New Roman"/>
          <w:sz w:val="28"/>
          <w:szCs w:val="28"/>
          <w:lang w:eastAsia="bg-BG"/>
        </w:rPr>
        <w:t xml:space="preserve">Александров </w:t>
      </w:r>
      <w:r w:rsidRPr="00A5546D">
        <w:rPr>
          <w:rFonts w:ascii="Times New Roman" w:eastAsia="Times New Roman" w:hAnsi="Times New Roman" w:cs="Times New Roman"/>
          <w:sz w:val="28"/>
          <w:szCs w:val="28"/>
          <w:lang w:eastAsia="bg-BG"/>
        </w:rPr>
        <w:t>Жечев – Кмет на Община Шабла</w:t>
      </w:r>
    </w:p>
    <w:p w14:paraId="70B63DC5" w14:textId="77777777" w:rsidR="00E651B0" w:rsidRPr="00E53B7E" w:rsidRDefault="00E651B0" w:rsidP="00E651B0">
      <w:pPr>
        <w:spacing w:after="0" w:line="240" w:lineRule="auto"/>
        <w:jc w:val="both"/>
        <w:rPr>
          <w:rFonts w:ascii="Times New Roman" w:eastAsia="Times New Roman" w:hAnsi="Times New Roman" w:cs="Times New Roman"/>
          <w:sz w:val="32"/>
          <w:szCs w:val="32"/>
          <w:lang w:eastAsia="bg-BG"/>
        </w:rPr>
      </w:pPr>
    </w:p>
    <w:p w14:paraId="7EC5AE15" w14:textId="77777777" w:rsidR="00E651B0" w:rsidRPr="00E53B7E" w:rsidRDefault="00E651B0" w:rsidP="00E651B0">
      <w:pPr>
        <w:spacing w:after="0" w:line="240" w:lineRule="auto"/>
        <w:jc w:val="both"/>
        <w:rPr>
          <w:rFonts w:ascii="Times New Roman" w:eastAsia="Times New Roman" w:hAnsi="Times New Roman" w:cs="Times New Roman"/>
          <w:b/>
          <w:sz w:val="28"/>
          <w:szCs w:val="28"/>
          <w:lang w:eastAsia="bg-BG"/>
        </w:rPr>
      </w:pPr>
      <w:bookmarkStart w:id="0" w:name="_Toc297805140"/>
      <w:bookmarkStart w:id="1" w:name="_Toc318670436"/>
      <w:bookmarkStart w:id="2" w:name="_Toc318744034"/>
    </w:p>
    <w:p w14:paraId="48D0E9B7" w14:textId="309DCC4F" w:rsidR="009E64E0" w:rsidRDefault="009E64E0" w:rsidP="00E651B0">
      <w:pPr>
        <w:spacing w:after="0" w:line="240" w:lineRule="auto"/>
        <w:rPr>
          <w:rFonts w:ascii="Times New Roman" w:eastAsia="Times New Roman" w:hAnsi="Times New Roman" w:cs="Times New Roman"/>
          <w:b/>
          <w:sz w:val="28"/>
          <w:szCs w:val="28"/>
          <w:lang w:eastAsia="bg-BG"/>
        </w:rPr>
      </w:pPr>
    </w:p>
    <w:p w14:paraId="30B3C559"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7BA6A837"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439051B9"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129BF6E8"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045BEDD0"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1E1768A3" w14:textId="77777777" w:rsidR="009E64E0" w:rsidRPr="006B4D2C" w:rsidRDefault="009E64E0" w:rsidP="00E651B0">
      <w:pPr>
        <w:spacing w:after="0" w:line="240" w:lineRule="auto"/>
        <w:rPr>
          <w:rFonts w:ascii="Times New Roman" w:eastAsia="Times New Roman" w:hAnsi="Times New Roman" w:cs="Times New Roman"/>
          <w:b/>
          <w:sz w:val="28"/>
          <w:szCs w:val="28"/>
          <w:lang w:val="ru-RU" w:eastAsia="bg-BG"/>
        </w:rPr>
      </w:pPr>
    </w:p>
    <w:p w14:paraId="0316088A"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7F524901"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12C7B862" w14:textId="4750D66E" w:rsidR="009E64E0" w:rsidRPr="009E64E0" w:rsidRDefault="009E64E0" w:rsidP="009E64E0">
      <w:pPr>
        <w:spacing w:after="0" w:line="240" w:lineRule="auto"/>
        <w:jc w:val="center"/>
        <w:rPr>
          <w:rFonts w:ascii="Times New Roman" w:eastAsia="Times New Roman" w:hAnsi="Times New Roman" w:cs="Times New Roman"/>
          <w:sz w:val="28"/>
          <w:szCs w:val="28"/>
          <w:lang w:eastAsia="bg-BG"/>
        </w:rPr>
      </w:pPr>
      <w:r w:rsidRPr="009E64E0">
        <w:rPr>
          <w:rFonts w:ascii="Times New Roman" w:eastAsia="Times New Roman" w:hAnsi="Times New Roman" w:cs="Times New Roman"/>
          <w:sz w:val="28"/>
          <w:szCs w:val="28"/>
          <w:lang w:eastAsia="bg-BG"/>
        </w:rPr>
        <w:t>Шабла, 2017 г.</w:t>
      </w:r>
    </w:p>
    <w:p w14:paraId="2C879F0F"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69EDCDAD" w14:textId="77777777" w:rsidR="009E64E0" w:rsidRDefault="009E64E0" w:rsidP="00E651B0">
      <w:pPr>
        <w:spacing w:after="0" w:line="240" w:lineRule="auto"/>
        <w:rPr>
          <w:rFonts w:ascii="Times New Roman" w:eastAsia="Times New Roman" w:hAnsi="Times New Roman" w:cs="Times New Roman"/>
          <w:b/>
          <w:sz w:val="28"/>
          <w:szCs w:val="28"/>
          <w:lang w:eastAsia="bg-BG"/>
        </w:rPr>
      </w:pPr>
    </w:p>
    <w:p w14:paraId="62F84DC5" w14:textId="77777777" w:rsidR="009E64E0" w:rsidRPr="00E53B7E" w:rsidRDefault="009E64E0" w:rsidP="00E651B0">
      <w:pPr>
        <w:spacing w:after="0" w:line="240" w:lineRule="auto"/>
        <w:rPr>
          <w:rFonts w:ascii="Times New Roman" w:eastAsia="Times New Roman" w:hAnsi="Times New Roman" w:cs="Times New Roman"/>
          <w:b/>
          <w:sz w:val="28"/>
          <w:szCs w:val="28"/>
          <w:lang w:eastAsia="bg-BG"/>
        </w:rPr>
      </w:pPr>
    </w:p>
    <w:p w14:paraId="1F680C68" w14:textId="77777777" w:rsidR="00E651B0" w:rsidRPr="00E53B7E" w:rsidRDefault="00E651B0" w:rsidP="00E651B0">
      <w:pPr>
        <w:spacing w:after="0" w:line="240" w:lineRule="auto"/>
        <w:jc w:val="center"/>
        <w:rPr>
          <w:rFonts w:ascii="Times New Roman" w:eastAsia="Times New Roman" w:hAnsi="Times New Roman" w:cs="Times New Roman"/>
          <w:b/>
          <w:sz w:val="28"/>
          <w:szCs w:val="28"/>
          <w:lang w:eastAsia="bg-BG"/>
        </w:rPr>
      </w:pPr>
    </w:p>
    <w:p w14:paraId="75B0A914" w14:textId="77777777" w:rsidR="00E651B0" w:rsidRPr="00E53B7E" w:rsidRDefault="00E651B0" w:rsidP="00E651B0">
      <w:pPr>
        <w:spacing w:after="0" w:line="240" w:lineRule="auto"/>
        <w:jc w:val="center"/>
        <w:rPr>
          <w:rFonts w:ascii="Times New Roman" w:eastAsia="Times New Roman" w:hAnsi="Times New Roman" w:cs="Times New Roman"/>
          <w:b/>
          <w:sz w:val="28"/>
          <w:szCs w:val="28"/>
          <w:lang w:eastAsia="bg-BG"/>
        </w:rPr>
      </w:pPr>
    </w:p>
    <w:sdt>
      <w:sdtPr>
        <w:rPr>
          <w:rFonts w:ascii="Times New Roman" w:eastAsia="Times New Roman" w:hAnsi="Times New Roman" w:cs="Times New Roman"/>
          <w:sz w:val="24"/>
          <w:szCs w:val="24"/>
          <w:lang w:eastAsia="bg-BG"/>
        </w:rPr>
        <w:id w:val="298194266"/>
        <w:docPartObj>
          <w:docPartGallery w:val="Table of Contents"/>
          <w:docPartUnique/>
        </w:docPartObj>
      </w:sdtPr>
      <w:sdtEndPr>
        <w:rPr>
          <w:noProof/>
        </w:rPr>
      </w:sdtEndPr>
      <w:sdtContent>
        <w:p w14:paraId="15534B8F" w14:textId="541B3FAE" w:rsidR="00E651B0" w:rsidRDefault="00E651B0" w:rsidP="006B4D2C">
          <w:pPr>
            <w:keepNext/>
            <w:keepLines/>
            <w:spacing w:after="0" w:line="240" w:lineRule="auto"/>
            <w:rPr>
              <w:rFonts w:ascii="Times New Roman" w:eastAsiaTheme="majorEastAsia" w:hAnsi="Times New Roman" w:cs="Times New Roman"/>
              <w:b/>
              <w:sz w:val="24"/>
              <w:szCs w:val="24"/>
            </w:rPr>
          </w:pPr>
          <w:r w:rsidRPr="006B4D2C">
            <w:rPr>
              <w:rFonts w:ascii="Times New Roman" w:eastAsiaTheme="majorEastAsia" w:hAnsi="Times New Roman" w:cs="Times New Roman"/>
              <w:b/>
              <w:sz w:val="24"/>
              <w:szCs w:val="24"/>
            </w:rPr>
            <w:t xml:space="preserve">СЪДЪРЖАНИЕ </w:t>
          </w:r>
          <w:r w:rsidRPr="006B4D2C">
            <w:rPr>
              <w:rFonts w:ascii="Times New Roman" w:eastAsiaTheme="majorEastAsia" w:hAnsi="Times New Roman" w:cs="Times New Roman"/>
              <w:b/>
              <w:bCs/>
              <w:sz w:val="24"/>
              <w:szCs w:val="24"/>
            </w:rPr>
            <w:t xml:space="preserve">НА </w:t>
          </w:r>
          <w:r w:rsidRPr="006B4D2C">
            <w:rPr>
              <w:rFonts w:ascii="Times New Roman" w:eastAsiaTheme="majorEastAsia" w:hAnsi="Times New Roman" w:cs="Times New Roman"/>
              <w:b/>
              <w:sz w:val="24"/>
              <w:szCs w:val="24"/>
            </w:rPr>
            <w:t>ДОКУМЕНТАЦИЯТА ЗА УЧАСТИЕ</w:t>
          </w:r>
          <w:r w:rsidR="006B4D2C">
            <w:rPr>
              <w:rFonts w:ascii="Times New Roman" w:eastAsiaTheme="majorEastAsia" w:hAnsi="Times New Roman" w:cs="Times New Roman"/>
              <w:b/>
              <w:sz w:val="24"/>
              <w:szCs w:val="24"/>
            </w:rPr>
            <w:t>:</w:t>
          </w:r>
        </w:p>
        <w:p w14:paraId="0B2AFB48" w14:textId="77777777" w:rsidR="006B4D2C" w:rsidRPr="006B4D2C" w:rsidRDefault="006B4D2C" w:rsidP="006B4D2C">
          <w:pPr>
            <w:keepNext/>
            <w:keepLines/>
            <w:spacing w:after="0" w:line="240" w:lineRule="auto"/>
            <w:rPr>
              <w:rFonts w:ascii="Times New Roman" w:eastAsiaTheme="majorEastAsia" w:hAnsi="Times New Roman" w:cs="Times New Roman"/>
              <w:b/>
              <w:sz w:val="24"/>
              <w:szCs w:val="24"/>
            </w:rPr>
          </w:pPr>
        </w:p>
        <w:p w14:paraId="6DDD3622" w14:textId="77777777" w:rsidR="001D52B1" w:rsidRPr="006B4D2C" w:rsidRDefault="001D52B1"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Общи условия;</w:t>
          </w:r>
        </w:p>
        <w:p w14:paraId="6800E084" w14:textId="77777777" w:rsidR="001D52B1" w:rsidRPr="006B4D2C" w:rsidRDefault="001D52B1"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Изисквания към участниците;</w:t>
          </w:r>
        </w:p>
        <w:p w14:paraId="7AB01D17" w14:textId="77777777" w:rsidR="001D52B1" w:rsidRPr="006B4D2C" w:rsidRDefault="001D52B1"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Документация за участие;</w:t>
          </w:r>
        </w:p>
        <w:p w14:paraId="234E11C0" w14:textId="77777777" w:rsidR="001D52B1" w:rsidRPr="006B4D2C" w:rsidRDefault="001D52B1"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Разяснения;</w:t>
          </w:r>
        </w:p>
        <w:p w14:paraId="36C42026" w14:textId="77777777" w:rsidR="001D52B1" w:rsidRPr="006B4D2C" w:rsidRDefault="001D52B1"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Оферта;</w:t>
          </w:r>
        </w:p>
        <w:p w14:paraId="1770B7CC" w14:textId="77777777" w:rsidR="001D52B1" w:rsidRPr="006B4D2C" w:rsidRDefault="001D52B1"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Разглеждане, оценка и класиране на офертите;</w:t>
          </w:r>
        </w:p>
        <w:p w14:paraId="00AA10DA" w14:textId="77777777" w:rsidR="006B4D2C" w:rsidRPr="006B4D2C" w:rsidRDefault="006B4D2C"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Гаранция за изпълнение на договора;</w:t>
          </w:r>
        </w:p>
        <w:p w14:paraId="37865C61" w14:textId="642A8CA9" w:rsidR="00E651B0" w:rsidRPr="006B4D2C" w:rsidRDefault="006B4D2C" w:rsidP="006B4D2C">
          <w:pPr>
            <w:pStyle w:val="afff1"/>
            <w:keepNext/>
            <w:keepLines/>
            <w:numPr>
              <w:ilvl w:val="0"/>
              <w:numId w:val="39"/>
            </w:numPr>
            <w:rPr>
              <w:rFonts w:ascii="Times New Roman" w:eastAsiaTheme="majorEastAsia" w:hAnsi="Times New Roman"/>
              <w:sz w:val="24"/>
              <w:szCs w:val="24"/>
            </w:rPr>
          </w:pPr>
          <w:r w:rsidRPr="006B4D2C">
            <w:rPr>
              <w:rFonts w:ascii="Times New Roman" w:eastAsiaTheme="majorEastAsia" w:hAnsi="Times New Roman"/>
              <w:sz w:val="24"/>
              <w:szCs w:val="24"/>
            </w:rPr>
            <w:t>Други указания.</w:t>
          </w:r>
        </w:p>
      </w:sdtContent>
    </w:sdt>
    <w:p w14:paraId="7740E9F6" w14:textId="77777777" w:rsidR="00E651B0" w:rsidRPr="00E53B7E" w:rsidRDefault="00E651B0" w:rsidP="00E651B0">
      <w:pPr>
        <w:spacing w:after="0" w:line="240" w:lineRule="auto"/>
        <w:jc w:val="center"/>
        <w:rPr>
          <w:rFonts w:ascii="Times New Roman" w:eastAsia="Times New Roman" w:hAnsi="Times New Roman" w:cs="Times New Roman"/>
          <w:b/>
          <w:sz w:val="28"/>
          <w:szCs w:val="28"/>
          <w:lang w:eastAsia="bg-BG"/>
        </w:rPr>
      </w:pPr>
    </w:p>
    <w:p w14:paraId="105C7B4E" w14:textId="7C228A29" w:rsidR="00E651B0" w:rsidRPr="006B4D2C" w:rsidRDefault="006B4D2C" w:rsidP="00E651B0">
      <w:pPr>
        <w:spacing w:after="0" w:line="240" w:lineRule="auto"/>
        <w:jc w:val="both"/>
        <w:rPr>
          <w:rFonts w:ascii="Times New Roman" w:eastAsia="Times New Roman" w:hAnsi="Times New Roman" w:cs="Times New Roman"/>
          <w:b/>
          <w:sz w:val="24"/>
          <w:szCs w:val="24"/>
          <w:lang w:eastAsia="bg-BG"/>
        </w:rPr>
      </w:pPr>
      <w:r w:rsidRPr="006B4D2C">
        <w:rPr>
          <w:rFonts w:ascii="Times New Roman" w:eastAsia="Times New Roman" w:hAnsi="Times New Roman" w:cs="Times New Roman"/>
          <w:b/>
          <w:sz w:val="24"/>
          <w:szCs w:val="24"/>
          <w:lang w:eastAsia="bg-BG"/>
        </w:rPr>
        <w:t>ПРИЛОЖЕНИЯ:</w:t>
      </w:r>
    </w:p>
    <w:p w14:paraId="46F31968" w14:textId="77777777" w:rsidR="00E651B0" w:rsidRPr="006B4D2C" w:rsidRDefault="00E651B0" w:rsidP="00E651B0">
      <w:pPr>
        <w:spacing w:after="0" w:line="240" w:lineRule="auto"/>
        <w:jc w:val="both"/>
        <w:rPr>
          <w:rFonts w:ascii="Times New Roman" w:eastAsia="Times New Roman" w:hAnsi="Times New Roman" w:cs="Times New Roman"/>
          <w:b/>
          <w:sz w:val="24"/>
          <w:szCs w:val="24"/>
          <w:lang w:eastAsia="bg-BG"/>
        </w:rPr>
      </w:pPr>
    </w:p>
    <w:p w14:paraId="725607C5" w14:textId="77777777" w:rsidR="00BF349D" w:rsidRPr="006B4D2C" w:rsidRDefault="00E651B0" w:rsidP="006B4D2C">
      <w:pPr>
        <w:numPr>
          <w:ilvl w:val="0"/>
          <w:numId w:val="32"/>
        </w:numPr>
        <w:tabs>
          <w:tab w:val="left" w:pos="426"/>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 xml:space="preserve">Инвестиционен проект за </w:t>
      </w:r>
      <w:r w:rsidR="00BF349D" w:rsidRPr="006B4D2C">
        <w:rPr>
          <w:rFonts w:ascii="Times New Roman" w:eastAsia="Times New Roman" w:hAnsi="Times New Roman" w:cs="Times New Roman"/>
          <w:sz w:val="24"/>
          <w:szCs w:val="24"/>
        </w:rPr>
        <w:t xml:space="preserve">„Строително монтажни работи в изпълнение на проект с предмет: „Повишаване на енергийната ефективност в Поликлиника – гр. Шабла, община Шабла”, финансиран от Национален Доверителен </w:t>
      </w:r>
      <w:proofErr w:type="spellStart"/>
      <w:r w:rsidR="00BF349D" w:rsidRPr="006B4D2C">
        <w:rPr>
          <w:rFonts w:ascii="Times New Roman" w:eastAsia="Times New Roman" w:hAnsi="Times New Roman" w:cs="Times New Roman"/>
          <w:sz w:val="24"/>
          <w:szCs w:val="24"/>
        </w:rPr>
        <w:t>Екофонд</w:t>
      </w:r>
      <w:proofErr w:type="spellEnd"/>
      <w:r w:rsidR="00BF349D" w:rsidRPr="006B4D2C">
        <w:rPr>
          <w:rFonts w:ascii="Times New Roman" w:eastAsia="Times New Roman" w:hAnsi="Times New Roman" w:cs="Times New Roman"/>
          <w:sz w:val="24"/>
          <w:szCs w:val="24"/>
        </w:rPr>
        <w:t xml:space="preserve"> /</w:t>
      </w:r>
      <w:proofErr w:type="spellStart"/>
      <w:r w:rsidR="00BF349D" w:rsidRPr="006B4D2C">
        <w:rPr>
          <w:rFonts w:ascii="Times New Roman" w:eastAsia="Times New Roman" w:hAnsi="Times New Roman" w:cs="Times New Roman"/>
          <w:sz w:val="24"/>
          <w:szCs w:val="24"/>
        </w:rPr>
        <w:t>НДЕФ</w:t>
      </w:r>
      <w:proofErr w:type="spellEnd"/>
      <w:r w:rsidR="00BF349D" w:rsidRPr="006B4D2C">
        <w:rPr>
          <w:rFonts w:ascii="Times New Roman" w:eastAsia="Times New Roman" w:hAnsi="Times New Roman" w:cs="Times New Roman"/>
          <w:sz w:val="24"/>
          <w:szCs w:val="24"/>
        </w:rPr>
        <w:t>/“</w:t>
      </w:r>
    </w:p>
    <w:p w14:paraId="00F64892" w14:textId="16D29160" w:rsidR="00E651B0" w:rsidRPr="006B4D2C" w:rsidRDefault="00E651B0" w:rsidP="006B4D2C">
      <w:pPr>
        <w:numPr>
          <w:ilvl w:val="0"/>
          <w:numId w:val="32"/>
        </w:numPr>
        <w:tabs>
          <w:tab w:val="left" w:pos="426"/>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 xml:space="preserve">Технически спецификации за материали/ оборудване </w:t>
      </w:r>
      <w:r w:rsidR="00BF349D" w:rsidRPr="006B4D2C">
        <w:rPr>
          <w:rFonts w:ascii="Times New Roman" w:eastAsia="Times New Roman" w:hAnsi="Times New Roman" w:cs="Times New Roman"/>
          <w:sz w:val="24"/>
          <w:szCs w:val="24"/>
        </w:rPr>
        <w:t xml:space="preserve">за „Строително монтажни работи в изпълнение на проект с предмет: „Повишаване на енергийната ефективност в Поликлиника – гр. Шабла, община Шабла”, финансиран от Национален Доверителен </w:t>
      </w:r>
      <w:proofErr w:type="spellStart"/>
      <w:r w:rsidR="00BF349D" w:rsidRPr="006B4D2C">
        <w:rPr>
          <w:rFonts w:ascii="Times New Roman" w:eastAsia="Times New Roman" w:hAnsi="Times New Roman" w:cs="Times New Roman"/>
          <w:sz w:val="24"/>
          <w:szCs w:val="24"/>
        </w:rPr>
        <w:t>Екофонд</w:t>
      </w:r>
      <w:proofErr w:type="spellEnd"/>
      <w:r w:rsidR="00BF349D" w:rsidRPr="006B4D2C">
        <w:rPr>
          <w:rFonts w:ascii="Times New Roman" w:eastAsia="Times New Roman" w:hAnsi="Times New Roman" w:cs="Times New Roman"/>
          <w:sz w:val="24"/>
          <w:szCs w:val="24"/>
        </w:rPr>
        <w:t xml:space="preserve"> /</w:t>
      </w:r>
      <w:proofErr w:type="spellStart"/>
      <w:r w:rsidR="00BF349D" w:rsidRPr="006B4D2C">
        <w:rPr>
          <w:rFonts w:ascii="Times New Roman" w:eastAsia="Times New Roman" w:hAnsi="Times New Roman" w:cs="Times New Roman"/>
          <w:sz w:val="24"/>
          <w:szCs w:val="24"/>
        </w:rPr>
        <w:t>НДЕФ</w:t>
      </w:r>
      <w:proofErr w:type="spellEnd"/>
      <w:r w:rsidR="00BF349D" w:rsidRPr="006B4D2C">
        <w:rPr>
          <w:rFonts w:ascii="Times New Roman" w:eastAsia="Times New Roman" w:hAnsi="Times New Roman" w:cs="Times New Roman"/>
          <w:sz w:val="24"/>
          <w:szCs w:val="24"/>
        </w:rPr>
        <w:t>/“</w:t>
      </w:r>
    </w:p>
    <w:p w14:paraId="034AAB96" w14:textId="15A7E1D8" w:rsidR="00E651B0" w:rsidRPr="00E53B7E" w:rsidRDefault="00E651B0" w:rsidP="00E651B0">
      <w:pPr>
        <w:spacing w:after="0" w:line="240" w:lineRule="auto"/>
        <w:rPr>
          <w:rFonts w:ascii="Times New Roman" w:eastAsia="Times New Roman" w:hAnsi="Times New Roman" w:cs="Times New Roman"/>
          <w:b/>
          <w:sz w:val="28"/>
          <w:szCs w:val="28"/>
          <w:lang w:eastAsia="bg-BG"/>
        </w:rPr>
      </w:pPr>
    </w:p>
    <w:p w14:paraId="790294B8" w14:textId="77777777" w:rsidR="00E651B0" w:rsidRPr="006B4D2C" w:rsidRDefault="00E651B0" w:rsidP="00E651B0">
      <w:pPr>
        <w:spacing w:after="0" w:line="240" w:lineRule="auto"/>
        <w:jc w:val="both"/>
        <w:rPr>
          <w:rFonts w:ascii="Times New Roman" w:eastAsia="Times New Roman" w:hAnsi="Times New Roman" w:cs="Times New Roman"/>
          <w:b/>
          <w:sz w:val="24"/>
          <w:szCs w:val="24"/>
          <w:lang w:eastAsia="bg-BG"/>
        </w:rPr>
      </w:pPr>
      <w:r w:rsidRPr="006B4D2C">
        <w:rPr>
          <w:rFonts w:ascii="Times New Roman" w:eastAsia="Times New Roman" w:hAnsi="Times New Roman" w:cs="Times New Roman"/>
          <w:b/>
          <w:sz w:val="24"/>
          <w:szCs w:val="24"/>
          <w:lang w:eastAsia="bg-BG"/>
        </w:rPr>
        <w:t>СПИСЪК НА ОБРАЗЦИТЕ В ДОКУМЕНТАЦИЯТА ЗА УЧАСТИЕ:</w:t>
      </w:r>
    </w:p>
    <w:p w14:paraId="73106189" w14:textId="77777777" w:rsidR="00E651B0" w:rsidRPr="006B4D2C" w:rsidRDefault="00E651B0" w:rsidP="00E651B0">
      <w:pPr>
        <w:spacing w:after="0" w:line="240" w:lineRule="auto"/>
        <w:jc w:val="both"/>
        <w:rPr>
          <w:rFonts w:ascii="Times New Roman" w:eastAsia="Times New Roman" w:hAnsi="Times New Roman" w:cs="Times New Roman"/>
          <w:b/>
          <w:sz w:val="24"/>
          <w:szCs w:val="24"/>
          <w:lang w:eastAsia="bg-BG"/>
        </w:rPr>
      </w:pPr>
    </w:p>
    <w:p w14:paraId="567AA700" w14:textId="77777777" w:rsidR="00E651B0" w:rsidRPr="006B4D2C" w:rsidRDefault="00E651B0" w:rsidP="00486911">
      <w:pPr>
        <w:keepNext/>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1 –</w:t>
      </w:r>
      <w:r w:rsidRPr="006B4D2C">
        <w:rPr>
          <w:rFonts w:ascii="Times New Roman" w:eastAsia="Times New Roman" w:hAnsi="Times New Roman" w:cs="Times New Roman"/>
          <w:b/>
          <w:sz w:val="24"/>
          <w:szCs w:val="24"/>
        </w:rPr>
        <w:t xml:space="preserve"> </w:t>
      </w:r>
      <w:r w:rsidRPr="006B4D2C">
        <w:rPr>
          <w:rFonts w:ascii="Times New Roman" w:eastAsia="Times New Roman" w:hAnsi="Times New Roman" w:cs="Times New Roman"/>
          <w:sz w:val="24"/>
          <w:szCs w:val="24"/>
        </w:rPr>
        <w:t>Опис на документите и информацията, съдържащи се в офертата.</w:t>
      </w:r>
    </w:p>
    <w:p w14:paraId="646974FB" w14:textId="77777777" w:rsidR="00E651B0"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2.1. – Декларация по  ЗИФОДРЮПДРСТЛТДС</w:t>
      </w:r>
    </w:p>
    <w:p w14:paraId="3CB9B53F" w14:textId="77777777" w:rsidR="00E651B0"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 xml:space="preserve">Образец № 2.2. – Декларация за липсата конфликт на интереси </w:t>
      </w:r>
    </w:p>
    <w:p w14:paraId="498B80B3" w14:textId="246EE593" w:rsidR="009E547E"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 xml:space="preserve">Образец № 2.3. </w:t>
      </w:r>
      <w:r w:rsidR="00A842A3" w:rsidRPr="006B4D2C">
        <w:rPr>
          <w:rFonts w:ascii="Times New Roman" w:eastAsia="Times New Roman" w:hAnsi="Times New Roman" w:cs="Times New Roman"/>
          <w:sz w:val="24"/>
          <w:szCs w:val="24"/>
        </w:rPr>
        <w:t xml:space="preserve">- </w:t>
      </w:r>
      <w:r w:rsidR="009E547E" w:rsidRPr="006B4D2C">
        <w:rPr>
          <w:rFonts w:ascii="Times New Roman" w:eastAsia="Times New Roman" w:hAnsi="Times New Roman" w:cs="Times New Roman"/>
          <w:sz w:val="24"/>
          <w:szCs w:val="24"/>
        </w:rPr>
        <w:t xml:space="preserve">Декларация по чл.97, ал.5 от ППЗОП. </w:t>
      </w:r>
    </w:p>
    <w:p w14:paraId="1D43A7A7" w14:textId="0E614CBE" w:rsidR="003D63A6" w:rsidRPr="006B4D2C" w:rsidRDefault="003D63A6"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2.4. – Декларация по чл. 101 ал. 11 от ЗОП</w:t>
      </w:r>
    </w:p>
    <w:p w14:paraId="282AD0FA" w14:textId="2B66CE56" w:rsidR="00231F94" w:rsidRPr="006B4D2C" w:rsidRDefault="00231F94"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2.5 – Декларация за наличие/липса на удостоверение за регистрация в ЦПРС</w:t>
      </w:r>
    </w:p>
    <w:p w14:paraId="58EF377A" w14:textId="14F82BFD" w:rsidR="00F26DE2" w:rsidRPr="006B4D2C" w:rsidRDefault="00F26DE2"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2.6 – Декларация за наличие/липса на застраховка „Професионална отговорност на строителя“</w:t>
      </w:r>
    </w:p>
    <w:p w14:paraId="17183817" w14:textId="21206A39" w:rsidR="005B24FF" w:rsidRPr="006B4D2C" w:rsidRDefault="005B24FF"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2.7 - Справка за оборота от строителство</w:t>
      </w:r>
    </w:p>
    <w:p w14:paraId="6B1072CF" w14:textId="2AE8B18A" w:rsidR="001564F4" w:rsidRPr="006B4D2C" w:rsidRDefault="001564F4"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2.8 - Списък на строителството, идентично или сходно с предмета на поръчката</w:t>
      </w:r>
    </w:p>
    <w:p w14:paraId="0232673E" w14:textId="4AE8F911" w:rsidR="00C158CF" w:rsidRPr="006B4D2C" w:rsidRDefault="00C158CF"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2.9 - Списък на персонала</w:t>
      </w:r>
    </w:p>
    <w:p w14:paraId="42EC5AD0" w14:textId="77777777" w:rsidR="00E651B0"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3 - Техническо предложение</w:t>
      </w:r>
    </w:p>
    <w:p w14:paraId="530E3362" w14:textId="36D2E9A9" w:rsidR="00E651B0" w:rsidRPr="006B4D2C" w:rsidRDefault="00D84E8E"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3.</w:t>
      </w:r>
      <w:r w:rsidR="00DB6FA9" w:rsidRPr="006B4D2C">
        <w:rPr>
          <w:rFonts w:ascii="Times New Roman" w:eastAsia="Times New Roman" w:hAnsi="Times New Roman" w:cs="Times New Roman"/>
          <w:sz w:val="24"/>
          <w:szCs w:val="24"/>
        </w:rPr>
        <w:t>1</w:t>
      </w:r>
      <w:r w:rsidR="00E651B0" w:rsidRPr="006B4D2C">
        <w:rPr>
          <w:rFonts w:ascii="Times New Roman" w:eastAsia="Times New Roman" w:hAnsi="Times New Roman" w:cs="Times New Roman"/>
          <w:sz w:val="24"/>
          <w:szCs w:val="24"/>
        </w:rPr>
        <w:t>- Декларация за запознаване с условията на строителната площадка</w:t>
      </w:r>
    </w:p>
    <w:p w14:paraId="62D6299D" w14:textId="545ABB74" w:rsidR="00E651B0" w:rsidRPr="006B4D2C" w:rsidRDefault="00D84E8E"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3.</w:t>
      </w:r>
      <w:r w:rsidR="00DB6FA9" w:rsidRPr="006B4D2C">
        <w:rPr>
          <w:rFonts w:ascii="Times New Roman" w:eastAsia="Times New Roman" w:hAnsi="Times New Roman" w:cs="Times New Roman"/>
          <w:sz w:val="24"/>
          <w:szCs w:val="24"/>
        </w:rPr>
        <w:t>2</w:t>
      </w:r>
      <w:r w:rsidR="00E651B0" w:rsidRPr="006B4D2C">
        <w:rPr>
          <w:rFonts w:ascii="Times New Roman" w:eastAsia="Times New Roman" w:hAnsi="Times New Roman" w:cs="Times New Roman"/>
          <w:sz w:val="24"/>
          <w:szCs w:val="24"/>
        </w:rPr>
        <w:t xml:space="preserve"> - Декларация за конфиденциалност по чл. 102, ал. 1 от  ЗОП </w:t>
      </w:r>
    </w:p>
    <w:p w14:paraId="4D076545" w14:textId="77777777" w:rsidR="00E651B0"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Образец № 4 – Ценово предложение</w:t>
      </w:r>
    </w:p>
    <w:p w14:paraId="2FC4DDDC" w14:textId="6757E3CE" w:rsidR="00E651B0"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 xml:space="preserve">Образец № 5 - Количествено - стойностна сметка </w:t>
      </w:r>
    </w:p>
    <w:p w14:paraId="036FDDF0" w14:textId="77777777" w:rsidR="00E651B0" w:rsidRPr="006B4D2C" w:rsidRDefault="00E651B0" w:rsidP="00486911">
      <w:pPr>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rPr>
      </w:pPr>
      <w:r w:rsidRPr="006B4D2C">
        <w:rPr>
          <w:rFonts w:ascii="Times New Roman" w:eastAsia="Times New Roman" w:hAnsi="Times New Roman" w:cs="Times New Roman"/>
          <w:sz w:val="24"/>
          <w:szCs w:val="24"/>
        </w:rPr>
        <w:t>Проект на договор;</w:t>
      </w:r>
    </w:p>
    <w:p w14:paraId="6207A72D" w14:textId="2A58B2B5" w:rsidR="00E651B0" w:rsidRPr="00E53B7E" w:rsidRDefault="00E651B0" w:rsidP="00817D43">
      <w:pPr>
        <w:spacing w:after="0" w:line="240" w:lineRule="auto"/>
        <w:ind w:left="426"/>
        <w:rPr>
          <w:rFonts w:ascii="Times New Roman" w:eastAsia="Times New Roman" w:hAnsi="Times New Roman" w:cs="Times New Roman"/>
          <w:b/>
          <w:sz w:val="28"/>
          <w:szCs w:val="28"/>
          <w:lang w:eastAsia="bg-BG"/>
        </w:rPr>
      </w:pPr>
      <w:r w:rsidRPr="00E53B7E">
        <w:rPr>
          <w:rFonts w:ascii="Times New Roman" w:eastAsia="Times New Roman" w:hAnsi="Times New Roman" w:cs="Times New Roman"/>
          <w:b/>
          <w:sz w:val="28"/>
          <w:szCs w:val="28"/>
          <w:lang w:eastAsia="bg-BG"/>
        </w:rPr>
        <w:br w:type="page"/>
      </w:r>
    </w:p>
    <w:p w14:paraId="5AA55BE9" w14:textId="77777777" w:rsidR="00E651B0" w:rsidRDefault="00E651B0" w:rsidP="00E651B0">
      <w:pPr>
        <w:keepNext/>
        <w:spacing w:after="0" w:line="240" w:lineRule="auto"/>
        <w:ind w:right="133" w:firstLine="720"/>
        <w:jc w:val="center"/>
        <w:outlineLvl w:val="0"/>
        <w:rPr>
          <w:rFonts w:eastAsia="Times New Roman" w:cs="Times New Roman"/>
          <w:b/>
          <w:bCs/>
          <w:sz w:val="24"/>
          <w:szCs w:val="24"/>
        </w:rPr>
      </w:pPr>
      <w:bookmarkStart w:id="3" w:name="_Toc450202014"/>
      <w:r w:rsidRPr="00E53B7E">
        <w:rPr>
          <w:rFonts w:ascii="NewSaturionCyr" w:eastAsia="Times New Roman" w:hAnsi="NewSaturionCyr" w:cs="Times New Roman" w:hint="eastAsia"/>
          <w:b/>
          <w:bCs/>
          <w:sz w:val="24"/>
          <w:szCs w:val="24"/>
        </w:rPr>
        <w:lastRenderedPageBreak/>
        <w:t>І</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ОБЩИ</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УСЛОВИЯ</w:t>
      </w:r>
      <w:bookmarkStart w:id="4" w:name="_Toc297805141"/>
      <w:bookmarkEnd w:id="0"/>
      <w:bookmarkEnd w:id="1"/>
      <w:bookmarkEnd w:id="2"/>
      <w:bookmarkEnd w:id="3"/>
    </w:p>
    <w:p w14:paraId="40A2065F" w14:textId="77777777" w:rsidR="00817D43" w:rsidRPr="00817D43" w:rsidRDefault="00817D43" w:rsidP="00E651B0">
      <w:pPr>
        <w:keepNext/>
        <w:spacing w:after="0" w:line="240" w:lineRule="auto"/>
        <w:ind w:right="133" w:firstLine="720"/>
        <w:jc w:val="center"/>
        <w:outlineLvl w:val="0"/>
        <w:rPr>
          <w:rFonts w:eastAsia="Times New Roman" w:cs="Times New Roman"/>
          <w:b/>
          <w:bCs/>
          <w:sz w:val="28"/>
          <w:szCs w:val="28"/>
        </w:rPr>
      </w:pPr>
    </w:p>
    <w:p w14:paraId="14C3EF6F"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5" w:name="_Toc318670437"/>
      <w:bookmarkStart w:id="6" w:name="_Toc318744035"/>
      <w:bookmarkStart w:id="7" w:name="_Toc450202015"/>
      <w:r w:rsidRPr="00E53B7E">
        <w:rPr>
          <w:rFonts w:ascii="Times New Roman" w:eastAsia="Times New Roman" w:hAnsi="Times New Roman" w:cs="Times New Roman"/>
          <w:b/>
          <w:sz w:val="24"/>
          <w:szCs w:val="20"/>
          <w:lang w:eastAsia="bg-BG"/>
        </w:rPr>
        <w:t>1. Възложител</w:t>
      </w:r>
      <w:bookmarkEnd w:id="4"/>
      <w:bookmarkEnd w:id="5"/>
      <w:bookmarkEnd w:id="6"/>
      <w:bookmarkEnd w:id="7"/>
    </w:p>
    <w:p w14:paraId="71BC38C9" w14:textId="77777777" w:rsidR="003B44D4" w:rsidRDefault="00E651B0" w:rsidP="00E651B0">
      <w:pPr>
        <w:spacing w:after="0" w:line="240" w:lineRule="auto"/>
        <w:jc w:val="both"/>
        <w:rPr>
          <w:rFonts w:ascii="Times New Roman" w:eastAsia="Times New Roman" w:hAnsi="Times New Roman" w:cs="Times New Roman"/>
          <w:b/>
          <w:sz w:val="24"/>
          <w:szCs w:val="24"/>
          <w:lang w:eastAsia="bg-BG"/>
        </w:rPr>
      </w:pPr>
      <w:r w:rsidRPr="00E53B7E">
        <w:rPr>
          <w:rFonts w:ascii="Times New Roman" w:eastAsia="Times New Roman" w:hAnsi="Times New Roman" w:cs="Times New Roman"/>
          <w:b/>
          <w:sz w:val="24"/>
          <w:szCs w:val="24"/>
          <w:lang w:eastAsia="bg-BG"/>
        </w:rPr>
        <w:t>1.1.</w:t>
      </w:r>
      <w:r w:rsidRPr="00E53B7E">
        <w:rPr>
          <w:rFonts w:ascii="Times New Roman" w:eastAsia="Times New Roman" w:hAnsi="Times New Roman" w:cs="Times New Roman"/>
          <w:sz w:val="24"/>
          <w:szCs w:val="24"/>
          <w:lang w:eastAsia="bg-BG"/>
        </w:rPr>
        <w:t xml:space="preserve"> Възложител на настоящата поръчка е </w:t>
      </w:r>
      <w:r w:rsidR="001B1596">
        <w:rPr>
          <w:rFonts w:ascii="Times New Roman" w:eastAsia="Times New Roman" w:hAnsi="Times New Roman" w:cs="Times New Roman"/>
          <w:b/>
          <w:sz w:val="24"/>
          <w:szCs w:val="24"/>
          <w:lang w:eastAsia="bg-BG"/>
        </w:rPr>
        <w:t>Кметът на Община Шабла</w:t>
      </w:r>
      <w:r w:rsidR="001B1596" w:rsidRPr="00E53B7E">
        <w:rPr>
          <w:rFonts w:ascii="Times New Roman" w:eastAsia="Times New Roman" w:hAnsi="Times New Roman" w:cs="Times New Roman"/>
          <w:b/>
          <w:sz w:val="24"/>
          <w:szCs w:val="24"/>
          <w:lang w:eastAsia="bg-BG"/>
        </w:rPr>
        <w:t xml:space="preserve">. </w:t>
      </w:r>
    </w:p>
    <w:p w14:paraId="3BC53D7B" w14:textId="1DEA7D1E" w:rsidR="00E651B0" w:rsidRPr="00E53B7E" w:rsidRDefault="00E651B0" w:rsidP="00E651B0">
      <w:pPr>
        <w:spacing w:after="0" w:line="240" w:lineRule="auto"/>
        <w:jc w:val="both"/>
        <w:rPr>
          <w:rFonts w:ascii="Times New Roman" w:eastAsia="Times New Roman" w:hAnsi="Times New Roman" w:cs="Times New Roman"/>
          <w:b/>
          <w:sz w:val="24"/>
          <w:szCs w:val="24"/>
          <w:lang w:eastAsia="bg-BG"/>
        </w:rPr>
      </w:pPr>
      <w:r w:rsidRPr="00E53B7E">
        <w:rPr>
          <w:rFonts w:ascii="Times New Roman" w:eastAsia="Times New Roman" w:hAnsi="Times New Roman" w:cs="Times New Roman"/>
          <w:sz w:val="24"/>
          <w:szCs w:val="24"/>
          <w:lang w:eastAsia="bg-BG"/>
        </w:rPr>
        <w:t>Възложителят</w:t>
      </w:r>
      <w:r w:rsidRPr="00E53B7E">
        <w:rPr>
          <w:rFonts w:ascii="Times New Roman" w:eastAsia="Times New Roman" w:hAnsi="Times New Roman" w:cs="Times New Roman"/>
          <w:b/>
          <w:sz w:val="24"/>
          <w:szCs w:val="24"/>
          <w:lang w:eastAsia="bg-BG"/>
        </w:rPr>
        <w:t xml:space="preserve"> </w:t>
      </w:r>
      <w:r w:rsidRPr="00E53B7E">
        <w:rPr>
          <w:rFonts w:ascii="Times New Roman" w:eastAsia="Times New Roman" w:hAnsi="Times New Roman" w:cs="Times New Roman"/>
          <w:sz w:val="24"/>
          <w:szCs w:val="24"/>
          <w:lang w:eastAsia="bg-BG"/>
        </w:rPr>
        <w:t xml:space="preserve">в настоящата </w:t>
      </w:r>
      <w:r w:rsidR="006B4D2C">
        <w:rPr>
          <w:rFonts w:ascii="Times New Roman" w:eastAsia="Times New Roman" w:hAnsi="Times New Roman" w:cs="Times New Roman"/>
          <w:sz w:val="24"/>
          <w:szCs w:val="24"/>
          <w:lang w:eastAsia="bg-BG"/>
        </w:rPr>
        <w:t>поръчка</w:t>
      </w:r>
      <w:r w:rsidRPr="00E53B7E">
        <w:rPr>
          <w:rFonts w:ascii="Times New Roman" w:eastAsia="Times New Roman" w:hAnsi="Times New Roman" w:cs="Times New Roman"/>
          <w:sz w:val="24"/>
          <w:szCs w:val="24"/>
          <w:lang w:eastAsia="bg-BG"/>
        </w:rPr>
        <w:t xml:space="preserve"> е публичен възложител, по смисъла на чл. 5, ал. 2 от ЗОП. </w:t>
      </w:r>
    </w:p>
    <w:p w14:paraId="18D46E74" w14:textId="3B402F1E"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1.2.</w:t>
      </w:r>
      <w:r w:rsidRPr="00E53B7E">
        <w:rPr>
          <w:rFonts w:ascii="Times New Roman" w:eastAsia="Times New Roman" w:hAnsi="Times New Roman" w:cs="Times New Roman"/>
          <w:sz w:val="24"/>
          <w:szCs w:val="24"/>
          <w:lang w:eastAsia="bg-BG"/>
        </w:rPr>
        <w:t xml:space="preserve"> </w:t>
      </w:r>
      <w:r w:rsidR="001B1596" w:rsidRPr="001B1596">
        <w:rPr>
          <w:rFonts w:ascii="Times New Roman" w:eastAsia="Times New Roman" w:hAnsi="Times New Roman" w:cs="Times New Roman"/>
          <w:sz w:val="24"/>
          <w:szCs w:val="24"/>
          <w:lang w:eastAsia="bg-BG"/>
        </w:rPr>
        <w:t>Възложителят открива възлагането на поръчката с публикуване на профила на купувача на обява за събиране на оферти, която се изготвя по образец и съдържа най-малко информацията по Приложение № 20 към чл.187, ал. 1 от ЗОП.</w:t>
      </w:r>
    </w:p>
    <w:p w14:paraId="289E18A8"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bookmarkStart w:id="8" w:name="_Toc297805143"/>
      <w:bookmarkStart w:id="9" w:name="_Toc318670438"/>
      <w:bookmarkStart w:id="10" w:name="_Toc318744036"/>
    </w:p>
    <w:p w14:paraId="5424A791"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11" w:name="_Toc450202016"/>
      <w:r w:rsidRPr="00E53B7E">
        <w:rPr>
          <w:rFonts w:ascii="Times New Roman" w:eastAsia="Times New Roman" w:hAnsi="Times New Roman" w:cs="Times New Roman"/>
          <w:b/>
          <w:sz w:val="24"/>
          <w:szCs w:val="20"/>
          <w:lang w:eastAsia="bg-BG"/>
        </w:rPr>
        <w:t>2. Описание на обществената поръчка</w:t>
      </w:r>
      <w:bookmarkEnd w:id="8"/>
      <w:bookmarkEnd w:id="9"/>
      <w:bookmarkEnd w:id="10"/>
      <w:bookmarkEnd w:id="11"/>
      <w:r w:rsidRPr="00E53B7E">
        <w:rPr>
          <w:rFonts w:ascii="Times New Roman" w:eastAsia="Times New Roman" w:hAnsi="Times New Roman" w:cs="Times New Roman"/>
          <w:b/>
          <w:sz w:val="24"/>
          <w:szCs w:val="20"/>
          <w:lang w:eastAsia="bg-BG"/>
        </w:rPr>
        <w:t xml:space="preserve"> </w:t>
      </w:r>
    </w:p>
    <w:p w14:paraId="078DD62F" w14:textId="55122DB5" w:rsidR="002E5458" w:rsidRPr="00817D43" w:rsidRDefault="00E651B0" w:rsidP="00E948F3">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2.1.</w:t>
      </w:r>
      <w:r w:rsidRPr="00E53B7E">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b/>
          <w:sz w:val="24"/>
          <w:szCs w:val="24"/>
          <w:lang w:eastAsia="bg-BG"/>
        </w:rPr>
        <w:t>Предмет на настоящата обществена поръчка е</w:t>
      </w:r>
      <w:r w:rsidRPr="00E53B7E">
        <w:rPr>
          <w:rFonts w:ascii="Times New Roman" w:eastAsia="Times New Roman" w:hAnsi="Times New Roman" w:cs="Times New Roman"/>
          <w:sz w:val="24"/>
          <w:szCs w:val="24"/>
          <w:lang w:eastAsia="bg-BG"/>
        </w:rPr>
        <w:t xml:space="preserve">: </w:t>
      </w:r>
    </w:p>
    <w:p w14:paraId="037CFACB" w14:textId="77777777" w:rsidR="002E5458" w:rsidRPr="002E5458" w:rsidRDefault="002E5458" w:rsidP="002E5458">
      <w:pPr>
        <w:spacing w:after="0" w:line="240" w:lineRule="auto"/>
        <w:jc w:val="both"/>
        <w:rPr>
          <w:rFonts w:ascii="Times New Roman" w:eastAsia="Times New Roman" w:hAnsi="Times New Roman" w:cs="Times New Roman"/>
          <w:b/>
          <w:sz w:val="24"/>
          <w:szCs w:val="24"/>
          <w:lang w:eastAsia="bg-BG"/>
        </w:rPr>
      </w:pPr>
      <w:r w:rsidRPr="002E5458">
        <w:rPr>
          <w:rFonts w:ascii="Times New Roman" w:eastAsia="Times New Roman" w:hAnsi="Times New Roman" w:cs="Times New Roman"/>
          <w:b/>
          <w:sz w:val="24"/>
          <w:szCs w:val="24"/>
          <w:lang w:eastAsia="bg-BG"/>
        </w:rPr>
        <w:t xml:space="preserve">„Повишаване на енергийната ефективност в Поликлиника – гр. Шабла, община Шабла”, финансиран от Национален Доверителен </w:t>
      </w:r>
      <w:proofErr w:type="spellStart"/>
      <w:r w:rsidRPr="002E5458">
        <w:rPr>
          <w:rFonts w:ascii="Times New Roman" w:eastAsia="Times New Roman" w:hAnsi="Times New Roman" w:cs="Times New Roman"/>
          <w:b/>
          <w:sz w:val="24"/>
          <w:szCs w:val="24"/>
          <w:lang w:eastAsia="bg-BG"/>
        </w:rPr>
        <w:t>Екофонд</w:t>
      </w:r>
      <w:proofErr w:type="spellEnd"/>
      <w:r w:rsidRPr="002E5458">
        <w:rPr>
          <w:rFonts w:ascii="Times New Roman" w:eastAsia="Times New Roman" w:hAnsi="Times New Roman" w:cs="Times New Roman"/>
          <w:b/>
          <w:sz w:val="24"/>
          <w:szCs w:val="24"/>
          <w:lang w:eastAsia="bg-BG"/>
        </w:rPr>
        <w:t xml:space="preserve"> /</w:t>
      </w:r>
      <w:proofErr w:type="spellStart"/>
      <w:r w:rsidRPr="002E5458">
        <w:rPr>
          <w:rFonts w:ascii="Times New Roman" w:eastAsia="Times New Roman" w:hAnsi="Times New Roman" w:cs="Times New Roman"/>
          <w:b/>
          <w:sz w:val="24"/>
          <w:szCs w:val="24"/>
          <w:lang w:eastAsia="bg-BG"/>
        </w:rPr>
        <w:t>НДЕФ</w:t>
      </w:r>
      <w:proofErr w:type="spellEnd"/>
      <w:r w:rsidRPr="002E5458">
        <w:rPr>
          <w:rFonts w:ascii="Times New Roman" w:eastAsia="Times New Roman" w:hAnsi="Times New Roman" w:cs="Times New Roman"/>
          <w:b/>
          <w:sz w:val="24"/>
          <w:szCs w:val="24"/>
          <w:lang w:eastAsia="bg-BG"/>
        </w:rPr>
        <w:t>/“</w:t>
      </w:r>
    </w:p>
    <w:p w14:paraId="675E908E" w14:textId="6CADDD83" w:rsidR="002E5458" w:rsidRDefault="002E5458" w:rsidP="002E5458">
      <w:pPr>
        <w:spacing w:after="0" w:line="240" w:lineRule="auto"/>
        <w:jc w:val="both"/>
        <w:rPr>
          <w:rFonts w:ascii="Times New Roman" w:eastAsia="Times New Roman" w:hAnsi="Times New Roman" w:cs="Times New Roman"/>
          <w:sz w:val="24"/>
          <w:szCs w:val="24"/>
          <w:lang w:eastAsia="bg-BG"/>
        </w:rPr>
      </w:pPr>
      <w:r w:rsidRPr="002E5458">
        <w:rPr>
          <w:rFonts w:ascii="Times New Roman" w:eastAsia="Times New Roman" w:hAnsi="Times New Roman" w:cs="Times New Roman"/>
          <w:sz w:val="24"/>
          <w:szCs w:val="24"/>
          <w:lang w:eastAsia="bg-BG"/>
        </w:rPr>
        <w:t>Извършване на СМР за повишаване на енергийната ефективност на Поликлиника в гр. Шабла. Повишаването на енергийната ефективност включва:</w:t>
      </w:r>
    </w:p>
    <w:p w14:paraId="15DD1221" w14:textId="77777777" w:rsidR="00E85EA9" w:rsidRPr="00E85EA9" w:rsidRDefault="00E85EA9" w:rsidP="00E85EA9">
      <w:pPr>
        <w:spacing w:after="0" w:line="240" w:lineRule="auto"/>
        <w:jc w:val="both"/>
        <w:rPr>
          <w:rFonts w:ascii="Times New Roman" w:eastAsia="Times New Roman" w:hAnsi="Times New Roman" w:cs="Times New Roman"/>
          <w:sz w:val="24"/>
          <w:szCs w:val="24"/>
          <w:lang w:eastAsia="bg-BG"/>
        </w:rPr>
      </w:pPr>
      <w:r w:rsidRPr="00E85EA9">
        <w:rPr>
          <w:rFonts w:ascii="Times New Roman" w:eastAsia="Times New Roman" w:hAnsi="Times New Roman" w:cs="Times New Roman"/>
          <w:sz w:val="24"/>
          <w:szCs w:val="24"/>
          <w:lang w:eastAsia="bg-BG"/>
        </w:rPr>
        <w:t>-</w:t>
      </w:r>
      <w:r w:rsidRPr="00E85EA9">
        <w:rPr>
          <w:rFonts w:ascii="Times New Roman" w:eastAsia="Times New Roman" w:hAnsi="Times New Roman" w:cs="Times New Roman"/>
          <w:sz w:val="24"/>
          <w:szCs w:val="24"/>
          <w:lang w:eastAsia="bg-BG"/>
        </w:rPr>
        <w:tab/>
        <w:t>Топлоизолация на стени</w:t>
      </w:r>
    </w:p>
    <w:p w14:paraId="5D0D480A" w14:textId="77777777" w:rsidR="00E85EA9" w:rsidRPr="00E85EA9" w:rsidRDefault="00E85EA9" w:rsidP="00E85EA9">
      <w:pPr>
        <w:spacing w:after="0" w:line="240" w:lineRule="auto"/>
        <w:jc w:val="both"/>
        <w:rPr>
          <w:rFonts w:ascii="Times New Roman" w:eastAsia="Times New Roman" w:hAnsi="Times New Roman" w:cs="Times New Roman"/>
          <w:sz w:val="24"/>
          <w:szCs w:val="24"/>
          <w:lang w:eastAsia="bg-BG"/>
        </w:rPr>
      </w:pPr>
      <w:r w:rsidRPr="00E85EA9">
        <w:rPr>
          <w:rFonts w:ascii="Times New Roman" w:eastAsia="Times New Roman" w:hAnsi="Times New Roman" w:cs="Times New Roman"/>
          <w:sz w:val="24"/>
          <w:szCs w:val="24"/>
          <w:lang w:eastAsia="bg-BG"/>
        </w:rPr>
        <w:t>-</w:t>
      </w:r>
      <w:r w:rsidRPr="00E85EA9">
        <w:rPr>
          <w:rFonts w:ascii="Times New Roman" w:eastAsia="Times New Roman" w:hAnsi="Times New Roman" w:cs="Times New Roman"/>
          <w:sz w:val="24"/>
          <w:szCs w:val="24"/>
          <w:lang w:eastAsia="bg-BG"/>
        </w:rPr>
        <w:tab/>
        <w:t>Топлоизолация покрив</w:t>
      </w:r>
    </w:p>
    <w:p w14:paraId="61918F7B" w14:textId="77777777" w:rsidR="00E85EA9" w:rsidRPr="00E85EA9" w:rsidRDefault="00E85EA9" w:rsidP="00E85EA9">
      <w:pPr>
        <w:spacing w:after="0" w:line="240" w:lineRule="auto"/>
        <w:jc w:val="both"/>
        <w:rPr>
          <w:rFonts w:ascii="Times New Roman" w:eastAsia="Times New Roman" w:hAnsi="Times New Roman" w:cs="Times New Roman"/>
          <w:sz w:val="24"/>
          <w:szCs w:val="24"/>
          <w:lang w:eastAsia="bg-BG"/>
        </w:rPr>
      </w:pPr>
      <w:r w:rsidRPr="00E85EA9">
        <w:rPr>
          <w:rFonts w:ascii="Times New Roman" w:eastAsia="Times New Roman" w:hAnsi="Times New Roman" w:cs="Times New Roman"/>
          <w:sz w:val="24"/>
          <w:szCs w:val="24"/>
          <w:lang w:eastAsia="bg-BG"/>
        </w:rPr>
        <w:t>-</w:t>
      </w:r>
      <w:r w:rsidRPr="00E85EA9">
        <w:rPr>
          <w:rFonts w:ascii="Times New Roman" w:eastAsia="Times New Roman" w:hAnsi="Times New Roman" w:cs="Times New Roman"/>
          <w:sz w:val="24"/>
          <w:szCs w:val="24"/>
          <w:lang w:eastAsia="bg-BG"/>
        </w:rPr>
        <w:tab/>
        <w:t>Подмяна на дограма</w:t>
      </w:r>
    </w:p>
    <w:p w14:paraId="672D1AE4" w14:textId="283A5872" w:rsidR="00740956" w:rsidRDefault="00E85EA9" w:rsidP="00E85EA9">
      <w:pPr>
        <w:spacing w:after="0" w:line="240" w:lineRule="auto"/>
        <w:jc w:val="both"/>
        <w:rPr>
          <w:rFonts w:ascii="Times New Roman" w:eastAsia="Times New Roman" w:hAnsi="Times New Roman" w:cs="Times New Roman"/>
          <w:sz w:val="24"/>
          <w:szCs w:val="24"/>
          <w:lang w:eastAsia="bg-BG"/>
        </w:rPr>
      </w:pPr>
      <w:r w:rsidRPr="00E85EA9">
        <w:rPr>
          <w:rFonts w:ascii="Times New Roman" w:eastAsia="Times New Roman" w:hAnsi="Times New Roman" w:cs="Times New Roman"/>
          <w:sz w:val="24"/>
          <w:szCs w:val="24"/>
          <w:lang w:eastAsia="bg-BG"/>
        </w:rPr>
        <w:t>-</w:t>
      </w:r>
      <w:r w:rsidRPr="00E85EA9">
        <w:rPr>
          <w:rFonts w:ascii="Times New Roman" w:eastAsia="Times New Roman" w:hAnsi="Times New Roman" w:cs="Times New Roman"/>
          <w:sz w:val="24"/>
          <w:szCs w:val="24"/>
          <w:lang w:eastAsia="bg-BG"/>
        </w:rPr>
        <w:tab/>
        <w:t>Подмяна осветление</w:t>
      </w:r>
    </w:p>
    <w:p w14:paraId="073387B7" w14:textId="75B942BD" w:rsidR="00E651B0" w:rsidRPr="00486911" w:rsidRDefault="00532816" w:rsidP="00486911">
      <w:pPr>
        <w:spacing w:after="0" w:line="240" w:lineRule="auto"/>
        <w:jc w:val="both"/>
        <w:rPr>
          <w:rFonts w:ascii="Times New Roman" w:eastAsia="Times New Roman" w:hAnsi="Times New Roman" w:cs="Times New Roman"/>
          <w:sz w:val="24"/>
          <w:szCs w:val="24"/>
          <w:lang w:eastAsia="bg-BG"/>
        </w:rPr>
      </w:pPr>
      <w:r w:rsidRPr="00532816">
        <w:rPr>
          <w:rFonts w:ascii="Times New Roman" w:eastAsia="Times New Roman" w:hAnsi="Times New Roman" w:cs="Times New Roman"/>
          <w:sz w:val="24"/>
          <w:szCs w:val="24"/>
          <w:lang w:eastAsia="bg-BG"/>
        </w:rPr>
        <w:t>Общото количество и обем е съгласно КСС и Техническата спецификация, не</w:t>
      </w:r>
      <w:r w:rsidR="00486911">
        <w:rPr>
          <w:rFonts w:ascii="Times New Roman" w:eastAsia="Times New Roman" w:hAnsi="Times New Roman" w:cs="Times New Roman"/>
          <w:sz w:val="24"/>
          <w:szCs w:val="24"/>
          <w:lang w:eastAsia="bg-BG"/>
        </w:rPr>
        <w:t>разделна част от документацията.</w:t>
      </w:r>
    </w:p>
    <w:p w14:paraId="5EEA2064" w14:textId="77777777" w:rsidR="00E651B0" w:rsidRPr="00E53B7E" w:rsidRDefault="00E651B0" w:rsidP="00E651B0">
      <w:pPr>
        <w:spacing w:after="0" w:line="240" w:lineRule="auto"/>
        <w:ind w:firstLine="600"/>
        <w:jc w:val="both"/>
        <w:rPr>
          <w:rFonts w:ascii="Times New Roman" w:eastAsia="Times New Roman" w:hAnsi="Times New Roman" w:cs="Times New Roman"/>
          <w:sz w:val="24"/>
          <w:szCs w:val="24"/>
          <w:lang w:eastAsia="bg-BG"/>
        </w:rPr>
      </w:pPr>
    </w:p>
    <w:p w14:paraId="56E97CE9" w14:textId="77777777" w:rsidR="00E651B0" w:rsidRPr="00E53B7E" w:rsidRDefault="00E651B0" w:rsidP="00E651B0">
      <w:pPr>
        <w:spacing w:after="0" w:line="240" w:lineRule="auto"/>
        <w:ind w:right="49"/>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bCs/>
          <w:sz w:val="24"/>
          <w:szCs w:val="24"/>
          <w:lang w:eastAsia="bg-BG"/>
        </w:rPr>
        <w:t>2.2. Прогнозна стойност</w:t>
      </w:r>
      <w:r w:rsidRPr="00E53B7E">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b/>
          <w:sz w:val="24"/>
          <w:szCs w:val="24"/>
          <w:lang w:eastAsia="bg-BG"/>
        </w:rPr>
        <w:t>на обществената поръчка</w:t>
      </w:r>
      <w:r w:rsidRPr="00E53B7E">
        <w:rPr>
          <w:rFonts w:ascii="Times New Roman" w:eastAsia="Times New Roman" w:hAnsi="Times New Roman" w:cs="Times New Roman"/>
          <w:sz w:val="24"/>
          <w:szCs w:val="24"/>
          <w:lang w:eastAsia="bg-BG"/>
        </w:rPr>
        <w:t xml:space="preserve"> </w:t>
      </w:r>
    </w:p>
    <w:p w14:paraId="380B1C42" w14:textId="181C3556" w:rsidR="003B44D4" w:rsidRPr="00E53B7E" w:rsidRDefault="00C02AB1" w:rsidP="00E651B0">
      <w:pPr>
        <w:spacing w:after="0" w:line="240" w:lineRule="auto"/>
        <w:ind w:right="4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E651B0" w:rsidRPr="00E53B7E">
        <w:rPr>
          <w:rFonts w:ascii="Times New Roman" w:eastAsia="Times New Roman" w:hAnsi="Times New Roman" w:cs="Times New Roman"/>
          <w:sz w:val="24"/>
          <w:szCs w:val="24"/>
          <w:lang w:eastAsia="bg-BG"/>
        </w:rPr>
        <w:t>рогнозна</w:t>
      </w:r>
      <w:r>
        <w:rPr>
          <w:rFonts w:ascii="Times New Roman" w:eastAsia="Times New Roman" w:hAnsi="Times New Roman" w:cs="Times New Roman"/>
          <w:sz w:val="24"/>
          <w:szCs w:val="24"/>
          <w:lang w:eastAsia="bg-BG"/>
        </w:rPr>
        <w:t>та</w:t>
      </w:r>
      <w:r w:rsidR="00E651B0" w:rsidRPr="00E53B7E">
        <w:rPr>
          <w:rFonts w:ascii="Times New Roman" w:eastAsia="Times New Roman" w:hAnsi="Times New Roman" w:cs="Times New Roman"/>
          <w:sz w:val="24"/>
          <w:szCs w:val="24"/>
          <w:lang w:eastAsia="bg-BG"/>
        </w:rPr>
        <w:t xml:space="preserve"> стойност на обществената поръчка е в размер на </w:t>
      </w:r>
      <w:r w:rsidR="006B1ECA">
        <w:rPr>
          <w:rFonts w:ascii="Times New Roman" w:eastAsia="Times New Roman" w:hAnsi="Times New Roman" w:cs="Times New Roman"/>
          <w:sz w:val="24"/>
          <w:szCs w:val="24"/>
          <w:lang w:eastAsia="bg-BG"/>
        </w:rPr>
        <w:t xml:space="preserve">199 877,50 </w:t>
      </w:r>
      <w:r w:rsidR="00E651B0" w:rsidRPr="00E53B7E">
        <w:rPr>
          <w:rFonts w:ascii="Times New Roman" w:eastAsia="Times New Roman" w:hAnsi="Times New Roman" w:cs="Times New Roman"/>
          <w:sz w:val="24"/>
          <w:szCs w:val="24"/>
          <w:lang w:eastAsia="bg-BG"/>
        </w:rPr>
        <w:t xml:space="preserve"> лв. без ДДС</w:t>
      </w:r>
      <w:r>
        <w:rPr>
          <w:rFonts w:ascii="Times New Roman" w:eastAsia="Times New Roman" w:hAnsi="Times New Roman" w:cs="Times New Roman"/>
          <w:sz w:val="24"/>
          <w:szCs w:val="24"/>
          <w:lang w:eastAsia="bg-BG"/>
        </w:rPr>
        <w:t>.</w:t>
      </w:r>
    </w:p>
    <w:p w14:paraId="76737477" w14:textId="5E5A009C"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Определената от възложителя прогнозна стойност представлява максимална цена за изпълнение.  Участниците, които са предложили цена за изпълнение, която надвишава определената от възложителя прогнозна стойност, ще бъдат отстранени от участие в процедурата. </w:t>
      </w:r>
    </w:p>
    <w:p w14:paraId="4647F037"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p>
    <w:p w14:paraId="50D758E7"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12" w:name="_Toc450202017"/>
      <w:r w:rsidRPr="00E53B7E">
        <w:rPr>
          <w:rFonts w:ascii="Times New Roman" w:eastAsia="Times New Roman" w:hAnsi="Times New Roman" w:cs="Times New Roman"/>
          <w:b/>
          <w:sz w:val="24"/>
          <w:szCs w:val="20"/>
          <w:lang w:eastAsia="bg-BG"/>
        </w:rPr>
        <w:t>3. Срок за изпълнение на възложената обществена поръчка</w:t>
      </w:r>
      <w:bookmarkEnd w:id="12"/>
    </w:p>
    <w:p w14:paraId="60FC6953" w14:textId="77777777" w:rsidR="003B44D4" w:rsidRDefault="00E651B0" w:rsidP="00E651B0">
      <w:pPr>
        <w:tabs>
          <w:tab w:val="left" w:pos="7380"/>
        </w:tabs>
        <w:spacing w:after="0" w:line="240" w:lineRule="auto"/>
        <w:ind w:right="49"/>
        <w:jc w:val="both"/>
        <w:rPr>
          <w:rFonts w:ascii="Times New Roman" w:eastAsia="Times New Roman" w:hAnsi="Times New Roman" w:cs="Times New Roman"/>
          <w:bCs/>
          <w:sz w:val="24"/>
          <w:szCs w:val="24"/>
          <w:lang w:eastAsia="bg-BG"/>
        </w:rPr>
      </w:pPr>
      <w:r w:rsidRPr="00E53B7E">
        <w:rPr>
          <w:rFonts w:ascii="Times New Roman" w:eastAsia="Times New Roman" w:hAnsi="Times New Roman" w:cs="Times New Roman"/>
          <w:b/>
          <w:bCs/>
          <w:sz w:val="24"/>
          <w:szCs w:val="24"/>
          <w:lang w:eastAsia="bg-BG"/>
        </w:rPr>
        <w:t>3.1.</w:t>
      </w:r>
      <w:r w:rsidRPr="00E53B7E">
        <w:rPr>
          <w:rFonts w:ascii="Times New Roman" w:eastAsia="Times New Roman" w:hAnsi="Times New Roman" w:cs="Times New Roman"/>
          <w:bCs/>
          <w:sz w:val="24"/>
          <w:szCs w:val="24"/>
          <w:lang w:eastAsia="bg-BG"/>
        </w:rPr>
        <w:t xml:space="preserve"> Участниците следва да посочат срок за изпълнение на поръчката в своето Техническо предложение, представено в офертата. </w:t>
      </w:r>
    </w:p>
    <w:p w14:paraId="148B2103" w14:textId="64E520D8" w:rsidR="00E651B0" w:rsidRPr="00E53B7E" w:rsidRDefault="00E651B0" w:rsidP="00E651B0">
      <w:pPr>
        <w:tabs>
          <w:tab w:val="left" w:pos="7380"/>
        </w:tabs>
        <w:spacing w:after="0" w:line="240" w:lineRule="auto"/>
        <w:ind w:right="49"/>
        <w:jc w:val="both"/>
        <w:rPr>
          <w:rFonts w:ascii="Times New Roman" w:eastAsia="Times New Roman" w:hAnsi="Times New Roman" w:cs="Times New Roman"/>
          <w:b/>
          <w:bCs/>
          <w:color w:val="FF0000"/>
          <w:sz w:val="24"/>
          <w:szCs w:val="24"/>
          <w:lang w:eastAsia="bg-BG"/>
        </w:rPr>
      </w:pPr>
      <w:r w:rsidRPr="00E53B7E">
        <w:rPr>
          <w:rFonts w:ascii="Times New Roman" w:eastAsia="Times New Roman" w:hAnsi="Times New Roman" w:cs="Times New Roman"/>
          <w:bCs/>
          <w:sz w:val="24"/>
          <w:szCs w:val="24"/>
          <w:lang w:eastAsia="bg-BG"/>
        </w:rPr>
        <w:t>Предложеният от участниците срок за изпълнение не трябва да надвишава указания от възложителя в документацията за участие, а именно:</w:t>
      </w:r>
      <w:r w:rsidR="00486911">
        <w:rPr>
          <w:rFonts w:ascii="Times New Roman" w:eastAsia="Times New Roman" w:hAnsi="Times New Roman" w:cs="Times New Roman"/>
          <w:bCs/>
          <w:sz w:val="24"/>
          <w:szCs w:val="24"/>
          <w:lang w:eastAsia="bg-BG"/>
        </w:rPr>
        <w:t xml:space="preserve"> </w:t>
      </w:r>
      <w:r w:rsidRPr="00E53B7E">
        <w:rPr>
          <w:rFonts w:ascii="Times New Roman" w:eastAsia="Times New Roman" w:hAnsi="Times New Roman" w:cs="Times New Roman"/>
          <w:b/>
          <w:bCs/>
          <w:sz w:val="24"/>
          <w:szCs w:val="24"/>
          <w:lang w:eastAsia="bg-BG"/>
        </w:rPr>
        <w:t xml:space="preserve">Срок за изпълнение на поръчката - не повече от </w:t>
      </w:r>
      <w:r w:rsidR="002F427F" w:rsidRPr="002F427F">
        <w:rPr>
          <w:rFonts w:ascii="Times New Roman" w:eastAsia="Times New Roman" w:hAnsi="Times New Roman" w:cs="Times New Roman"/>
          <w:b/>
          <w:bCs/>
          <w:sz w:val="24"/>
          <w:szCs w:val="24"/>
          <w:lang w:eastAsia="bg-BG"/>
        </w:rPr>
        <w:t>70 календарни дни</w:t>
      </w:r>
      <w:r w:rsidR="002F427F" w:rsidRPr="002F427F" w:rsidDel="006F3D05">
        <w:rPr>
          <w:rFonts w:ascii="Times New Roman" w:eastAsia="Times New Roman" w:hAnsi="Times New Roman" w:cs="Times New Roman"/>
          <w:b/>
          <w:bCs/>
          <w:sz w:val="24"/>
          <w:szCs w:val="24"/>
          <w:lang w:eastAsia="bg-BG"/>
        </w:rPr>
        <w:t xml:space="preserve"> </w:t>
      </w:r>
      <w:r w:rsidR="002F427F">
        <w:rPr>
          <w:rFonts w:ascii="Times New Roman" w:eastAsia="Times New Roman" w:hAnsi="Times New Roman" w:cs="Times New Roman"/>
          <w:b/>
          <w:bCs/>
          <w:sz w:val="24"/>
          <w:szCs w:val="24"/>
          <w:lang w:eastAsia="bg-BG"/>
        </w:rPr>
        <w:t>.</w:t>
      </w:r>
      <w:r w:rsidRPr="00E53B7E">
        <w:rPr>
          <w:rFonts w:ascii="Times New Roman" w:eastAsia="Times New Roman" w:hAnsi="Times New Roman" w:cs="Times New Roman"/>
          <w:b/>
          <w:bCs/>
          <w:sz w:val="24"/>
          <w:szCs w:val="24"/>
          <w:lang w:eastAsia="bg-BG"/>
        </w:rPr>
        <w:tab/>
      </w:r>
    </w:p>
    <w:p w14:paraId="45151F2C"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p>
    <w:p w14:paraId="5659B978" w14:textId="1A4B4E8B"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3.2.</w:t>
      </w:r>
      <w:r w:rsidRPr="00E53B7E">
        <w:rPr>
          <w:rFonts w:ascii="Times New Roman" w:eastAsia="Times New Roman" w:hAnsi="Times New Roman" w:cs="Times New Roman"/>
          <w:sz w:val="24"/>
          <w:szCs w:val="24"/>
          <w:lang w:eastAsia="bg-BG"/>
        </w:rPr>
        <w:t xml:space="preserve"> Срокът за изпълнение на СМР дейностите, предмет на поръчката,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14:paraId="4B2D0C4E"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3.3.</w:t>
      </w:r>
      <w:r w:rsidRPr="00E53B7E">
        <w:rPr>
          <w:rFonts w:ascii="Times New Roman" w:eastAsia="Times New Roman" w:hAnsi="Times New Roman" w:cs="Times New Roman"/>
          <w:sz w:val="24"/>
          <w:szCs w:val="24"/>
          <w:lang w:eastAsia="bg-BG"/>
        </w:rPr>
        <w:t xml:space="preserve"> 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за конкретния обект.</w:t>
      </w:r>
    </w:p>
    <w:p w14:paraId="1A3DF2C4"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x-none"/>
        </w:rPr>
      </w:pPr>
    </w:p>
    <w:p w14:paraId="5597084B"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13" w:name="_Toc318670439"/>
      <w:bookmarkStart w:id="14" w:name="_Toc318744037"/>
      <w:bookmarkStart w:id="15" w:name="_Toc450202018"/>
      <w:r w:rsidRPr="00E53B7E">
        <w:rPr>
          <w:rFonts w:ascii="Times New Roman" w:eastAsia="Times New Roman" w:hAnsi="Times New Roman" w:cs="Times New Roman"/>
          <w:b/>
          <w:sz w:val="24"/>
          <w:szCs w:val="20"/>
          <w:lang w:eastAsia="bg-BG"/>
        </w:rPr>
        <w:t xml:space="preserve">4. </w:t>
      </w:r>
      <w:bookmarkEnd w:id="13"/>
      <w:bookmarkEnd w:id="14"/>
      <w:r w:rsidRPr="00E53B7E">
        <w:rPr>
          <w:rFonts w:ascii="Times New Roman" w:eastAsia="Times New Roman" w:hAnsi="Times New Roman" w:cs="Times New Roman"/>
          <w:b/>
          <w:sz w:val="24"/>
          <w:szCs w:val="20"/>
          <w:lang w:eastAsia="bg-BG"/>
        </w:rPr>
        <w:t>Критерий за оценка на офертите</w:t>
      </w:r>
      <w:bookmarkEnd w:id="15"/>
    </w:p>
    <w:p w14:paraId="1E25FCD7"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Критерият за оценка на офертите е </w:t>
      </w:r>
      <w:r w:rsidRPr="00E53B7E">
        <w:rPr>
          <w:rFonts w:ascii="Times New Roman" w:eastAsia="Times New Roman" w:hAnsi="Times New Roman" w:cs="Times New Roman"/>
          <w:b/>
          <w:sz w:val="24"/>
          <w:szCs w:val="24"/>
          <w:lang w:eastAsia="bg-BG"/>
        </w:rPr>
        <w:t>„най-ниска цена“.</w:t>
      </w:r>
    </w:p>
    <w:p w14:paraId="3261848C" w14:textId="77777777" w:rsidR="00E651B0" w:rsidRPr="00E53B7E" w:rsidRDefault="00E651B0" w:rsidP="00E651B0">
      <w:pPr>
        <w:spacing w:after="0" w:line="240" w:lineRule="auto"/>
        <w:jc w:val="both"/>
        <w:rPr>
          <w:rFonts w:ascii="Times New Roman" w:eastAsia="Times New Roman" w:hAnsi="Times New Roman" w:cs="Times New Roman"/>
          <w:b/>
          <w:sz w:val="24"/>
          <w:szCs w:val="24"/>
          <w:lang w:eastAsia="bg-BG"/>
        </w:rPr>
      </w:pPr>
      <w:bookmarkStart w:id="16" w:name="_Toc318670440"/>
      <w:bookmarkStart w:id="17" w:name="_Toc318744038"/>
    </w:p>
    <w:p w14:paraId="6226AA6D"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18" w:name="_Toc450202019"/>
      <w:r w:rsidRPr="00E53B7E">
        <w:rPr>
          <w:rFonts w:ascii="Times New Roman" w:eastAsia="Times New Roman" w:hAnsi="Times New Roman" w:cs="Times New Roman"/>
          <w:b/>
          <w:sz w:val="24"/>
          <w:szCs w:val="20"/>
          <w:lang w:eastAsia="bg-BG"/>
        </w:rPr>
        <w:t>5. Обособени позиции</w:t>
      </w:r>
      <w:bookmarkEnd w:id="16"/>
      <w:bookmarkEnd w:id="17"/>
      <w:bookmarkEnd w:id="18"/>
    </w:p>
    <w:p w14:paraId="28D56D2F" w14:textId="2C67099B" w:rsidR="00E651B0" w:rsidRPr="00E53B7E" w:rsidRDefault="00E651B0" w:rsidP="00141192">
      <w:pPr>
        <w:spacing w:after="0" w:line="240" w:lineRule="auto"/>
        <w:jc w:val="both"/>
        <w:rPr>
          <w:rFonts w:ascii="Times New Roman" w:eastAsia="Times New Roman" w:hAnsi="Times New Roman" w:cs="Times New Roman"/>
          <w:b/>
          <w:sz w:val="24"/>
          <w:szCs w:val="24"/>
          <w:lang w:eastAsia="bg-BG"/>
        </w:rPr>
      </w:pPr>
      <w:r w:rsidRPr="00E53B7E">
        <w:rPr>
          <w:rFonts w:ascii="Times New Roman" w:eastAsia="Times New Roman" w:hAnsi="Times New Roman" w:cs="Times New Roman"/>
          <w:b/>
          <w:sz w:val="24"/>
          <w:szCs w:val="24"/>
          <w:lang w:eastAsia="bg-BG"/>
        </w:rPr>
        <w:t>5.1.</w:t>
      </w:r>
      <w:r w:rsidRPr="00E53B7E">
        <w:rPr>
          <w:rFonts w:ascii="Times New Roman" w:eastAsia="Times New Roman" w:hAnsi="Times New Roman" w:cs="Times New Roman"/>
          <w:sz w:val="24"/>
          <w:szCs w:val="24"/>
          <w:lang w:eastAsia="bg-BG"/>
        </w:rPr>
        <w:t xml:space="preserve"> В настоящата обществена поръчка </w:t>
      </w:r>
      <w:r w:rsidR="00B80359">
        <w:rPr>
          <w:rFonts w:ascii="Times New Roman" w:eastAsia="Times New Roman" w:hAnsi="Times New Roman" w:cs="Times New Roman"/>
          <w:sz w:val="24"/>
          <w:szCs w:val="24"/>
          <w:lang w:eastAsia="bg-BG"/>
        </w:rPr>
        <w:t xml:space="preserve">НЯМА обособени позиции. </w:t>
      </w:r>
    </w:p>
    <w:p w14:paraId="1ECA5B26" w14:textId="77777777" w:rsidR="00E651B0" w:rsidRPr="00E53B7E" w:rsidRDefault="00E651B0" w:rsidP="00E651B0">
      <w:pPr>
        <w:spacing w:after="0" w:line="240" w:lineRule="auto"/>
        <w:ind w:right="-470"/>
        <w:jc w:val="both"/>
        <w:rPr>
          <w:rFonts w:ascii="Times New Roman" w:eastAsia="Times New Roman" w:hAnsi="Times New Roman" w:cs="Times New Roman"/>
          <w:sz w:val="24"/>
          <w:szCs w:val="24"/>
          <w:lang w:eastAsia="bg-BG"/>
        </w:rPr>
      </w:pPr>
    </w:p>
    <w:p w14:paraId="25BD3E56" w14:textId="77777777" w:rsidR="00E651B0" w:rsidRPr="002A42ED" w:rsidRDefault="00E651B0" w:rsidP="00E651B0">
      <w:pPr>
        <w:spacing w:after="0" w:line="240" w:lineRule="auto"/>
        <w:jc w:val="both"/>
        <w:rPr>
          <w:rFonts w:ascii="Times New Roman" w:eastAsia="Times New Roman" w:hAnsi="Times New Roman" w:cs="Times New Roman"/>
          <w:sz w:val="24"/>
          <w:szCs w:val="24"/>
          <w:lang w:eastAsia="bg-BG"/>
        </w:rPr>
      </w:pPr>
      <w:bookmarkStart w:id="19" w:name="_Toc318670441"/>
    </w:p>
    <w:p w14:paraId="680D2316"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20" w:name="_Toc225284092"/>
      <w:bookmarkStart w:id="21" w:name="_Toc318670442"/>
      <w:bookmarkStart w:id="22" w:name="_Toc318744039"/>
      <w:bookmarkStart w:id="23" w:name="_Toc450202020"/>
      <w:bookmarkStart w:id="24" w:name="_Toc297805145"/>
      <w:bookmarkEnd w:id="19"/>
      <w:r w:rsidRPr="00E53B7E">
        <w:rPr>
          <w:rFonts w:ascii="Times New Roman" w:eastAsia="Times New Roman" w:hAnsi="Times New Roman" w:cs="Times New Roman"/>
          <w:b/>
          <w:sz w:val="24"/>
          <w:szCs w:val="20"/>
          <w:lang w:eastAsia="bg-BG"/>
        </w:rPr>
        <w:lastRenderedPageBreak/>
        <w:t>6. Възможност за представяне на варианти в офертите</w:t>
      </w:r>
      <w:bookmarkEnd w:id="20"/>
      <w:bookmarkEnd w:id="21"/>
      <w:bookmarkEnd w:id="22"/>
      <w:bookmarkEnd w:id="23"/>
    </w:p>
    <w:bookmarkEnd w:id="24"/>
    <w:p w14:paraId="5B07E586"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Варианти на офертите не се приемат.</w:t>
      </w:r>
    </w:p>
    <w:p w14:paraId="58FD1A0C" w14:textId="77777777" w:rsidR="00E651B0" w:rsidRPr="00E53B7E" w:rsidRDefault="00E651B0" w:rsidP="00E651B0">
      <w:pPr>
        <w:spacing w:after="0" w:line="240" w:lineRule="auto"/>
        <w:jc w:val="both"/>
        <w:rPr>
          <w:rFonts w:ascii="Times New Roman" w:eastAsia="Times New Roman" w:hAnsi="Times New Roman" w:cs="Times New Roman"/>
          <w:b/>
          <w:sz w:val="24"/>
          <w:szCs w:val="24"/>
          <w:lang w:eastAsia="bg-BG"/>
        </w:rPr>
      </w:pPr>
      <w:bookmarkStart w:id="25" w:name="_Toc297805146"/>
      <w:bookmarkStart w:id="26" w:name="_Toc318670443"/>
      <w:bookmarkStart w:id="27" w:name="_Toc318744040"/>
    </w:p>
    <w:p w14:paraId="00DD2C6F"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28" w:name="_Toc450202021"/>
      <w:r w:rsidRPr="00E53B7E">
        <w:rPr>
          <w:rFonts w:ascii="Times New Roman" w:eastAsia="Times New Roman" w:hAnsi="Times New Roman" w:cs="Times New Roman"/>
          <w:b/>
          <w:sz w:val="24"/>
          <w:szCs w:val="20"/>
          <w:lang w:eastAsia="bg-BG"/>
        </w:rPr>
        <w:t>7. Място за изпълнение на обществената поръчка</w:t>
      </w:r>
      <w:bookmarkEnd w:id="25"/>
      <w:bookmarkEnd w:id="26"/>
      <w:bookmarkEnd w:id="27"/>
      <w:bookmarkEnd w:id="28"/>
    </w:p>
    <w:p w14:paraId="3FFE4B48"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bookmarkStart w:id="29" w:name="_Toc218315904"/>
      <w:bookmarkStart w:id="30" w:name="_Toc297805147"/>
      <w:bookmarkStart w:id="31" w:name="_Toc318670444"/>
      <w:bookmarkStart w:id="32" w:name="_Toc318744041"/>
      <w:bookmarkEnd w:id="29"/>
    </w:p>
    <w:p w14:paraId="316AAA3B" w14:textId="74C11A1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7.1. Мястото за изпълнение на поръчката</w:t>
      </w:r>
      <w:r w:rsidRPr="002A42ED">
        <w:rPr>
          <w:rFonts w:ascii="Times New Roman" w:eastAsia="Times New Roman" w:hAnsi="Times New Roman" w:cs="Times New Roman"/>
          <w:b/>
          <w:sz w:val="24"/>
          <w:szCs w:val="24"/>
          <w:lang w:eastAsia="bg-BG"/>
        </w:rPr>
        <w:t xml:space="preserve"> </w:t>
      </w:r>
      <w:r w:rsidRPr="00E53B7E">
        <w:rPr>
          <w:rFonts w:ascii="Times New Roman" w:eastAsia="Times New Roman" w:hAnsi="Times New Roman" w:cs="Times New Roman"/>
          <w:b/>
          <w:sz w:val="24"/>
          <w:szCs w:val="24"/>
          <w:lang w:eastAsia="bg-BG"/>
        </w:rPr>
        <w:t>е</w:t>
      </w:r>
      <w:r w:rsidR="00141192">
        <w:rPr>
          <w:rFonts w:ascii="Times New Roman" w:eastAsia="Times New Roman" w:hAnsi="Times New Roman" w:cs="Times New Roman"/>
          <w:b/>
          <w:sz w:val="24"/>
          <w:szCs w:val="24"/>
          <w:lang w:eastAsia="bg-BG"/>
        </w:rPr>
        <w:t>:</w:t>
      </w:r>
      <w:r w:rsidRPr="00E53B7E">
        <w:rPr>
          <w:rFonts w:ascii="Times New Roman" w:eastAsia="Times New Roman" w:hAnsi="Times New Roman" w:cs="Times New Roman"/>
          <w:b/>
          <w:sz w:val="24"/>
          <w:szCs w:val="24"/>
          <w:lang w:eastAsia="bg-BG"/>
        </w:rPr>
        <w:t xml:space="preserve"> </w:t>
      </w:r>
      <w:r w:rsidR="008F0032" w:rsidRPr="008F0032">
        <w:rPr>
          <w:rFonts w:ascii="Times New Roman" w:eastAsia="Times New Roman" w:hAnsi="Times New Roman" w:cs="Times New Roman"/>
          <w:b/>
          <w:sz w:val="24"/>
          <w:szCs w:val="24"/>
          <w:lang w:eastAsia="bg-BG"/>
        </w:rPr>
        <w:t>Поликлиника – гр. Шабла, община Шабла с административен адрес:</w:t>
      </w:r>
      <w:r w:rsidR="008F0032">
        <w:rPr>
          <w:rFonts w:ascii="Times New Roman" w:eastAsia="Times New Roman" w:hAnsi="Times New Roman" w:cs="Times New Roman"/>
          <w:b/>
          <w:sz w:val="24"/>
          <w:szCs w:val="24"/>
          <w:lang w:eastAsia="bg-BG"/>
        </w:rPr>
        <w:t xml:space="preserve"> </w:t>
      </w:r>
      <w:r w:rsidR="008F0032" w:rsidRPr="008F0032">
        <w:rPr>
          <w:rFonts w:ascii="Times New Roman" w:eastAsia="Times New Roman" w:hAnsi="Times New Roman" w:cs="Times New Roman"/>
          <w:b/>
          <w:sz w:val="24"/>
          <w:szCs w:val="24"/>
          <w:lang w:eastAsia="bg-BG"/>
        </w:rPr>
        <w:t>гр. Шабла, ул. Равно поле № 37</w:t>
      </w:r>
      <w:r w:rsidR="008F0032" w:rsidRPr="008F0032" w:rsidDel="00141192">
        <w:rPr>
          <w:rFonts w:ascii="Times New Roman" w:eastAsia="Times New Roman" w:hAnsi="Times New Roman" w:cs="Times New Roman"/>
          <w:b/>
          <w:sz w:val="24"/>
          <w:szCs w:val="24"/>
          <w:lang w:eastAsia="bg-BG"/>
        </w:rPr>
        <w:t xml:space="preserve"> </w:t>
      </w:r>
    </w:p>
    <w:bookmarkEnd w:id="30"/>
    <w:bookmarkEnd w:id="31"/>
    <w:bookmarkEnd w:id="32"/>
    <w:p w14:paraId="64116DF3"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p>
    <w:p w14:paraId="0BB3FF4A" w14:textId="77777777"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33" w:name="_Toc218315906"/>
      <w:bookmarkStart w:id="34" w:name="_Toc297805148"/>
      <w:bookmarkStart w:id="35" w:name="_Toc318670445"/>
      <w:bookmarkStart w:id="36" w:name="_Toc318744042"/>
      <w:bookmarkStart w:id="37" w:name="_Toc450202022"/>
      <w:bookmarkEnd w:id="33"/>
      <w:r w:rsidRPr="00E53B7E">
        <w:rPr>
          <w:rFonts w:ascii="Times New Roman" w:eastAsia="Times New Roman" w:hAnsi="Times New Roman" w:cs="Times New Roman"/>
          <w:b/>
          <w:sz w:val="24"/>
          <w:szCs w:val="20"/>
          <w:lang w:eastAsia="bg-BG"/>
        </w:rPr>
        <w:t>8. Разходи за участие в обществената поръчка</w:t>
      </w:r>
      <w:bookmarkEnd w:id="34"/>
      <w:bookmarkEnd w:id="35"/>
      <w:bookmarkEnd w:id="36"/>
      <w:bookmarkEnd w:id="37"/>
    </w:p>
    <w:p w14:paraId="13555E9A"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 </w:t>
      </w:r>
    </w:p>
    <w:p w14:paraId="1D18D9A6" w14:textId="77777777" w:rsidR="00E651B0" w:rsidRPr="00E53B7E" w:rsidRDefault="00E651B0" w:rsidP="00E651B0">
      <w:pPr>
        <w:spacing w:after="0" w:line="240" w:lineRule="auto"/>
        <w:jc w:val="both"/>
        <w:rPr>
          <w:rFonts w:ascii="Times New Roman" w:eastAsia="Times New Roman" w:hAnsi="Times New Roman" w:cs="Times New Roman"/>
          <w:b/>
          <w:sz w:val="24"/>
          <w:szCs w:val="24"/>
          <w:lang w:eastAsia="bg-BG"/>
        </w:rPr>
      </w:pPr>
      <w:bookmarkStart w:id="38" w:name="_Toc218315909"/>
      <w:bookmarkStart w:id="39" w:name="_Toc203473491"/>
      <w:bookmarkStart w:id="40" w:name="_Toc203473493"/>
      <w:bookmarkStart w:id="41" w:name="_Toc297805149"/>
      <w:bookmarkStart w:id="42" w:name="_Toc318670446"/>
      <w:bookmarkStart w:id="43" w:name="_Toc318744043"/>
      <w:bookmarkEnd w:id="38"/>
      <w:bookmarkEnd w:id="39"/>
      <w:bookmarkEnd w:id="40"/>
    </w:p>
    <w:p w14:paraId="5D628673" w14:textId="77777777" w:rsidR="00E651B0" w:rsidRPr="00E53B7E" w:rsidRDefault="00E651B0" w:rsidP="00E651B0">
      <w:pPr>
        <w:keepNext/>
        <w:spacing w:after="0" w:line="240" w:lineRule="auto"/>
        <w:ind w:right="133" w:firstLine="720"/>
        <w:jc w:val="center"/>
        <w:outlineLvl w:val="0"/>
        <w:rPr>
          <w:rFonts w:eastAsia="Times New Roman" w:cs="Times New Roman"/>
          <w:b/>
          <w:bCs/>
          <w:sz w:val="24"/>
          <w:szCs w:val="24"/>
        </w:rPr>
      </w:pPr>
      <w:bookmarkStart w:id="44" w:name="_Toc450202023"/>
      <w:r w:rsidRPr="00E53B7E">
        <w:rPr>
          <w:rFonts w:ascii="NewSaturionCyr" w:eastAsia="Times New Roman" w:hAnsi="NewSaturionCyr" w:cs="Times New Roman" w:hint="eastAsia"/>
          <w:b/>
          <w:bCs/>
          <w:sz w:val="24"/>
          <w:szCs w:val="24"/>
        </w:rPr>
        <w:t>ІІ</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ИЗИСКВАНИЯ</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КЪМ</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УЧАСТНИЦИТЕ</w:t>
      </w:r>
      <w:bookmarkStart w:id="45" w:name="_Toc297805150"/>
      <w:bookmarkEnd w:id="41"/>
      <w:bookmarkEnd w:id="42"/>
      <w:bookmarkEnd w:id="43"/>
      <w:bookmarkEnd w:id="44"/>
    </w:p>
    <w:p w14:paraId="27CCDF1E" w14:textId="77777777" w:rsidR="00E651B0" w:rsidRPr="00E53B7E" w:rsidRDefault="00E651B0" w:rsidP="00E651B0">
      <w:pPr>
        <w:spacing w:after="0" w:line="240" w:lineRule="auto"/>
        <w:rPr>
          <w:rFonts w:ascii="Times New Roman" w:eastAsia="Times New Roman" w:hAnsi="Times New Roman" w:cs="Times New Roman"/>
          <w:sz w:val="24"/>
          <w:szCs w:val="24"/>
        </w:rPr>
      </w:pPr>
    </w:p>
    <w:p w14:paraId="7998469B" w14:textId="6392F12A"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46" w:name="_Toc318670447"/>
      <w:bookmarkStart w:id="47" w:name="_Toc318744044"/>
      <w:bookmarkStart w:id="48" w:name="_Toc450202024"/>
      <w:r w:rsidRPr="00E53B7E">
        <w:rPr>
          <w:rFonts w:ascii="Times New Roman" w:eastAsia="Times New Roman" w:hAnsi="Times New Roman" w:cs="Times New Roman"/>
          <w:b/>
          <w:sz w:val="24"/>
          <w:szCs w:val="20"/>
          <w:lang w:eastAsia="bg-BG"/>
        </w:rPr>
        <w:t xml:space="preserve">9. Общи изисквания към участниците в </w:t>
      </w:r>
      <w:bookmarkEnd w:id="45"/>
      <w:bookmarkEnd w:id="46"/>
      <w:bookmarkEnd w:id="47"/>
      <w:bookmarkEnd w:id="48"/>
      <w:r w:rsidR="00677FE6">
        <w:rPr>
          <w:rFonts w:ascii="Times New Roman" w:eastAsia="Times New Roman" w:hAnsi="Times New Roman" w:cs="Times New Roman"/>
          <w:b/>
          <w:sz w:val="24"/>
          <w:szCs w:val="20"/>
          <w:lang w:eastAsia="bg-BG"/>
        </w:rPr>
        <w:t>поръчката</w:t>
      </w:r>
    </w:p>
    <w:p w14:paraId="61D997CD" w14:textId="173ABE03"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9.1.</w:t>
      </w:r>
      <w:r w:rsidRPr="00E53B7E">
        <w:rPr>
          <w:rFonts w:ascii="Times New Roman" w:eastAsia="Times New Roman" w:hAnsi="Times New Roman" w:cs="Times New Roman"/>
          <w:sz w:val="24"/>
          <w:szCs w:val="24"/>
          <w:lang w:eastAsia="bg-BG"/>
        </w:rPr>
        <w:t xml:space="preserve"> Участник в процедура</w:t>
      </w:r>
      <w:r w:rsidR="00677FE6">
        <w:rPr>
          <w:rFonts w:ascii="Times New Roman" w:eastAsia="Times New Roman" w:hAnsi="Times New Roman" w:cs="Times New Roman"/>
          <w:sz w:val="24"/>
          <w:szCs w:val="24"/>
          <w:lang w:eastAsia="bg-BG"/>
        </w:rPr>
        <w:t>та</w:t>
      </w:r>
      <w:r w:rsidRPr="00E53B7E">
        <w:rPr>
          <w:rFonts w:ascii="Times New Roman" w:eastAsia="Times New Roman" w:hAnsi="Times New Roman" w:cs="Times New Roman"/>
          <w:sz w:val="24"/>
          <w:szCs w:val="24"/>
          <w:lang w:eastAsia="bg-BG"/>
        </w:rPr>
        <w:t xml:space="preserve">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14:paraId="73A17819"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14:paraId="1489551D"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9.2.</w:t>
      </w:r>
      <w:r w:rsidRPr="00E53B7E">
        <w:rPr>
          <w:rFonts w:ascii="Times New Roman" w:eastAsia="Times New Roman" w:hAnsi="Times New Roman" w:cs="Times New Roman"/>
          <w:sz w:val="24"/>
          <w:szCs w:val="24"/>
          <w:lang w:eastAsia="bg-BG"/>
        </w:rPr>
        <w:t xml:space="preserve"> 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w:t>
      </w:r>
    </w:p>
    <w:p w14:paraId="73930117" w14:textId="616E29DB"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9.3.</w:t>
      </w:r>
      <w:r w:rsidRPr="00E53B7E">
        <w:rPr>
          <w:rFonts w:ascii="Times New Roman" w:eastAsia="Times New Roman" w:hAnsi="Times New Roman" w:cs="Times New Roman"/>
          <w:sz w:val="24"/>
          <w:szCs w:val="24"/>
          <w:lang w:eastAsia="bg-BG"/>
        </w:rPr>
        <w:t xml:space="preserve"> </w:t>
      </w:r>
      <w:r w:rsidR="00715217">
        <w:rPr>
          <w:rFonts w:ascii="Times New Roman" w:eastAsia="Times New Roman" w:hAnsi="Times New Roman" w:cs="Times New Roman"/>
          <w:sz w:val="24"/>
          <w:szCs w:val="24"/>
          <w:lang w:eastAsia="bg-BG"/>
        </w:rPr>
        <w:t>Съгласно чл.101, ал.11 от ЗОП с</w:t>
      </w:r>
      <w:r w:rsidRPr="00E53B7E">
        <w:rPr>
          <w:rFonts w:ascii="Times New Roman" w:eastAsia="Times New Roman" w:hAnsi="Times New Roman" w:cs="Times New Roman"/>
          <w:sz w:val="24"/>
          <w:szCs w:val="24"/>
          <w:lang w:eastAsia="bg-BG"/>
        </w:rPr>
        <w:t>вързани лица не могат да бъдат самостоятелни участници в една и съща процедура.</w:t>
      </w:r>
      <w:r w:rsidRPr="00E53B7E">
        <w:rPr>
          <w:rFonts w:ascii="Verdana" w:eastAsia="Times New Roman" w:hAnsi="Verdana" w:cs="Times New Roman"/>
          <w:sz w:val="24"/>
          <w:szCs w:val="24"/>
          <w:lang w:eastAsia="bg-BG"/>
        </w:rPr>
        <w:t xml:space="preserve"> </w:t>
      </w:r>
      <w:r w:rsidRPr="00E53B7E">
        <w:rPr>
          <w:rFonts w:ascii="Times New Roman" w:eastAsia="Times New Roman" w:hAnsi="Times New Roman" w:cs="Times New Roman"/>
          <w:sz w:val="24"/>
          <w:szCs w:val="24"/>
          <w:lang w:eastAsia="bg-BG"/>
        </w:rPr>
        <w:t>„</w:t>
      </w:r>
      <w:r w:rsidRPr="00E53B7E">
        <w:rPr>
          <w:rFonts w:ascii="Times New Roman" w:eastAsia="Times New Roman" w:hAnsi="Times New Roman" w:cs="Times New Roman"/>
          <w:color w:val="000000"/>
          <w:sz w:val="24"/>
          <w:szCs w:val="24"/>
          <w:bdr w:val="none" w:sz="0" w:space="0" w:color="auto" w:frame="1"/>
          <w:shd w:val="clear" w:color="auto" w:fill="FFFFFF"/>
          <w:lang w:eastAsia="bg-BG"/>
        </w:rPr>
        <w:t>Свързани</w:t>
      </w:r>
      <w:r w:rsidRPr="00E53B7E">
        <w:rPr>
          <w:rFonts w:ascii="Times New Roman" w:eastAsia="Times New Roman" w:hAnsi="Times New Roman" w:cs="Times New Roman"/>
          <w:color w:val="000000"/>
          <w:sz w:val="24"/>
          <w:szCs w:val="24"/>
          <w:lang w:eastAsia="bg-BG"/>
        </w:rPr>
        <w:t xml:space="preserve"> лица</w:t>
      </w:r>
      <w:r w:rsidRPr="00E53B7E">
        <w:rPr>
          <w:rFonts w:ascii="Times New Roman" w:eastAsia="Times New Roman" w:hAnsi="Times New Roman" w:cs="Times New Roman"/>
          <w:sz w:val="24"/>
          <w:szCs w:val="24"/>
          <w:lang w:eastAsia="bg-BG"/>
        </w:rPr>
        <w:t xml:space="preserve">“ са тези по смисъла на </w:t>
      </w:r>
      <w:hyperlink r:id="rId10" w:history="1">
        <w:r w:rsidRPr="00E53B7E">
          <w:rPr>
            <w:rFonts w:ascii="Times New Roman" w:eastAsia="Times New Roman" w:hAnsi="Times New Roman" w:cs="Times New Roman"/>
            <w:color w:val="000000"/>
            <w:sz w:val="24"/>
            <w:szCs w:val="24"/>
            <w:lang w:eastAsia="bg-BG"/>
          </w:rPr>
          <w:t>§ 1, т. 13</w:t>
        </w:r>
      </w:hyperlink>
      <w:r w:rsidRPr="00E53B7E">
        <w:rPr>
          <w:rFonts w:ascii="Times New Roman" w:eastAsia="Times New Roman" w:hAnsi="Times New Roman" w:cs="Times New Roman"/>
          <w:sz w:val="24"/>
          <w:szCs w:val="24"/>
          <w:lang w:eastAsia="bg-BG"/>
        </w:rPr>
        <w:t xml:space="preserve"> и </w:t>
      </w:r>
      <w:hyperlink r:id="rId11" w:history="1">
        <w:r w:rsidRPr="00E53B7E">
          <w:rPr>
            <w:rFonts w:ascii="Times New Roman" w:eastAsia="Times New Roman" w:hAnsi="Times New Roman" w:cs="Times New Roman"/>
            <w:color w:val="000000"/>
            <w:sz w:val="24"/>
            <w:szCs w:val="24"/>
            <w:lang w:eastAsia="bg-BG"/>
          </w:rPr>
          <w:t>14 от допълнителните разпоредби на Закона за публичното предлагане на ценни книжа</w:t>
        </w:r>
      </w:hyperlink>
      <w:r w:rsidRPr="00E53B7E">
        <w:rPr>
          <w:rFonts w:ascii="Times New Roman" w:eastAsia="Times New Roman" w:hAnsi="Times New Roman" w:cs="Times New Roman"/>
          <w:sz w:val="24"/>
          <w:szCs w:val="24"/>
          <w:lang w:eastAsia="bg-BG"/>
        </w:rPr>
        <w:t xml:space="preserve">, а именно: </w:t>
      </w:r>
    </w:p>
    <w:p w14:paraId="699DBB1A"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 1, т. 13  от ДР на ЗППЦК „Свързани лица“ са:</w:t>
      </w:r>
    </w:p>
    <w:p w14:paraId="631FB613"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а) лицата, едното от които контролира другото лице или негово дъщерно дружество;</w:t>
      </w:r>
    </w:p>
    <w:p w14:paraId="5298EABE"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б) лицата, чиято дейност се контролира от трето лице;</w:t>
      </w:r>
    </w:p>
    <w:p w14:paraId="4F724DD2"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в) лицата, които съвместно контролират трето лице;</w:t>
      </w:r>
    </w:p>
    <w:p w14:paraId="6F20401C"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34875AC"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 1, т. 14  от ДР на ЗППЦК  „Контрол“ е налице, когато едно лице:</w:t>
      </w:r>
    </w:p>
    <w:p w14:paraId="4DD718EE"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FE44D4F"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476AA4B" w14:textId="77777777" w:rsidR="00E651B0" w:rsidRPr="00486911" w:rsidRDefault="00E651B0"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в) може по друг начин да упражнява решаващо влияние върху вземането на решения във връзка с дейността на юридическо лице.</w:t>
      </w:r>
    </w:p>
    <w:p w14:paraId="00F57013" w14:textId="3081C09E" w:rsidR="00715217" w:rsidRPr="00486911" w:rsidRDefault="00715217" w:rsidP="00E651B0">
      <w:pPr>
        <w:spacing w:after="0" w:line="240" w:lineRule="auto"/>
        <w:jc w:val="both"/>
        <w:rPr>
          <w:rFonts w:ascii="Times New Roman" w:eastAsia="Times New Roman" w:hAnsi="Times New Roman" w:cs="Times New Roman"/>
          <w:sz w:val="24"/>
          <w:lang w:eastAsia="bg-BG"/>
        </w:rPr>
      </w:pPr>
      <w:r w:rsidRPr="00486911">
        <w:rPr>
          <w:rFonts w:ascii="Times New Roman" w:eastAsia="Times New Roman" w:hAnsi="Times New Roman" w:cs="Times New Roman"/>
          <w:sz w:val="24"/>
          <w:lang w:eastAsia="bg-BG"/>
        </w:rPr>
        <w:t xml:space="preserve">Участниците декларират липсата на </w:t>
      </w:r>
      <w:r w:rsidR="007D2042" w:rsidRPr="00486911">
        <w:rPr>
          <w:rFonts w:ascii="Times New Roman" w:eastAsia="Times New Roman" w:hAnsi="Times New Roman" w:cs="Times New Roman"/>
          <w:sz w:val="24"/>
          <w:lang w:eastAsia="bg-BG"/>
        </w:rPr>
        <w:t xml:space="preserve">свързаност по смисъла на чл.101, ал.11 от ЗОП в </w:t>
      </w:r>
      <w:r w:rsidR="00EA0DAA" w:rsidRPr="00486911">
        <w:rPr>
          <w:rFonts w:ascii="Times New Roman" w:eastAsia="Times New Roman" w:hAnsi="Times New Roman" w:cs="Times New Roman"/>
          <w:sz w:val="24"/>
          <w:lang w:eastAsia="bg-BG"/>
        </w:rPr>
        <w:t>Декларация по чл. 101 ал. 11 от ЗОП</w:t>
      </w:r>
      <w:r w:rsidR="007D2042" w:rsidRPr="00486911">
        <w:rPr>
          <w:rFonts w:ascii="Times New Roman" w:hAnsi="Times New Roman" w:cs="Times New Roman"/>
          <w:i/>
          <w:sz w:val="24"/>
        </w:rPr>
        <w:t xml:space="preserve"> </w:t>
      </w:r>
      <w:r w:rsidR="00EA0DAA" w:rsidRPr="00486911">
        <w:rPr>
          <w:rFonts w:ascii="Times New Roman" w:hAnsi="Times New Roman" w:cs="Times New Roman"/>
          <w:i/>
          <w:sz w:val="24"/>
        </w:rPr>
        <w:t xml:space="preserve">– </w:t>
      </w:r>
      <w:r w:rsidR="00EA0DAA" w:rsidRPr="00486911">
        <w:rPr>
          <w:rFonts w:ascii="Times New Roman" w:hAnsi="Times New Roman" w:cs="Times New Roman"/>
          <w:sz w:val="24"/>
        </w:rPr>
        <w:t xml:space="preserve">Образец № </w:t>
      </w:r>
      <w:r w:rsidR="009C2AFF" w:rsidRPr="00486911">
        <w:rPr>
          <w:rFonts w:ascii="Times New Roman" w:hAnsi="Times New Roman" w:cs="Times New Roman"/>
          <w:sz w:val="24"/>
        </w:rPr>
        <w:t>2.4</w:t>
      </w:r>
    </w:p>
    <w:p w14:paraId="70E0AF21" w14:textId="5F16DE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9.</w:t>
      </w:r>
      <w:r w:rsidR="009C2AFF">
        <w:rPr>
          <w:rFonts w:ascii="Times New Roman" w:eastAsia="Times New Roman" w:hAnsi="Times New Roman" w:cs="Times New Roman"/>
          <w:b/>
          <w:sz w:val="24"/>
          <w:szCs w:val="24"/>
          <w:lang w:eastAsia="bg-BG"/>
        </w:rPr>
        <w:t>4</w:t>
      </w:r>
      <w:r w:rsidRPr="00E53B7E">
        <w:rPr>
          <w:rFonts w:ascii="Times New Roman" w:eastAsia="Times New Roman" w:hAnsi="Times New Roman" w:cs="Times New Roman"/>
          <w:b/>
          <w:sz w:val="24"/>
          <w:szCs w:val="24"/>
          <w:lang w:eastAsia="bg-BG"/>
        </w:rPr>
        <w:t>.</w:t>
      </w:r>
      <w:r w:rsidRPr="00E53B7E">
        <w:rPr>
          <w:rFonts w:ascii="Times New Roman" w:eastAsia="Times New Roman" w:hAnsi="Times New Roman" w:cs="Times New Roman"/>
          <w:sz w:val="24"/>
          <w:szCs w:val="24"/>
          <w:lang w:eastAsia="bg-BG"/>
        </w:rPr>
        <w:t xml:space="preserve"> 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w:t>
      </w:r>
      <w:r w:rsidR="00CF2A98">
        <w:rPr>
          <w:rFonts w:ascii="Times New Roman" w:eastAsia="Times New Roman" w:hAnsi="Times New Roman" w:cs="Times New Roman"/>
          <w:sz w:val="24"/>
          <w:szCs w:val="24"/>
          <w:lang w:eastAsia="bg-BG"/>
        </w:rPr>
        <w:t>настоящата процедура</w:t>
      </w:r>
      <w:r w:rsidRPr="00E53B7E">
        <w:rPr>
          <w:rFonts w:ascii="Times New Roman" w:eastAsia="Times New Roman" w:hAnsi="Times New Roman" w:cs="Times New Roman"/>
          <w:sz w:val="24"/>
          <w:szCs w:val="24"/>
          <w:lang w:eastAsia="bg-BG"/>
        </w:rPr>
        <w:t>:</w:t>
      </w:r>
    </w:p>
    <w:p w14:paraId="76AB7D52"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а/. правата и задълженията на участниците в обединението;</w:t>
      </w:r>
    </w:p>
    <w:p w14:paraId="2BF3A834"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б/ разпределението на отговорността между членовете на обединението;</w:t>
      </w:r>
    </w:p>
    <w:p w14:paraId="3D889EA5"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в/ дейностите, които ще изпълнява всеки член на обединението;</w:t>
      </w:r>
    </w:p>
    <w:p w14:paraId="3D3AEBEB"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lastRenderedPageBreak/>
        <w:t xml:space="preserve">г/ определяне на партньор, който да представлява обединението за целите на обществената поръчка. </w:t>
      </w:r>
    </w:p>
    <w:p w14:paraId="06E0CD23" w14:textId="3BA45956" w:rsidR="00E651B0" w:rsidRPr="00677FE6"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9.</w:t>
      </w:r>
      <w:r w:rsidR="009C2AFF">
        <w:rPr>
          <w:rFonts w:ascii="Times New Roman" w:eastAsia="Times New Roman" w:hAnsi="Times New Roman" w:cs="Times New Roman"/>
          <w:b/>
          <w:sz w:val="24"/>
          <w:szCs w:val="24"/>
          <w:lang w:eastAsia="bg-BG"/>
        </w:rPr>
        <w:t>5</w:t>
      </w:r>
      <w:r w:rsidRPr="00E53B7E">
        <w:rPr>
          <w:rFonts w:ascii="Times New Roman" w:eastAsia="Times New Roman" w:hAnsi="Times New Roman" w:cs="Times New Roman"/>
          <w:b/>
          <w:sz w:val="24"/>
          <w:szCs w:val="24"/>
          <w:lang w:eastAsia="bg-BG"/>
        </w:rPr>
        <w:t>.</w:t>
      </w:r>
      <w:r w:rsidRPr="00E53B7E">
        <w:rPr>
          <w:rFonts w:ascii="Times New Roman" w:eastAsia="Times New Roman" w:hAnsi="Times New Roman" w:cs="Times New Roman"/>
          <w:sz w:val="24"/>
          <w:szCs w:val="24"/>
          <w:lang w:eastAsia="bg-BG"/>
        </w:rPr>
        <w:t xml:space="preserve">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792A66FE" w14:textId="77777777" w:rsidR="00E651B0" w:rsidRPr="00E53B7E" w:rsidRDefault="00E651B0"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49" w:name="_Toc297805151"/>
      <w:bookmarkStart w:id="50" w:name="_Toc318670448"/>
      <w:bookmarkStart w:id="51" w:name="_Toc318744045"/>
      <w:bookmarkStart w:id="52" w:name="_Toc450202025"/>
      <w:bookmarkStart w:id="53" w:name="_GoBack"/>
      <w:r w:rsidRPr="00E53B7E">
        <w:rPr>
          <w:rFonts w:ascii="Times New Roman" w:eastAsia="Times New Roman" w:hAnsi="Times New Roman" w:cs="Times New Roman"/>
          <w:b/>
          <w:sz w:val="24"/>
          <w:szCs w:val="20"/>
          <w:lang w:eastAsia="bg-BG"/>
        </w:rPr>
        <w:t xml:space="preserve">10. Административни изисквания към участниците в </w:t>
      </w:r>
      <w:bookmarkEnd w:id="49"/>
      <w:r w:rsidRPr="00E53B7E">
        <w:rPr>
          <w:rFonts w:ascii="Times New Roman" w:eastAsia="Times New Roman" w:hAnsi="Times New Roman" w:cs="Times New Roman"/>
          <w:b/>
          <w:sz w:val="24"/>
          <w:szCs w:val="20"/>
          <w:lang w:eastAsia="bg-BG"/>
        </w:rPr>
        <w:t>п</w:t>
      </w:r>
      <w:bookmarkEnd w:id="50"/>
      <w:r w:rsidRPr="00E53B7E">
        <w:rPr>
          <w:rFonts w:ascii="Times New Roman" w:eastAsia="Times New Roman" w:hAnsi="Times New Roman" w:cs="Times New Roman"/>
          <w:b/>
          <w:sz w:val="24"/>
          <w:szCs w:val="20"/>
          <w:lang w:eastAsia="bg-BG"/>
        </w:rPr>
        <w:t>роцедурата</w:t>
      </w:r>
      <w:bookmarkEnd w:id="51"/>
      <w:bookmarkEnd w:id="52"/>
    </w:p>
    <w:bookmarkEnd w:id="53"/>
    <w:p w14:paraId="6ABE0FB6"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10.1.</w:t>
      </w:r>
      <w:r w:rsidRPr="00E53B7E">
        <w:rPr>
          <w:rFonts w:ascii="Times New Roman" w:eastAsia="Times New Roman" w:hAnsi="Times New Roman" w:cs="Times New Roman"/>
          <w:sz w:val="24"/>
          <w:szCs w:val="24"/>
          <w:lang w:eastAsia="bg-BG"/>
        </w:rPr>
        <w:t xml:space="preserve"> Възложителят отстранява от участие в процедурата за възлагане на обществена поръчка участник, когато:</w:t>
      </w:r>
    </w:p>
    <w:p w14:paraId="186DB99F" w14:textId="77777777" w:rsidR="00E651B0" w:rsidRPr="00486911" w:rsidRDefault="00E651B0" w:rsidP="00E651B0">
      <w:pPr>
        <w:spacing w:after="0" w:line="240" w:lineRule="auto"/>
        <w:jc w:val="both"/>
        <w:rPr>
          <w:rFonts w:ascii="Times New Roman" w:eastAsia="Times New Roman" w:hAnsi="Times New Roman" w:cs="Times New Roman"/>
          <w:sz w:val="24"/>
          <w:szCs w:val="24"/>
          <w:lang w:val="ru-RU" w:eastAsia="bg-BG"/>
        </w:rPr>
      </w:pPr>
      <w:r w:rsidRPr="00E53B7E">
        <w:rPr>
          <w:rFonts w:ascii="Times New Roman" w:eastAsia="Times New Roman" w:hAnsi="Times New Roman" w:cs="Times New Roman"/>
          <w:sz w:val="24"/>
          <w:szCs w:val="24"/>
          <w:lang w:eastAsia="bg-BG"/>
        </w:rPr>
        <w:t xml:space="preserve">10.1.1. е осъден с влязла в сила присъда, освен ако е реабилитиран, за престъпление по чл. 108а, чл. 159а – 159г, чл. 172, чл. 192а, чл. 194 – 217, чл. 219 – 252, чл. 253 – 260, чл. 301 – 307, чл. 321, 321а и чл. 352 – </w:t>
      </w:r>
      <w:proofErr w:type="spellStart"/>
      <w:r w:rsidRPr="00E53B7E">
        <w:rPr>
          <w:rFonts w:ascii="Times New Roman" w:eastAsia="Times New Roman" w:hAnsi="Times New Roman" w:cs="Times New Roman"/>
          <w:sz w:val="24"/>
          <w:szCs w:val="24"/>
          <w:lang w:eastAsia="bg-BG"/>
        </w:rPr>
        <w:t>353е</w:t>
      </w:r>
      <w:proofErr w:type="spellEnd"/>
      <w:r w:rsidRPr="00E53B7E">
        <w:rPr>
          <w:rFonts w:ascii="Times New Roman" w:eastAsia="Times New Roman" w:hAnsi="Times New Roman" w:cs="Times New Roman"/>
          <w:sz w:val="24"/>
          <w:szCs w:val="24"/>
          <w:lang w:eastAsia="bg-BG"/>
        </w:rPr>
        <w:t xml:space="preserve"> от Наказателния кодекс;</w:t>
      </w:r>
    </w:p>
    <w:p w14:paraId="4476CFF2"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10.1.2. е осъден с влязла в сила присъда, освен ако е реабилитиран, за престъпление, аналогично на тези по т. 10.1.1, в друга държава членка или трета страна;</w:t>
      </w:r>
    </w:p>
    <w:p w14:paraId="1D143FD2"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10.1.3.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CE12B04"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10.1.4. е налице неравнопоставеност в случаите по чл. 44, ал. 5 от ЗОП;</w:t>
      </w:r>
    </w:p>
    <w:p w14:paraId="553BF61E"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10.1.5. е установено, че:</w:t>
      </w:r>
    </w:p>
    <w:p w14:paraId="785DC98B"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109C1DF"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C61F80F" w14:textId="07B859E2"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10.1.</w:t>
      </w:r>
      <w:r w:rsidR="00E46EC6" w:rsidRPr="00486911">
        <w:rPr>
          <w:rFonts w:ascii="Times New Roman" w:eastAsia="Times New Roman" w:hAnsi="Times New Roman" w:cs="Times New Roman"/>
          <w:sz w:val="24"/>
          <w:szCs w:val="24"/>
          <w:lang w:val="ru-RU" w:eastAsia="bg-BG"/>
        </w:rPr>
        <w:t>6</w:t>
      </w:r>
      <w:r w:rsidRPr="00E53B7E">
        <w:rPr>
          <w:rFonts w:ascii="Times New Roman" w:eastAsia="Times New Roman" w:hAnsi="Times New Roman" w:cs="Times New Roman"/>
          <w:sz w:val="24"/>
          <w:szCs w:val="24"/>
          <w:lang w:eastAsia="bg-BG"/>
        </w:rPr>
        <w:t>. е налице конфликт на интереси, който не може да бъде отстранен;</w:t>
      </w:r>
    </w:p>
    <w:p w14:paraId="1C53E968" w14:textId="20CDDF2E" w:rsidR="002C0E61" w:rsidRPr="00E53B7E" w:rsidRDefault="0001157B"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10.1.</w:t>
      </w:r>
      <w:r w:rsidR="003B44D4" w:rsidRPr="00486911">
        <w:rPr>
          <w:rFonts w:ascii="Times New Roman" w:eastAsia="Times New Roman" w:hAnsi="Times New Roman" w:cs="Times New Roman"/>
          <w:sz w:val="24"/>
          <w:szCs w:val="24"/>
          <w:lang w:val="ru-RU" w:eastAsia="bg-BG"/>
        </w:rPr>
        <w:t>7</w:t>
      </w:r>
      <w:r w:rsidRPr="00E53B7E">
        <w:rPr>
          <w:rFonts w:ascii="Times New Roman" w:eastAsia="Times New Roman" w:hAnsi="Times New Roman" w:cs="Times New Roman"/>
          <w:sz w:val="24"/>
          <w:szCs w:val="24"/>
          <w:lang w:eastAsia="bg-BG"/>
        </w:rPr>
        <w:t>. При подаване на офертата, липсата на обстоятелствата по т.10.1.1-10.1.</w:t>
      </w:r>
      <w:r w:rsidR="00E46EC6" w:rsidRPr="00486911">
        <w:rPr>
          <w:rFonts w:ascii="Times New Roman" w:eastAsia="Times New Roman" w:hAnsi="Times New Roman" w:cs="Times New Roman"/>
          <w:sz w:val="24"/>
          <w:szCs w:val="24"/>
          <w:lang w:val="ru-RU" w:eastAsia="bg-BG"/>
        </w:rPr>
        <w:t>6</w:t>
      </w:r>
      <w:r w:rsidRPr="00E53B7E">
        <w:rPr>
          <w:rFonts w:ascii="Times New Roman" w:eastAsia="Times New Roman" w:hAnsi="Times New Roman" w:cs="Times New Roman"/>
          <w:sz w:val="24"/>
          <w:szCs w:val="24"/>
          <w:lang w:eastAsia="bg-BG"/>
        </w:rPr>
        <w:t xml:space="preserve"> се удостоверява с декларация, съгласно Образец № 2.</w:t>
      </w:r>
      <w:r w:rsidR="00A479B4">
        <w:rPr>
          <w:rFonts w:ascii="Times New Roman" w:eastAsia="Times New Roman" w:hAnsi="Times New Roman" w:cs="Times New Roman"/>
          <w:sz w:val="24"/>
          <w:szCs w:val="24"/>
          <w:lang w:eastAsia="bg-BG"/>
        </w:rPr>
        <w:t>3</w:t>
      </w:r>
      <w:r w:rsidRPr="00E53B7E">
        <w:rPr>
          <w:rFonts w:ascii="Times New Roman" w:eastAsia="Times New Roman" w:hAnsi="Times New Roman" w:cs="Times New Roman"/>
          <w:sz w:val="24"/>
          <w:szCs w:val="24"/>
          <w:lang w:eastAsia="bg-BG"/>
        </w:rPr>
        <w:t>. към документацията за участие.</w:t>
      </w:r>
    </w:p>
    <w:p w14:paraId="5FB77E6F" w14:textId="5A2DF4A9"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10.2.</w:t>
      </w:r>
      <w:r w:rsidRPr="00E53B7E">
        <w:rPr>
          <w:rFonts w:ascii="Times New Roman" w:eastAsia="Times New Roman" w:hAnsi="Times New Roman" w:cs="Times New Roman"/>
          <w:sz w:val="24"/>
          <w:szCs w:val="24"/>
          <w:lang w:eastAsia="bg-BG"/>
        </w:rPr>
        <w:t xml:space="preserve"> Изискването по т.10.1.3 не се прилага, когато се налага да се защитят особено важни държавни или обществени интереси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1D7A4098" w14:textId="7A9BEB83"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 xml:space="preserve">10.3. </w:t>
      </w:r>
      <w:r w:rsidRPr="00E53B7E">
        <w:rPr>
          <w:rFonts w:ascii="Times New Roman" w:eastAsia="Times New Roman" w:hAnsi="Times New Roman" w:cs="Times New Roman"/>
          <w:sz w:val="24"/>
          <w:szCs w:val="24"/>
          <w:lang w:eastAsia="bg-BG"/>
        </w:rPr>
        <w:t>Основанията по т. 10.1.1, т. 10.1.2, т. 10.1.</w:t>
      </w:r>
      <w:r w:rsidR="00551384" w:rsidRPr="00486911">
        <w:rPr>
          <w:rFonts w:ascii="Times New Roman" w:eastAsia="Times New Roman" w:hAnsi="Times New Roman" w:cs="Times New Roman"/>
          <w:sz w:val="24"/>
          <w:szCs w:val="24"/>
          <w:lang w:val="ru-RU" w:eastAsia="bg-BG"/>
        </w:rPr>
        <w:t>6</w:t>
      </w:r>
      <w:r w:rsidRPr="00E53B7E">
        <w:rPr>
          <w:rFonts w:ascii="Times New Roman" w:eastAsia="Times New Roman" w:hAnsi="Times New Roman" w:cs="Times New Roman"/>
          <w:sz w:val="24"/>
          <w:szCs w:val="24"/>
          <w:lang w:eastAsia="bg-BG"/>
        </w:rPr>
        <w:t xml:space="preserve"> се отнасят за лицата, които представляват участника и членовете на управителни и надзорни органи на участника, както следва:</w:t>
      </w:r>
    </w:p>
    <w:p w14:paraId="760CB9A4"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а) при събирателно дружество – лицата по чл. 84, ал. 1 и чл. 89, ал. 1 от Търговския закон;</w:t>
      </w:r>
    </w:p>
    <w:p w14:paraId="613AD225"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б) при командитно дружество – неограничено отговорните съдружници по чл. 105 от Търговския закон;</w:t>
      </w:r>
    </w:p>
    <w:p w14:paraId="289CC22A"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20D18E3D"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г) при акционерно дружество – лицата по чл. 241, ал. 1, чл. 242, ал. 1 и чл. 244, ал. 1 от Търговския закон;</w:t>
      </w:r>
    </w:p>
    <w:p w14:paraId="224A90DB"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д) при командитно дружество с акции – лицата по чл. 256 във връзка с чл. 244, ал. 1 от Търговския закон;</w:t>
      </w:r>
    </w:p>
    <w:p w14:paraId="21A3DB1B"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е) при едноличен търговец – физическото лице – търговец;</w:t>
      </w:r>
    </w:p>
    <w:p w14:paraId="26196178"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6BCF716"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з) в случаите по б. „а“ –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A5FCD34"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lastRenderedPageBreak/>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84FFEF0" w14:textId="0104BDE2"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10.4.</w:t>
      </w:r>
      <w:r w:rsidRPr="00E53B7E">
        <w:rPr>
          <w:rFonts w:ascii="Times New Roman" w:eastAsia="Times New Roman" w:hAnsi="Times New Roman" w:cs="Times New Roman"/>
          <w:sz w:val="24"/>
          <w:szCs w:val="24"/>
          <w:lang w:eastAsia="bg-BG"/>
        </w:rPr>
        <w:t xml:space="preserve"> Основанията по т. 10.1.1, т. 10.1.2, т. 10.1.</w:t>
      </w:r>
      <w:r w:rsidR="001421F1">
        <w:rPr>
          <w:rFonts w:ascii="Times New Roman" w:eastAsia="Times New Roman" w:hAnsi="Times New Roman" w:cs="Times New Roman"/>
          <w:sz w:val="24"/>
          <w:szCs w:val="24"/>
          <w:lang w:eastAsia="bg-BG"/>
        </w:rPr>
        <w:t>6</w:t>
      </w:r>
      <w:r w:rsidRPr="00E53B7E">
        <w:rPr>
          <w:rFonts w:ascii="Times New Roman" w:eastAsia="Times New Roman" w:hAnsi="Times New Roman" w:cs="Times New Roman"/>
          <w:sz w:val="24"/>
          <w:szCs w:val="24"/>
          <w:lang w:eastAsia="bg-BG"/>
        </w:rPr>
        <w:t xml:space="preserve"> се отнасят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4FF3F5C2" w14:textId="4B2A8350"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10.5.</w:t>
      </w:r>
      <w:r w:rsidRPr="00E53B7E">
        <w:rPr>
          <w:rFonts w:ascii="Times New Roman" w:eastAsia="Times New Roman" w:hAnsi="Times New Roman" w:cs="Times New Roman"/>
          <w:sz w:val="24"/>
          <w:szCs w:val="24"/>
          <w:lang w:eastAsia="bg-BG"/>
        </w:rPr>
        <w:t xml:space="preserve"> Когато за участник е налице някое от основанията по т. 10.1.1-10.1.</w:t>
      </w:r>
      <w:r w:rsidR="001421F1">
        <w:rPr>
          <w:rFonts w:ascii="Times New Roman" w:eastAsia="Times New Roman" w:hAnsi="Times New Roman" w:cs="Times New Roman"/>
          <w:sz w:val="24"/>
          <w:szCs w:val="24"/>
          <w:lang w:eastAsia="bg-BG"/>
        </w:rPr>
        <w:t>6</w:t>
      </w:r>
      <w:r w:rsidRPr="00E53B7E">
        <w:rPr>
          <w:rFonts w:ascii="Times New Roman" w:eastAsia="Times New Roman" w:hAnsi="Times New Roman" w:cs="Times New Roman"/>
          <w:sz w:val="24"/>
          <w:szCs w:val="24"/>
          <w:lang w:eastAsia="bg-BG"/>
        </w:rPr>
        <w:t xml:space="preserve"> и преди подаването на офертата той е предприел мерки за доказване на надеждност по чл. 56 ЗОП, тези мерки се описват в</w:t>
      </w:r>
      <w:r w:rsidR="001421F1">
        <w:rPr>
          <w:rFonts w:ascii="Times New Roman" w:eastAsia="Times New Roman" w:hAnsi="Times New Roman" w:cs="Times New Roman"/>
          <w:sz w:val="24"/>
          <w:szCs w:val="24"/>
          <w:lang w:eastAsia="bg-BG"/>
        </w:rPr>
        <w:t xml:space="preserve"> Декларацията по Образец № 2.3.</w:t>
      </w:r>
      <w:r w:rsidRPr="00E53B7E">
        <w:rPr>
          <w:rFonts w:ascii="Times New Roman" w:eastAsia="Times New Roman" w:hAnsi="Times New Roman" w:cs="Times New Roman"/>
          <w:sz w:val="24"/>
          <w:szCs w:val="24"/>
          <w:lang w:eastAsia="bg-BG"/>
        </w:rPr>
        <w:t>.</w:t>
      </w:r>
    </w:p>
    <w:p w14:paraId="5D27F2A2"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Като доказателства за надеждността на участника се представят следните документи:</w:t>
      </w:r>
    </w:p>
    <w:p w14:paraId="609424EA"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а)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E590CB6"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б) по отношение на обстоятелството по чл. 56, ал. 1, т. 3 ЗОП – документ от съответния компетентен орган за потвърждение на описаните обстоятелства.</w:t>
      </w:r>
    </w:p>
    <w:p w14:paraId="29496495" w14:textId="38FC6792"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10.6.</w:t>
      </w:r>
      <w:r w:rsidRPr="00E53B7E">
        <w:rPr>
          <w:rFonts w:ascii="Times New Roman" w:eastAsia="Times New Roman" w:hAnsi="Times New Roman" w:cs="Times New Roman"/>
          <w:sz w:val="24"/>
          <w:szCs w:val="24"/>
          <w:lang w:eastAsia="bg-BG"/>
        </w:rPr>
        <w:t xml:space="preserve"> Участниците са длъжни да уведомят писмено възложителя в 3-дневен срок от настъпване на обстоятелство по т. 10.1</w:t>
      </w:r>
      <w:r w:rsidR="00BD24D6" w:rsidRPr="00E53B7E">
        <w:rPr>
          <w:rFonts w:ascii="Times New Roman" w:eastAsia="Times New Roman" w:hAnsi="Times New Roman" w:cs="Times New Roman"/>
          <w:sz w:val="24"/>
          <w:szCs w:val="24"/>
          <w:lang w:eastAsia="bg-BG"/>
        </w:rPr>
        <w:t>.</w:t>
      </w:r>
      <w:r w:rsidRPr="00E53B7E">
        <w:rPr>
          <w:rFonts w:ascii="Times New Roman" w:eastAsia="Times New Roman" w:hAnsi="Times New Roman" w:cs="Times New Roman"/>
          <w:sz w:val="24"/>
          <w:szCs w:val="24"/>
          <w:lang w:eastAsia="bg-BG"/>
        </w:rPr>
        <w:t>1.-10.1.</w:t>
      </w:r>
      <w:r w:rsidR="007D7BC2">
        <w:rPr>
          <w:rFonts w:ascii="Times New Roman" w:eastAsia="Times New Roman" w:hAnsi="Times New Roman" w:cs="Times New Roman"/>
          <w:sz w:val="24"/>
          <w:szCs w:val="24"/>
          <w:lang w:eastAsia="bg-BG"/>
        </w:rPr>
        <w:t>6</w:t>
      </w:r>
      <w:r w:rsidRPr="00E53B7E">
        <w:rPr>
          <w:rFonts w:ascii="Times New Roman" w:eastAsia="Times New Roman" w:hAnsi="Times New Roman" w:cs="Times New Roman"/>
          <w:sz w:val="24"/>
          <w:szCs w:val="24"/>
          <w:lang w:eastAsia="bg-BG"/>
        </w:rPr>
        <w:t xml:space="preserve">  или по т. 9.3.  </w:t>
      </w:r>
    </w:p>
    <w:p w14:paraId="7FA46006" w14:textId="22D1B809"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10.7.</w:t>
      </w:r>
      <w:r w:rsidRPr="00E53B7E">
        <w:rPr>
          <w:rFonts w:ascii="Times New Roman" w:eastAsia="Times New Roman" w:hAnsi="Times New Roman" w:cs="Times New Roman"/>
          <w:sz w:val="24"/>
          <w:szCs w:val="24"/>
          <w:lang w:eastAsia="bg-BG"/>
        </w:rPr>
        <w:t xml:space="preserve"> Възложителят отстранява от участие в процедурата за възлагане на обществена поръчка участник, който: е регистрирано дружество в юрисдикция с преференциален данъчен режим, и/или е </w:t>
      </w:r>
      <w:r w:rsidR="0041523D" w:rsidRPr="00E53B7E">
        <w:rPr>
          <w:rFonts w:ascii="Times New Roman" w:eastAsia="Times New Roman" w:hAnsi="Times New Roman" w:cs="Times New Roman"/>
          <w:sz w:val="24"/>
          <w:szCs w:val="24"/>
          <w:lang w:eastAsia="bg-BG"/>
        </w:rPr>
        <w:t>контролирано от</w:t>
      </w:r>
      <w:r w:rsidRPr="00E53B7E">
        <w:rPr>
          <w:rFonts w:ascii="Times New Roman" w:eastAsia="Times New Roman" w:hAnsi="Times New Roman" w:cs="Times New Roman"/>
          <w:sz w:val="24"/>
          <w:szCs w:val="24"/>
          <w:lang w:eastAsia="bg-BG"/>
        </w:rPr>
        <w:t xml:space="preserve"> дружество, регистрирано в 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 на Закона за икономическите и финансовите отношения с дружествата, регистрирани в юрисдикции с преференциален данъчен режим, </w:t>
      </w:r>
      <w:r w:rsidR="008E705A" w:rsidRPr="00E53B7E">
        <w:rPr>
          <w:rFonts w:ascii="Times New Roman" w:eastAsia="Times New Roman" w:hAnsi="Times New Roman" w:cs="Times New Roman"/>
          <w:sz w:val="24"/>
          <w:szCs w:val="24"/>
          <w:lang w:eastAsia="bg-BG"/>
        </w:rPr>
        <w:t>контролираните от</w:t>
      </w:r>
      <w:r w:rsidRPr="00E53B7E">
        <w:rPr>
          <w:rFonts w:ascii="Times New Roman" w:eastAsia="Times New Roman" w:hAnsi="Times New Roman" w:cs="Times New Roman"/>
          <w:sz w:val="24"/>
          <w:szCs w:val="24"/>
          <w:lang w:eastAsia="bg-BG"/>
        </w:rPr>
        <w:t xml:space="preserve"> тях лица и техните действителни собственици, освен ако попада в изключенията на чл. 4 от ЗИФОДРЮПДР</w:t>
      </w:r>
      <w:r w:rsidR="008E705A" w:rsidRPr="00E53B7E">
        <w:rPr>
          <w:rFonts w:ascii="Times New Roman" w:eastAsia="Times New Roman" w:hAnsi="Times New Roman" w:cs="Times New Roman"/>
          <w:sz w:val="24"/>
          <w:szCs w:val="24"/>
          <w:lang w:eastAsia="bg-BG"/>
        </w:rPr>
        <w:t>К</w:t>
      </w:r>
      <w:r w:rsidRPr="00E53B7E">
        <w:rPr>
          <w:rFonts w:ascii="Times New Roman" w:eastAsia="Times New Roman" w:hAnsi="Times New Roman" w:cs="Times New Roman"/>
          <w:sz w:val="24"/>
          <w:szCs w:val="24"/>
          <w:lang w:eastAsia="bg-BG"/>
        </w:rPr>
        <w:t>ТЛТДС.</w:t>
      </w:r>
    </w:p>
    <w:p w14:paraId="6004B359"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При подаване на офертата, липсата на обстоятелствата по т. 10.7. се удостоверява с декларация, съгласно Образец № 2.1. към документацията за участие. Декларация се подава от всеки участник/подизпълнител/член на обединение в процедурата.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14:paraId="2F615033"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10.8.</w:t>
      </w:r>
      <w:r w:rsidRPr="00E53B7E">
        <w:rPr>
          <w:rFonts w:ascii="Times New Roman" w:eastAsia="Times New Roman" w:hAnsi="Times New Roman" w:cs="Times New Roman"/>
          <w:sz w:val="24"/>
          <w:szCs w:val="24"/>
          <w:lang w:eastAsia="bg-BG"/>
        </w:rPr>
        <w:t xml:space="preserve"> Възложителят отстранява от участие в процедурата за възлагане на обществена поръчка участник, за когото са налице ограниченията по чл. 21 или 22 от Закона за предотвратяване и установяване на конфликт на интереси.</w:t>
      </w:r>
    </w:p>
    <w:p w14:paraId="349681E7" w14:textId="4361CFEA" w:rsidR="00E651B0" w:rsidRPr="00677FE6" w:rsidRDefault="00E651B0" w:rsidP="00677FE6">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При подаване на офертата, липсата на обстоятелствата по т. 10.8. се удостоверява с декларация, съгласно Образец № 2.2. към документацията за участие. Декларация се подава от всеки участник/подизпълнител/член на обединение в процедурата.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bookmarkStart w:id="54" w:name="_Toc318670449"/>
      <w:bookmarkStart w:id="55" w:name="_Toc318744046"/>
      <w:bookmarkStart w:id="56" w:name="_Toc297805152"/>
    </w:p>
    <w:p w14:paraId="0D025330" w14:textId="77777777" w:rsidR="00E651B0" w:rsidRPr="00E53B7E" w:rsidRDefault="00E651B0" w:rsidP="00677FE6">
      <w:pPr>
        <w:keepNext/>
        <w:spacing w:before="120" w:after="0" w:line="240" w:lineRule="auto"/>
        <w:ind w:right="130"/>
        <w:outlineLvl w:val="0"/>
        <w:rPr>
          <w:rFonts w:ascii="NewSaturionCyr" w:eastAsia="Times New Roman" w:hAnsi="NewSaturionCyr" w:cs="Times New Roman"/>
          <w:b/>
          <w:bCs/>
          <w:sz w:val="24"/>
          <w:szCs w:val="24"/>
        </w:rPr>
      </w:pPr>
      <w:bookmarkStart w:id="57" w:name="_Toc450202026"/>
      <w:r w:rsidRPr="00E53B7E">
        <w:rPr>
          <w:rFonts w:ascii="NewSaturionCyr" w:eastAsia="Times New Roman" w:hAnsi="NewSaturionCyr" w:cs="Times New Roman"/>
          <w:b/>
          <w:bCs/>
          <w:sz w:val="24"/>
          <w:szCs w:val="24"/>
        </w:rPr>
        <w:t xml:space="preserve">11. </w:t>
      </w:r>
      <w:r w:rsidRPr="00E53B7E">
        <w:rPr>
          <w:rFonts w:ascii="NewSaturionCyr" w:eastAsia="Times New Roman" w:hAnsi="NewSaturionCyr" w:cs="Times New Roman" w:hint="eastAsia"/>
          <w:b/>
          <w:bCs/>
          <w:sz w:val="24"/>
          <w:szCs w:val="24"/>
        </w:rPr>
        <w:t>Годност</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правоспособност</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за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упражняване</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на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професионална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дейност</w:t>
      </w:r>
      <w:bookmarkEnd w:id="57"/>
    </w:p>
    <w:p w14:paraId="2D3E0ADE" w14:textId="5D8E2A21"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Участникът трябва да притежава Удостоверение за регистрация в ЦПРС</w:t>
      </w:r>
      <w:r w:rsidR="006B6DEC" w:rsidRPr="00E53B7E">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sz w:val="24"/>
          <w:szCs w:val="24"/>
          <w:lang w:eastAsia="bg-BG"/>
        </w:rPr>
        <w:t xml:space="preserve">за строежи минимум </w:t>
      </w:r>
    </w:p>
    <w:p w14:paraId="4D63E455" w14:textId="7AF2CF1E" w:rsidR="00E651B0" w:rsidRPr="00817D43" w:rsidRDefault="000E7476" w:rsidP="00E651B0">
      <w:pPr>
        <w:spacing w:after="0" w:line="240" w:lineRule="auto"/>
        <w:jc w:val="both"/>
        <w:rPr>
          <w:rFonts w:ascii="Times New Roman" w:eastAsia="Times New Roman" w:hAnsi="Times New Roman" w:cs="Times New Roman"/>
          <w:b/>
          <w:sz w:val="24"/>
          <w:szCs w:val="24"/>
          <w:lang w:eastAsia="bg-BG"/>
        </w:rPr>
      </w:pPr>
      <w:r w:rsidRPr="000E7476">
        <w:rPr>
          <w:rFonts w:ascii="Times New Roman" w:eastAsia="Times New Roman" w:hAnsi="Times New Roman" w:cs="Times New Roman"/>
          <w:b/>
          <w:sz w:val="24"/>
          <w:szCs w:val="24"/>
          <w:lang w:eastAsia="bg-BG"/>
        </w:rPr>
        <w:t>първа група</w:t>
      </w:r>
      <w:r w:rsidR="00E651B0" w:rsidRPr="000E7476">
        <w:rPr>
          <w:rFonts w:ascii="Times New Roman" w:eastAsia="Times New Roman" w:hAnsi="Times New Roman" w:cs="Times New Roman"/>
          <w:b/>
          <w:sz w:val="24"/>
          <w:szCs w:val="24"/>
          <w:lang w:eastAsia="bg-BG"/>
        </w:rPr>
        <w:t xml:space="preserve">, </w:t>
      </w:r>
      <w:r w:rsidR="00486911" w:rsidRPr="000E7476">
        <w:rPr>
          <w:rFonts w:ascii="Times New Roman" w:eastAsia="Times New Roman" w:hAnsi="Times New Roman" w:cs="Times New Roman"/>
          <w:b/>
          <w:sz w:val="24"/>
          <w:szCs w:val="24"/>
          <w:lang w:eastAsia="bg-BG"/>
        </w:rPr>
        <w:t>четвърта</w:t>
      </w:r>
      <w:r w:rsidR="007B4904" w:rsidRPr="000E7476">
        <w:rPr>
          <w:rFonts w:ascii="Times New Roman" w:eastAsia="Times New Roman" w:hAnsi="Times New Roman" w:cs="Times New Roman"/>
          <w:b/>
          <w:sz w:val="24"/>
          <w:szCs w:val="24"/>
          <w:lang w:eastAsia="bg-BG"/>
        </w:rPr>
        <w:t xml:space="preserve"> категория</w:t>
      </w:r>
      <w:r w:rsidR="00E651B0" w:rsidRPr="000E7476">
        <w:rPr>
          <w:rFonts w:ascii="Times New Roman" w:eastAsia="Times New Roman" w:hAnsi="Times New Roman" w:cs="Times New Roman"/>
          <w:b/>
          <w:sz w:val="24"/>
          <w:szCs w:val="24"/>
          <w:lang w:eastAsia="bg-BG"/>
        </w:rPr>
        <w:t>.</w:t>
      </w:r>
      <w:bookmarkStart w:id="58" w:name="_Toc204656787"/>
      <w:bookmarkStart w:id="59" w:name="_Toc204656789"/>
      <w:bookmarkEnd w:id="58"/>
      <w:bookmarkEnd w:id="59"/>
    </w:p>
    <w:p w14:paraId="5BCC6996" w14:textId="34112FBF" w:rsidR="006C6FC1" w:rsidRPr="00677FE6" w:rsidRDefault="00E651B0" w:rsidP="006C6FC1">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При подаване на офертата, изпълнението на изискването по т. 11. се </w:t>
      </w:r>
      <w:r w:rsidR="00E67080" w:rsidRPr="00E53B7E">
        <w:rPr>
          <w:rFonts w:ascii="Times New Roman" w:eastAsia="Times New Roman" w:hAnsi="Times New Roman" w:cs="Times New Roman"/>
          <w:sz w:val="24"/>
          <w:szCs w:val="24"/>
          <w:lang w:eastAsia="bg-BG"/>
        </w:rPr>
        <w:t>декларира в</w:t>
      </w:r>
      <w:r w:rsidR="00677FE6">
        <w:rPr>
          <w:rFonts w:ascii="Times New Roman" w:eastAsia="Times New Roman" w:hAnsi="Times New Roman" w:cs="Times New Roman"/>
          <w:sz w:val="24"/>
          <w:szCs w:val="24"/>
          <w:lang w:eastAsia="bg-BG"/>
        </w:rPr>
        <w:t xml:space="preserve"> </w:t>
      </w:r>
      <w:r w:rsidR="00231F94">
        <w:rPr>
          <w:rFonts w:ascii="Times New Roman" w:eastAsia="Times New Roman" w:hAnsi="Times New Roman" w:cs="Times New Roman"/>
          <w:sz w:val="24"/>
          <w:szCs w:val="24"/>
          <w:lang w:eastAsia="bg-BG"/>
        </w:rPr>
        <w:t xml:space="preserve">декларация по </w:t>
      </w:r>
      <w:r w:rsidR="00E330ED">
        <w:rPr>
          <w:rFonts w:ascii="Times New Roman" w:eastAsia="Times New Roman" w:hAnsi="Times New Roman" w:cs="Times New Roman"/>
          <w:sz w:val="24"/>
          <w:szCs w:val="24"/>
          <w:lang w:eastAsia="bg-BG"/>
        </w:rPr>
        <w:t>Образец № 2.5</w:t>
      </w:r>
      <w:r w:rsidR="004667F2">
        <w:rPr>
          <w:rFonts w:ascii="Times New Roman" w:eastAsia="Times New Roman" w:hAnsi="Times New Roman" w:cs="Times New Roman"/>
          <w:sz w:val="24"/>
          <w:szCs w:val="24"/>
          <w:lang w:eastAsia="bg-BG"/>
        </w:rPr>
        <w:t>. При сключване на договор за изпълнение предмета на настоящата обществена поръчка</w:t>
      </w:r>
      <w:r w:rsidR="00E73B23">
        <w:rPr>
          <w:rFonts w:ascii="Times New Roman" w:eastAsia="Times New Roman" w:hAnsi="Times New Roman" w:cs="Times New Roman"/>
          <w:sz w:val="24"/>
          <w:szCs w:val="24"/>
          <w:lang w:eastAsia="bg-BG"/>
        </w:rPr>
        <w:t xml:space="preserve"> </w:t>
      </w:r>
      <w:r w:rsidR="00C10AFF">
        <w:rPr>
          <w:rFonts w:ascii="Times New Roman" w:eastAsia="Times New Roman" w:hAnsi="Times New Roman" w:cs="Times New Roman"/>
          <w:sz w:val="24"/>
          <w:szCs w:val="24"/>
          <w:lang w:eastAsia="bg-BG"/>
        </w:rPr>
        <w:t xml:space="preserve">избраният изпълнител </w:t>
      </w:r>
      <w:r w:rsidR="004667F2">
        <w:rPr>
          <w:rFonts w:ascii="Times New Roman" w:eastAsia="Times New Roman" w:hAnsi="Times New Roman" w:cs="Times New Roman"/>
          <w:sz w:val="24"/>
          <w:szCs w:val="24"/>
          <w:lang w:eastAsia="bg-BG"/>
        </w:rPr>
        <w:t>следва да</w:t>
      </w:r>
      <w:r w:rsidR="00C10AFF">
        <w:rPr>
          <w:rFonts w:ascii="Times New Roman" w:eastAsia="Times New Roman" w:hAnsi="Times New Roman" w:cs="Times New Roman"/>
          <w:sz w:val="24"/>
          <w:szCs w:val="24"/>
          <w:lang w:eastAsia="bg-BG"/>
        </w:rPr>
        <w:t xml:space="preserve"> представи</w:t>
      </w:r>
      <w:r w:rsidR="004667F2">
        <w:rPr>
          <w:rFonts w:ascii="Times New Roman" w:eastAsia="Times New Roman" w:hAnsi="Times New Roman" w:cs="Times New Roman"/>
          <w:sz w:val="24"/>
          <w:szCs w:val="24"/>
          <w:lang w:eastAsia="bg-BG"/>
        </w:rPr>
        <w:t xml:space="preserve"> доказателство за съответствието си с изискването по т.11</w:t>
      </w:r>
      <w:r w:rsidR="00E73B23">
        <w:rPr>
          <w:rFonts w:ascii="Times New Roman" w:eastAsia="Times New Roman" w:hAnsi="Times New Roman" w:cs="Times New Roman"/>
          <w:sz w:val="24"/>
          <w:szCs w:val="24"/>
          <w:lang w:eastAsia="bg-BG"/>
        </w:rPr>
        <w:t>.</w:t>
      </w:r>
      <w:r w:rsidR="006B6DEC" w:rsidRPr="00E53B7E">
        <w:rPr>
          <w:rFonts w:ascii="Times New Roman" w:eastAsia="Times New Roman" w:hAnsi="Times New Roman" w:cs="Times New Roman"/>
          <w:sz w:val="24"/>
          <w:szCs w:val="24"/>
          <w:lang w:eastAsia="bg-BG"/>
        </w:rPr>
        <w:t xml:space="preserve"> </w:t>
      </w:r>
    </w:p>
    <w:p w14:paraId="1FCECE48" w14:textId="38994E89" w:rsidR="006C6FC1" w:rsidRPr="00677FE6" w:rsidRDefault="006C6FC1" w:rsidP="006C6FC1">
      <w:pPr>
        <w:spacing w:after="0" w:line="240" w:lineRule="auto"/>
        <w:jc w:val="both"/>
        <w:rPr>
          <w:rFonts w:ascii="Times New Roman" w:eastAsia="Times New Roman" w:hAnsi="Times New Roman" w:cs="Times New Roman"/>
          <w:sz w:val="24"/>
          <w:szCs w:val="24"/>
          <w:lang w:val="ru-RU" w:eastAsia="bg-BG"/>
        </w:rPr>
      </w:pPr>
      <w:r w:rsidRPr="00E53B7E">
        <w:rPr>
          <w:rFonts w:ascii="Times New Roman" w:eastAsia="Times New Roman" w:hAnsi="Times New Roman" w:cs="Times New Roman"/>
          <w:b/>
          <w:sz w:val="24"/>
          <w:szCs w:val="24"/>
          <w:lang w:eastAsia="bg-BG"/>
        </w:rPr>
        <w:t>11.1.</w:t>
      </w:r>
      <w:r w:rsidRPr="00E53B7E">
        <w:rPr>
          <w:rFonts w:ascii="Times New Roman" w:eastAsia="Times New Roman" w:hAnsi="Times New Roman" w:cs="Times New Roman"/>
          <w:sz w:val="24"/>
          <w:szCs w:val="24"/>
          <w:lang w:eastAsia="bg-BG"/>
        </w:rPr>
        <w:t xml:space="preserve"> 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w:t>
      </w:r>
      <w:r w:rsidRPr="00E53B7E">
        <w:rPr>
          <w:rFonts w:ascii="Times New Roman" w:eastAsia="Times New Roman" w:hAnsi="Times New Roman" w:cs="Times New Roman"/>
          <w:sz w:val="24"/>
          <w:szCs w:val="24"/>
          <w:lang w:eastAsia="bg-BG"/>
        </w:rPr>
        <w:lastRenderedPageBreak/>
        <w:t>че тези лица ще изпълняват строителство. Всяко от лицата, изпълняващо строителство, трябва да имат съответната регистрация.</w:t>
      </w:r>
      <w:r w:rsidR="00007B07" w:rsidRPr="00486911">
        <w:rPr>
          <w:rFonts w:ascii="Times New Roman" w:eastAsia="Times New Roman" w:hAnsi="Times New Roman" w:cs="Times New Roman"/>
          <w:sz w:val="24"/>
          <w:szCs w:val="24"/>
          <w:lang w:val="ru-RU" w:eastAsia="bg-BG"/>
        </w:rPr>
        <w:t xml:space="preserve"> </w:t>
      </w:r>
    </w:p>
    <w:p w14:paraId="09D8E8AE" w14:textId="46C6C053" w:rsidR="00E651B0" w:rsidRPr="00E53B7E" w:rsidRDefault="00E651B0"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60" w:name="_Toc450202027"/>
      <w:r w:rsidRPr="00E53B7E">
        <w:rPr>
          <w:rFonts w:ascii="Times New Roman" w:eastAsia="Times New Roman" w:hAnsi="Times New Roman" w:cs="Times New Roman"/>
          <w:b/>
          <w:sz w:val="24"/>
          <w:szCs w:val="20"/>
          <w:lang w:eastAsia="bg-BG"/>
        </w:rPr>
        <w:t>12. Изисквания към икономическото</w:t>
      </w:r>
      <w:r w:rsidR="00F2031D" w:rsidRPr="00E53B7E">
        <w:rPr>
          <w:rFonts w:ascii="Times New Roman" w:eastAsia="Times New Roman" w:hAnsi="Times New Roman" w:cs="Times New Roman"/>
          <w:b/>
          <w:sz w:val="24"/>
          <w:szCs w:val="20"/>
          <w:lang w:eastAsia="bg-BG"/>
        </w:rPr>
        <w:t xml:space="preserve"> и</w:t>
      </w:r>
      <w:r w:rsidRPr="00E53B7E">
        <w:rPr>
          <w:rFonts w:ascii="Times New Roman" w:eastAsia="Times New Roman" w:hAnsi="Times New Roman" w:cs="Times New Roman"/>
          <w:b/>
          <w:sz w:val="24"/>
          <w:szCs w:val="20"/>
          <w:lang w:eastAsia="bg-BG"/>
        </w:rPr>
        <w:t xml:space="preserve"> </w:t>
      </w:r>
      <w:r w:rsidR="00F2031D" w:rsidRPr="00E53B7E">
        <w:rPr>
          <w:rFonts w:ascii="Times New Roman" w:eastAsia="Times New Roman" w:hAnsi="Times New Roman" w:cs="Times New Roman"/>
          <w:b/>
          <w:sz w:val="24"/>
          <w:szCs w:val="20"/>
          <w:lang w:eastAsia="bg-BG"/>
        </w:rPr>
        <w:t xml:space="preserve">финансовото </w:t>
      </w:r>
      <w:r w:rsidRPr="00E53B7E">
        <w:rPr>
          <w:rFonts w:ascii="Times New Roman" w:eastAsia="Times New Roman" w:hAnsi="Times New Roman" w:cs="Times New Roman"/>
          <w:b/>
          <w:sz w:val="24"/>
          <w:szCs w:val="20"/>
          <w:lang w:eastAsia="bg-BG"/>
        </w:rPr>
        <w:t>състояние на участниците</w:t>
      </w:r>
      <w:bookmarkEnd w:id="60"/>
      <w:r w:rsidRPr="00E53B7E">
        <w:rPr>
          <w:rFonts w:ascii="Times New Roman" w:eastAsia="Times New Roman" w:hAnsi="Times New Roman" w:cs="Times New Roman"/>
          <w:b/>
          <w:sz w:val="24"/>
          <w:szCs w:val="20"/>
          <w:lang w:eastAsia="bg-BG"/>
        </w:rPr>
        <w:t xml:space="preserve"> </w:t>
      </w:r>
      <w:bookmarkEnd w:id="54"/>
      <w:bookmarkEnd w:id="55"/>
      <w:bookmarkEnd w:id="56"/>
    </w:p>
    <w:p w14:paraId="3AC4F823" w14:textId="5000A0A4" w:rsidR="00E651B0" w:rsidRPr="00E53B7E" w:rsidRDefault="00E651B0" w:rsidP="00E651B0">
      <w:pPr>
        <w:spacing w:after="0" w:line="240" w:lineRule="auto"/>
        <w:jc w:val="both"/>
        <w:rPr>
          <w:rFonts w:ascii="Times New Roman" w:eastAsia="Times New Roman" w:hAnsi="Times New Roman" w:cs="Times New Roman"/>
          <w:bCs/>
          <w:color w:val="000000"/>
          <w:sz w:val="24"/>
          <w:szCs w:val="24"/>
          <w:lang w:eastAsia="bg-BG"/>
        </w:rPr>
      </w:pPr>
      <w:r w:rsidRPr="00E53B7E">
        <w:rPr>
          <w:rFonts w:ascii="Times New Roman" w:eastAsia="Times New Roman" w:hAnsi="Times New Roman" w:cs="Times New Roman"/>
          <w:b/>
          <w:sz w:val="24"/>
          <w:szCs w:val="24"/>
          <w:lang w:eastAsia="bg-BG"/>
        </w:rPr>
        <w:t>12.1.</w:t>
      </w:r>
      <w:r w:rsidRPr="00E53B7E">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bCs/>
          <w:color w:val="000000"/>
          <w:sz w:val="24"/>
          <w:szCs w:val="24"/>
          <w:lang w:eastAsia="bg-BG"/>
        </w:rPr>
        <w:t>За изпълнението на поръчката е необходимо участниците да притежават застраховка „Професионална отговорност на строителя“ по чл. 171 от ЗУТ с минимална застрахователна сума в размер на:</w:t>
      </w:r>
      <w:r w:rsidR="0003699E">
        <w:rPr>
          <w:rFonts w:ascii="Times New Roman" w:eastAsia="Times New Roman" w:hAnsi="Times New Roman" w:cs="Times New Roman"/>
          <w:bCs/>
          <w:color w:val="000000"/>
          <w:sz w:val="24"/>
          <w:szCs w:val="24"/>
          <w:lang w:eastAsia="bg-BG"/>
        </w:rPr>
        <w:t xml:space="preserve"> </w:t>
      </w:r>
      <w:r w:rsidR="0003699E" w:rsidRPr="0003699E">
        <w:rPr>
          <w:rFonts w:ascii="Times New Roman" w:eastAsia="Times New Roman" w:hAnsi="Times New Roman" w:cs="Times New Roman"/>
          <w:bCs/>
          <w:color w:val="000000"/>
          <w:sz w:val="24"/>
          <w:szCs w:val="24"/>
          <w:lang w:eastAsia="bg-BG"/>
        </w:rPr>
        <w:t>100 000 лв</w:t>
      </w:r>
      <w:r w:rsidR="0003699E">
        <w:rPr>
          <w:rFonts w:ascii="Times New Roman" w:eastAsia="Times New Roman" w:hAnsi="Times New Roman" w:cs="Times New Roman"/>
          <w:bCs/>
          <w:color w:val="000000"/>
          <w:sz w:val="24"/>
          <w:szCs w:val="24"/>
          <w:lang w:eastAsia="bg-BG"/>
        </w:rPr>
        <w:t>.</w:t>
      </w:r>
    </w:p>
    <w:p w14:paraId="31701D60" w14:textId="39BDD870" w:rsidR="00E651B0" w:rsidRPr="00E53B7E" w:rsidRDefault="00D2110B" w:rsidP="00817D43">
      <w:pPr>
        <w:spacing w:after="0" w:line="240" w:lineRule="auto"/>
        <w:jc w:val="both"/>
        <w:rPr>
          <w:rFonts w:ascii="Times New Roman" w:eastAsia="Times New Roman" w:hAnsi="Times New Roman" w:cs="Times New Roman"/>
          <w:sz w:val="24"/>
          <w:szCs w:val="24"/>
          <w:lang w:eastAsia="bg-BG"/>
        </w:rPr>
      </w:pPr>
      <w:r w:rsidRPr="002A42ED">
        <w:rPr>
          <w:rFonts w:ascii="Times New Roman" w:hAnsi="Times New Roman" w:cs="Times New Roman"/>
          <w:sz w:val="24"/>
          <w:szCs w:val="24"/>
        </w:rPr>
        <w:t xml:space="preserve">Във връзка с настоящата точка участниците </w:t>
      </w:r>
      <w:r w:rsidRPr="00E53B7E">
        <w:rPr>
          <w:rFonts w:ascii="Times New Roman" w:hAnsi="Times New Roman" w:cs="Times New Roman"/>
          <w:sz w:val="24"/>
          <w:szCs w:val="24"/>
        </w:rPr>
        <w:t>попълват</w:t>
      </w:r>
      <w:r w:rsidR="00E640E7">
        <w:rPr>
          <w:rFonts w:ascii="Times New Roman" w:hAnsi="Times New Roman" w:cs="Times New Roman"/>
          <w:sz w:val="24"/>
          <w:szCs w:val="24"/>
        </w:rPr>
        <w:t xml:space="preserve"> Декларация по Образец № </w:t>
      </w:r>
      <w:r w:rsidR="00F26DE2">
        <w:rPr>
          <w:rFonts w:ascii="Times New Roman" w:hAnsi="Times New Roman" w:cs="Times New Roman"/>
          <w:sz w:val="24"/>
          <w:szCs w:val="24"/>
        </w:rPr>
        <w:t>2.6</w:t>
      </w:r>
      <w:r w:rsidRPr="002A42ED">
        <w:rPr>
          <w:rFonts w:ascii="Times New Roman" w:hAnsi="Times New Roman" w:cs="Times New Roman"/>
          <w:sz w:val="24"/>
          <w:szCs w:val="24"/>
        </w:rPr>
        <w:t>.</w:t>
      </w:r>
      <w:r w:rsidR="003B44D4" w:rsidRPr="00486911">
        <w:rPr>
          <w:rFonts w:ascii="Times New Roman" w:hAnsi="Times New Roman" w:cs="Times New Roman"/>
          <w:sz w:val="24"/>
          <w:szCs w:val="24"/>
          <w:lang w:val="ru-RU"/>
        </w:rPr>
        <w:t xml:space="preserve"> </w:t>
      </w:r>
      <w:r w:rsidR="00E651B0" w:rsidRPr="00E53B7E">
        <w:rPr>
          <w:rFonts w:ascii="Times New Roman" w:eastAsia="Times New Roman" w:hAnsi="Times New Roman" w:cs="Times New Roman"/>
          <w:sz w:val="24"/>
          <w:szCs w:val="24"/>
          <w:lang w:eastAsia="bg-BG"/>
        </w:rPr>
        <w:t xml:space="preserve">За доказване на изискването по т. 12.1. </w:t>
      </w:r>
      <w:r w:rsidR="00E73B23">
        <w:rPr>
          <w:rFonts w:ascii="Times New Roman" w:eastAsia="Times New Roman" w:hAnsi="Times New Roman" w:cs="Times New Roman"/>
          <w:sz w:val="24"/>
          <w:szCs w:val="24"/>
          <w:lang w:eastAsia="bg-BG"/>
        </w:rPr>
        <w:t xml:space="preserve">при подписване на договора </w:t>
      </w:r>
      <w:r w:rsidR="00C10AFF">
        <w:rPr>
          <w:rFonts w:ascii="Times New Roman" w:eastAsia="Times New Roman" w:hAnsi="Times New Roman" w:cs="Times New Roman"/>
          <w:sz w:val="24"/>
          <w:szCs w:val="24"/>
          <w:lang w:eastAsia="bg-BG"/>
        </w:rPr>
        <w:t xml:space="preserve">избраният изпълнител </w:t>
      </w:r>
      <w:r w:rsidR="00E651B0" w:rsidRPr="00E53B7E">
        <w:rPr>
          <w:rFonts w:ascii="Times New Roman" w:eastAsia="Times New Roman" w:hAnsi="Times New Roman" w:cs="Times New Roman"/>
          <w:sz w:val="24"/>
          <w:szCs w:val="24"/>
          <w:lang w:eastAsia="bg-BG"/>
        </w:rPr>
        <w:t xml:space="preserve">представя </w:t>
      </w:r>
      <w:r w:rsidR="003B44D4">
        <w:rPr>
          <w:rFonts w:ascii="Times New Roman" w:eastAsia="Times New Roman" w:hAnsi="Times New Roman" w:cs="Times New Roman"/>
          <w:sz w:val="24"/>
          <w:szCs w:val="24"/>
          <w:lang w:eastAsia="bg-BG"/>
        </w:rPr>
        <w:t xml:space="preserve">доказателство за </w:t>
      </w:r>
      <w:r w:rsidR="00E651B0" w:rsidRPr="00E53B7E">
        <w:rPr>
          <w:rFonts w:ascii="Times New Roman" w:eastAsia="Times New Roman" w:hAnsi="Times New Roman" w:cs="Times New Roman"/>
          <w:sz w:val="24"/>
          <w:szCs w:val="24"/>
          <w:lang w:eastAsia="bg-BG"/>
        </w:rPr>
        <w:t xml:space="preserve">притежаваната от </w:t>
      </w:r>
      <w:r w:rsidR="003B44D4">
        <w:rPr>
          <w:rFonts w:ascii="Times New Roman" w:eastAsia="Times New Roman" w:hAnsi="Times New Roman" w:cs="Times New Roman"/>
          <w:sz w:val="24"/>
          <w:szCs w:val="24"/>
          <w:lang w:eastAsia="bg-BG"/>
        </w:rPr>
        <w:t>него</w:t>
      </w:r>
      <w:r w:rsidR="003B44D4" w:rsidRPr="00E53B7E">
        <w:rPr>
          <w:rFonts w:ascii="Times New Roman" w:eastAsia="Times New Roman" w:hAnsi="Times New Roman" w:cs="Times New Roman"/>
          <w:sz w:val="24"/>
          <w:szCs w:val="24"/>
          <w:lang w:eastAsia="bg-BG"/>
        </w:rPr>
        <w:t xml:space="preserve"> </w:t>
      </w:r>
      <w:r w:rsidR="00E651B0" w:rsidRPr="00E53B7E">
        <w:rPr>
          <w:rFonts w:ascii="Times New Roman" w:eastAsia="Times New Roman" w:hAnsi="Times New Roman" w:cs="Times New Roman"/>
          <w:sz w:val="24"/>
          <w:szCs w:val="24"/>
          <w:lang w:eastAsia="bg-BG"/>
        </w:rPr>
        <w:t>застраховка „Професионална отговорност на строителя“, заверено с „Вярно с оригинала“ и подпис на представляващия участника.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3523AA5E" w14:textId="2F32F482" w:rsidR="009C0A8E" w:rsidRPr="00817D43" w:rsidRDefault="005A169A" w:rsidP="00817D43">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w:t>
      </w:r>
      <w:r w:rsidR="00817D43">
        <w:rPr>
          <w:rFonts w:ascii="Times New Roman" w:eastAsia="Times New Roman" w:hAnsi="Times New Roman" w:cs="Times New Roman"/>
          <w:sz w:val="24"/>
          <w:szCs w:val="24"/>
          <w:lang w:eastAsia="bg-BG"/>
        </w:rPr>
        <w:t>а имат съответната застраховка.</w:t>
      </w:r>
    </w:p>
    <w:p w14:paraId="2E22486B" w14:textId="50DADAA5" w:rsidR="00D84E8E" w:rsidRPr="00817D43" w:rsidRDefault="009C0A8E" w:rsidP="00817D43">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12.2.</w:t>
      </w:r>
      <w:r w:rsidRPr="00E53B7E">
        <w:rPr>
          <w:rFonts w:ascii="Times New Roman" w:eastAsia="Times New Roman" w:hAnsi="Times New Roman" w:cs="Times New Roman"/>
          <w:color w:val="000000"/>
          <w:sz w:val="24"/>
          <w:szCs w:val="24"/>
          <w:lang w:eastAsia="bg-BG"/>
        </w:rPr>
        <w:t xml:space="preserve"> Участниците в процедурата следва да са ре</w:t>
      </w:r>
      <w:r w:rsidR="004E7958" w:rsidRPr="00E53B7E">
        <w:rPr>
          <w:rFonts w:ascii="Times New Roman" w:eastAsia="Times New Roman" w:hAnsi="Times New Roman" w:cs="Times New Roman"/>
          <w:color w:val="000000"/>
          <w:sz w:val="24"/>
          <w:szCs w:val="24"/>
          <w:lang w:eastAsia="bg-BG"/>
        </w:rPr>
        <w:t xml:space="preserve">ализирали минимален </w:t>
      </w:r>
      <w:r w:rsidR="002C1B73" w:rsidRPr="00E53B7E">
        <w:rPr>
          <w:rFonts w:ascii="Times New Roman" w:eastAsia="Times New Roman" w:hAnsi="Times New Roman" w:cs="Times New Roman"/>
          <w:color w:val="000000"/>
          <w:sz w:val="24"/>
          <w:szCs w:val="24"/>
          <w:lang w:eastAsia="bg-BG"/>
        </w:rPr>
        <w:t xml:space="preserve">конкретен </w:t>
      </w:r>
      <w:r w:rsidR="004E7958" w:rsidRPr="00E53B7E">
        <w:rPr>
          <w:rFonts w:ascii="Times New Roman" w:eastAsia="Times New Roman" w:hAnsi="Times New Roman" w:cs="Times New Roman"/>
          <w:color w:val="000000"/>
          <w:sz w:val="24"/>
          <w:szCs w:val="24"/>
          <w:lang w:eastAsia="bg-BG"/>
        </w:rPr>
        <w:t xml:space="preserve">оборот </w:t>
      </w:r>
      <w:r w:rsidRPr="00E53B7E">
        <w:rPr>
          <w:rFonts w:ascii="Times New Roman" w:eastAsia="Times New Roman" w:hAnsi="Times New Roman" w:cs="Times New Roman"/>
          <w:color w:val="000000"/>
          <w:sz w:val="24"/>
          <w:szCs w:val="24"/>
          <w:lang w:eastAsia="bg-BG"/>
        </w:rPr>
        <w:t xml:space="preserve">от </w:t>
      </w:r>
      <w:r w:rsidR="004E7958" w:rsidRPr="00E53B7E">
        <w:rPr>
          <w:rFonts w:ascii="Times New Roman" w:eastAsia="Times New Roman" w:hAnsi="Times New Roman" w:cs="Times New Roman"/>
          <w:color w:val="000000"/>
          <w:sz w:val="24"/>
          <w:szCs w:val="24"/>
          <w:lang w:eastAsia="bg-BG"/>
        </w:rPr>
        <w:t xml:space="preserve">всякакъв вид </w:t>
      </w:r>
      <w:r w:rsidRPr="00E53B7E">
        <w:rPr>
          <w:rFonts w:ascii="Times New Roman" w:eastAsia="Times New Roman" w:hAnsi="Times New Roman" w:cs="Times New Roman"/>
          <w:color w:val="000000"/>
          <w:sz w:val="24"/>
          <w:szCs w:val="24"/>
          <w:lang w:eastAsia="bg-BG"/>
        </w:rPr>
        <w:t>строителство</w:t>
      </w:r>
      <w:r w:rsidR="00D84E8E" w:rsidRPr="00E53B7E">
        <w:rPr>
          <w:rFonts w:ascii="Times New Roman" w:eastAsia="Times New Roman" w:hAnsi="Times New Roman" w:cs="Times New Roman"/>
          <w:color w:val="000000"/>
          <w:sz w:val="24"/>
          <w:szCs w:val="24"/>
          <w:lang w:eastAsia="bg-BG"/>
        </w:rPr>
        <w:t xml:space="preserve">, през последните </w:t>
      </w:r>
      <w:r w:rsidRPr="00E53B7E">
        <w:rPr>
          <w:rFonts w:ascii="Times New Roman" w:eastAsia="Times New Roman" w:hAnsi="Times New Roman" w:cs="Times New Roman"/>
          <w:color w:val="000000"/>
          <w:sz w:val="24"/>
          <w:szCs w:val="24"/>
          <w:lang w:eastAsia="bg-BG"/>
        </w:rPr>
        <w:t xml:space="preserve"> </w:t>
      </w:r>
      <w:r w:rsidR="00D84E8E" w:rsidRPr="00E53B7E">
        <w:rPr>
          <w:rFonts w:ascii="Times New Roman" w:eastAsia="Times New Roman" w:hAnsi="Times New Roman" w:cs="Times New Roman"/>
          <w:sz w:val="24"/>
          <w:szCs w:val="24"/>
          <w:lang w:eastAsia="bg-BG"/>
        </w:rPr>
        <w:t xml:space="preserve">три приключили финансови години в зависимост от датата, на която участникът е създаден или е започнал дейността си, </w:t>
      </w:r>
      <w:r w:rsidRPr="00E53B7E">
        <w:rPr>
          <w:rFonts w:ascii="Times New Roman" w:eastAsia="Times New Roman" w:hAnsi="Times New Roman" w:cs="Times New Roman"/>
          <w:color w:val="000000"/>
          <w:sz w:val="24"/>
          <w:szCs w:val="24"/>
          <w:lang w:eastAsia="bg-BG"/>
        </w:rPr>
        <w:t xml:space="preserve">в размер </w:t>
      </w:r>
      <w:r w:rsidR="004E7958" w:rsidRPr="00E53B7E">
        <w:rPr>
          <w:rFonts w:ascii="Times New Roman" w:eastAsia="Times New Roman" w:hAnsi="Times New Roman" w:cs="Times New Roman"/>
          <w:color w:val="000000"/>
          <w:sz w:val="24"/>
          <w:szCs w:val="24"/>
          <w:lang w:eastAsia="bg-BG"/>
        </w:rPr>
        <w:t xml:space="preserve">на прогнозната стойност на </w:t>
      </w:r>
      <w:r w:rsidR="00C10AFF">
        <w:rPr>
          <w:rFonts w:ascii="Times New Roman" w:eastAsia="Times New Roman" w:hAnsi="Times New Roman" w:cs="Times New Roman"/>
          <w:color w:val="000000"/>
          <w:sz w:val="24"/>
          <w:szCs w:val="24"/>
          <w:lang w:eastAsia="bg-BG"/>
        </w:rPr>
        <w:t>процедурата</w:t>
      </w:r>
      <w:r w:rsidR="004E7958" w:rsidRPr="00E53B7E">
        <w:rPr>
          <w:rFonts w:ascii="Times New Roman" w:eastAsia="Times New Roman" w:hAnsi="Times New Roman" w:cs="Times New Roman"/>
          <w:color w:val="000000"/>
          <w:sz w:val="24"/>
          <w:szCs w:val="24"/>
          <w:lang w:eastAsia="bg-BG"/>
        </w:rPr>
        <w:t xml:space="preserve">, за която участникът подава оферта, </w:t>
      </w:r>
      <w:r w:rsidR="00D84E8E" w:rsidRPr="00E53B7E">
        <w:rPr>
          <w:rFonts w:ascii="Times New Roman" w:eastAsia="Times New Roman" w:hAnsi="Times New Roman" w:cs="Times New Roman"/>
          <w:color w:val="000000"/>
          <w:sz w:val="24"/>
          <w:szCs w:val="24"/>
          <w:lang w:eastAsia="bg-BG"/>
        </w:rPr>
        <w:t xml:space="preserve">както следва: </w:t>
      </w:r>
      <w:r w:rsidR="00FF78BA" w:rsidRPr="00FF78BA">
        <w:rPr>
          <w:rFonts w:ascii="Times New Roman" w:eastAsia="Times New Roman" w:hAnsi="Times New Roman" w:cs="Times New Roman"/>
          <w:color w:val="000000"/>
          <w:sz w:val="24"/>
          <w:szCs w:val="24"/>
          <w:lang w:eastAsia="bg-BG"/>
        </w:rPr>
        <w:t>199 877,50</w:t>
      </w:r>
      <w:r w:rsidR="00FF78BA">
        <w:rPr>
          <w:rFonts w:ascii="Times New Roman" w:eastAsia="Times New Roman" w:hAnsi="Times New Roman" w:cs="Times New Roman"/>
          <w:color w:val="000000"/>
          <w:sz w:val="24"/>
          <w:szCs w:val="24"/>
          <w:lang w:eastAsia="bg-BG"/>
        </w:rPr>
        <w:t xml:space="preserve"> лв.</w:t>
      </w:r>
    </w:p>
    <w:p w14:paraId="25EFFEFA" w14:textId="57052EAF" w:rsidR="005A169A" w:rsidRPr="00E53B7E" w:rsidRDefault="00D84E8E" w:rsidP="00817D43">
      <w:pPr>
        <w:spacing w:after="0" w:line="240" w:lineRule="auto"/>
        <w:ind w:right="-156"/>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За доказване на изискването по т. 12.2. </w:t>
      </w:r>
      <w:r w:rsidR="00282160">
        <w:rPr>
          <w:rFonts w:ascii="Times New Roman" w:eastAsia="Times New Roman" w:hAnsi="Times New Roman" w:cs="Times New Roman"/>
          <w:sz w:val="24"/>
          <w:szCs w:val="24"/>
          <w:lang w:eastAsia="bg-BG"/>
        </w:rPr>
        <w:t>избраният изпълнител</w:t>
      </w:r>
      <w:r w:rsidR="00282160" w:rsidRPr="00E53B7E">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sz w:val="24"/>
          <w:szCs w:val="24"/>
          <w:lang w:eastAsia="bg-BG"/>
        </w:rPr>
        <w:t>представят копие от</w:t>
      </w:r>
      <w:r w:rsidRPr="00E53B7E">
        <w:t xml:space="preserve"> </w:t>
      </w:r>
      <w:r w:rsidRPr="00E53B7E">
        <w:rPr>
          <w:rFonts w:ascii="Times New Roman" w:eastAsia="Times New Roman" w:hAnsi="Times New Roman" w:cs="Times New Roman"/>
          <w:sz w:val="24"/>
          <w:szCs w:val="24"/>
          <w:lang w:eastAsia="bg-BG"/>
        </w:rPr>
        <w:t xml:space="preserve">годишните финансови отчети или техни съставни части, когато публикуването им се изисква,  заверени с „Вярно с оригинала“ и подпис на представляващия участника, както и справка за оборота </w:t>
      </w:r>
      <w:r w:rsidR="004E7958" w:rsidRPr="00E53B7E">
        <w:rPr>
          <w:rFonts w:ascii="Times New Roman" w:eastAsia="Times New Roman" w:hAnsi="Times New Roman" w:cs="Times New Roman"/>
          <w:sz w:val="24"/>
          <w:szCs w:val="24"/>
          <w:lang w:eastAsia="bg-BG"/>
        </w:rPr>
        <w:t>от строителство</w:t>
      </w:r>
      <w:r w:rsidRPr="00E53B7E">
        <w:rPr>
          <w:rFonts w:ascii="Times New Roman" w:eastAsia="Times New Roman" w:hAnsi="Times New Roman" w:cs="Times New Roman"/>
          <w:sz w:val="24"/>
          <w:szCs w:val="24"/>
          <w:lang w:eastAsia="bg-BG"/>
        </w:rPr>
        <w:t xml:space="preserve">, </w:t>
      </w:r>
      <w:r w:rsidR="00E8773F" w:rsidRPr="00E53B7E">
        <w:rPr>
          <w:rFonts w:ascii="Times New Roman" w:eastAsia="Times New Roman" w:hAnsi="Times New Roman" w:cs="Times New Roman"/>
          <w:sz w:val="24"/>
          <w:szCs w:val="24"/>
          <w:lang w:eastAsia="bg-BG"/>
        </w:rPr>
        <w:t>която се попълва в</w:t>
      </w:r>
      <w:r w:rsidR="00282160">
        <w:rPr>
          <w:rFonts w:ascii="Times New Roman" w:eastAsia="Times New Roman" w:hAnsi="Times New Roman" w:cs="Times New Roman"/>
          <w:sz w:val="24"/>
          <w:szCs w:val="24"/>
          <w:lang w:eastAsia="bg-BG"/>
        </w:rPr>
        <w:t xml:space="preserve"> Образец № </w:t>
      </w:r>
      <w:r w:rsidR="003F0FDC">
        <w:rPr>
          <w:rFonts w:ascii="Times New Roman" w:eastAsia="Times New Roman" w:hAnsi="Times New Roman" w:cs="Times New Roman"/>
          <w:sz w:val="24"/>
          <w:szCs w:val="24"/>
          <w:lang w:eastAsia="bg-BG"/>
        </w:rPr>
        <w:t>2.7</w:t>
      </w:r>
      <w:r w:rsidR="004E7958" w:rsidRPr="00E53B7E">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sz w:val="24"/>
          <w:szCs w:val="24"/>
          <w:lang w:eastAsia="bg-BG"/>
        </w:rPr>
        <w:t xml:space="preserve">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w:t>
      </w:r>
      <w:r w:rsidR="00817D43">
        <w:rPr>
          <w:rFonts w:ascii="Times New Roman" w:eastAsia="Times New Roman" w:hAnsi="Times New Roman" w:cs="Times New Roman"/>
          <w:sz w:val="24"/>
          <w:szCs w:val="24"/>
          <w:lang w:eastAsia="bg-BG"/>
        </w:rPr>
        <w:t>ъзложителят приеме за подходящ.</w:t>
      </w:r>
    </w:p>
    <w:p w14:paraId="7C730EBD" w14:textId="7702C75A" w:rsidR="00D84E8E" w:rsidRPr="00E53B7E" w:rsidRDefault="005A169A" w:rsidP="00817D43">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критерия за подбор по т.12.2. се доказва от обединението участник, а не от всяко от лицата, включени в него.</w:t>
      </w:r>
      <w:r w:rsidRPr="00E53B7E" w:rsidDel="00E91FFB">
        <w:rPr>
          <w:rFonts w:ascii="Times New Roman" w:eastAsia="Times New Roman" w:hAnsi="Times New Roman" w:cs="Times New Roman"/>
          <w:sz w:val="24"/>
          <w:szCs w:val="24"/>
          <w:lang w:eastAsia="bg-BG"/>
        </w:rPr>
        <w:t xml:space="preserve"> </w:t>
      </w:r>
    </w:p>
    <w:p w14:paraId="44B7DD61" w14:textId="580E9CB9" w:rsidR="00E651B0" w:rsidRPr="00E53B7E" w:rsidRDefault="00E651B0" w:rsidP="00677FE6">
      <w:pPr>
        <w:spacing w:after="0" w:line="240" w:lineRule="auto"/>
        <w:ind w:right="-156"/>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12.3.</w:t>
      </w:r>
      <w:r w:rsidRPr="00E53B7E">
        <w:rPr>
          <w:rFonts w:ascii="Times New Roman" w:eastAsia="Times New Roman" w:hAnsi="Times New Roman" w:cs="Times New Roman"/>
          <w:sz w:val="24"/>
          <w:szCs w:val="24"/>
          <w:lang w:eastAsia="bg-BG"/>
        </w:rPr>
        <w:t xml:space="preserve"> Когато участникът използва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w:t>
      </w:r>
      <w:r w:rsidR="006C6FC1" w:rsidRPr="00E53B7E">
        <w:rPr>
          <w:rFonts w:ascii="Times New Roman" w:eastAsia="Times New Roman" w:hAnsi="Times New Roman" w:cs="Times New Roman"/>
          <w:sz w:val="24"/>
          <w:szCs w:val="24"/>
          <w:lang w:eastAsia="bg-BG"/>
        </w:rPr>
        <w:t>за отстраняване от процедурата.</w:t>
      </w:r>
      <w:bookmarkStart w:id="61" w:name="_Toc318670450"/>
      <w:bookmarkStart w:id="62" w:name="_Toc318744047"/>
      <w:bookmarkStart w:id="63" w:name="_Toc297805153"/>
    </w:p>
    <w:p w14:paraId="5CB49A8B" w14:textId="77777777" w:rsidR="00E651B0" w:rsidRPr="00E53B7E" w:rsidRDefault="00E651B0"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64" w:name="_Toc450202028"/>
      <w:r w:rsidRPr="00E53B7E">
        <w:rPr>
          <w:rFonts w:ascii="Times New Roman" w:eastAsia="Times New Roman" w:hAnsi="Times New Roman" w:cs="Times New Roman"/>
          <w:b/>
          <w:sz w:val="24"/>
          <w:szCs w:val="20"/>
          <w:lang w:eastAsia="bg-BG"/>
        </w:rPr>
        <w:t>13. Изисквания към техническите възможности и квалификацията на участниците</w:t>
      </w:r>
      <w:bookmarkEnd w:id="61"/>
      <w:bookmarkEnd w:id="62"/>
      <w:bookmarkEnd w:id="63"/>
      <w:r w:rsidRPr="00E53B7E">
        <w:rPr>
          <w:rFonts w:ascii="Times New Roman" w:eastAsia="Times New Roman" w:hAnsi="Times New Roman" w:cs="Times New Roman"/>
          <w:b/>
          <w:sz w:val="24"/>
          <w:szCs w:val="20"/>
          <w:lang w:eastAsia="bg-BG"/>
        </w:rPr>
        <w:t>:</w:t>
      </w:r>
      <w:bookmarkEnd w:id="64"/>
    </w:p>
    <w:p w14:paraId="7D49A229" w14:textId="4D3CB7B3"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bookmarkStart w:id="65" w:name="_Ref163990183"/>
      <w:r w:rsidRPr="00E53B7E">
        <w:rPr>
          <w:rFonts w:ascii="Times New Roman" w:eastAsia="Times New Roman" w:hAnsi="Times New Roman" w:cs="Times New Roman"/>
          <w:b/>
          <w:sz w:val="24"/>
          <w:szCs w:val="24"/>
          <w:lang w:eastAsia="bg-BG"/>
        </w:rPr>
        <w:t>13.1.</w:t>
      </w:r>
      <w:r w:rsidRPr="00E53B7E">
        <w:rPr>
          <w:rFonts w:ascii="Times New Roman" w:eastAsia="Times New Roman" w:hAnsi="Times New Roman" w:cs="Times New Roman"/>
          <w:sz w:val="24"/>
          <w:szCs w:val="24"/>
          <w:lang w:eastAsia="bg-BG"/>
        </w:rPr>
        <w:t xml:space="preserve"> Участниците следва да са изпълнили дейности с предмет и обем, идентични или сходни с тези на поръчката</w:t>
      </w:r>
      <w:r w:rsidR="00EA6074">
        <w:rPr>
          <w:rFonts w:ascii="Times New Roman" w:eastAsia="Times New Roman" w:hAnsi="Times New Roman" w:cs="Times New Roman"/>
          <w:sz w:val="24"/>
          <w:szCs w:val="24"/>
          <w:lang w:eastAsia="bg-BG"/>
        </w:rPr>
        <w:t xml:space="preserve"> </w:t>
      </w:r>
      <w:r w:rsidRPr="00E53B7E">
        <w:rPr>
          <w:rFonts w:ascii="Times New Roman" w:eastAsia="Times New Roman" w:hAnsi="Times New Roman" w:cs="Times New Roman"/>
          <w:sz w:val="24"/>
          <w:szCs w:val="24"/>
          <w:lang w:eastAsia="bg-BG"/>
        </w:rPr>
        <w:t xml:space="preserve">през последните 5 години, считано от </w:t>
      </w:r>
      <w:r w:rsidR="00817D43">
        <w:rPr>
          <w:rFonts w:ascii="Times New Roman" w:eastAsia="Times New Roman" w:hAnsi="Times New Roman" w:cs="Times New Roman"/>
          <w:sz w:val="24"/>
          <w:szCs w:val="24"/>
          <w:lang w:eastAsia="bg-BG"/>
        </w:rPr>
        <w:t>датата на подаване на офертата.</w:t>
      </w:r>
    </w:p>
    <w:p w14:paraId="5E8BFAD4" w14:textId="11A109AE"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Под „дейности с предмет и обем, идентични или сходни с тези на поръчката“ следва да се разбира извършването на всяка една от посочените видове мерки за енергийна ефективност (</w:t>
      </w:r>
      <w:proofErr w:type="spellStart"/>
      <w:r w:rsidRPr="00E53B7E">
        <w:rPr>
          <w:rFonts w:ascii="Times New Roman" w:eastAsia="Times New Roman" w:hAnsi="Times New Roman" w:cs="Times New Roman"/>
          <w:sz w:val="24"/>
          <w:szCs w:val="24"/>
          <w:lang w:eastAsia="bg-BG"/>
        </w:rPr>
        <w:t>СМР</w:t>
      </w:r>
      <w:proofErr w:type="spellEnd"/>
      <w:r w:rsidRPr="00E53B7E">
        <w:rPr>
          <w:rFonts w:ascii="Times New Roman" w:eastAsia="Times New Roman" w:hAnsi="Times New Roman" w:cs="Times New Roman"/>
          <w:sz w:val="24"/>
          <w:szCs w:val="24"/>
          <w:lang w:eastAsia="bg-BG"/>
        </w:rPr>
        <w:t>):</w:t>
      </w:r>
    </w:p>
    <w:p w14:paraId="78AF9648" w14:textId="77777777" w:rsidR="001564F4" w:rsidRPr="001564F4" w:rsidRDefault="001564F4" w:rsidP="001564F4">
      <w:pPr>
        <w:spacing w:after="0" w:line="240" w:lineRule="auto"/>
        <w:jc w:val="both"/>
        <w:rPr>
          <w:rFonts w:ascii="Times New Roman" w:eastAsia="Times New Roman" w:hAnsi="Times New Roman" w:cs="Times New Roman"/>
          <w:sz w:val="24"/>
          <w:szCs w:val="24"/>
          <w:lang w:eastAsia="bg-BG"/>
        </w:rPr>
      </w:pPr>
      <w:r w:rsidRPr="001564F4">
        <w:rPr>
          <w:rFonts w:ascii="Times New Roman" w:eastAsia="Times New Roman" w:hAnsi="Times New Roman" w:cs="Times New Roman"/>
          <w:sz w:val="24"/>
          <w:szCs w:val="24"/>
          <w:lang w:eastAsia="bg-BG"/>
        </w:rPr>
        <w:t>-</w:t>
      </w:r>
      <w:r w:rsidRPr="001564F4">
        <w:rPr>
          <w:rFonts w:ascii="Times New Roman" w:eastAsia="Times New Roman" w:hAnsi="Times New Roman" w:cs="Times New Roman"/>
          <w:sz w:val="24"/>
          <w:szCs w:val="24"/>
          <w:lang w:eastAsia="bg-BG"/>
        </w:rPr>
        <w:tab/>
        <w:t>Топлоизолация на стени</w:t>
      </w:r>
    </w:p>
    <w:p w14:paraId="0325491D" w14:textId="77777777" w:rsidR="001564F4" w:rsidRPr="001564F4" w:rsidRDefault="001564F4" w:rsidP="001564F4">
      <w:pPr>
        <w:spacing w:after="0" w:line="240" w:lineRule="auto"/>
        <w:jc w:val="both"/>
        <w:rPr>
          <w:rFonts w:ascii="Times New Roman" w:eastAsia="Times New Roman" w:hAnsi="Times New Roman" w:cs="Times New Roman"/>
          <w:sz w:val="24"/>
          <w:szCs w:val="24"/>
          <w:lang w:eastAsia="bg-BG"/>
        </w:rPr>
      </w:pPr>
      <w:r w:rsidRPr="001564F4">
        <w:rPr>
          <w:rFonts w:ascii="Times New Roman" w:eastAsia="Times New Roman" w:hAnsi="Times New Roman" w:cs="Times New Roman"/>
          <w:sz w:val="24"/>
          <w:szCs w:val="24"/>
          <w:lang w:eastAsia="bg-BG"/>
        </w:rPr>
        <w:t>-</w:t>
      </w:r>
      <w:r w:rsidRPr="001564F4">
        <w:rPr>
          <w:rFonts w:ascii="Times New Roman" w:eastAsia="Times New Roman" w:hAnsi="Times New Roman" w:cs="Times New Roman"/>
          <w:sz w:val="24"/>
          <w:szCs w:val="24"/>
          <w:lang w:eastAsia="bg-BG"/>
        </w:rPr>
        <w:tab/>
        <w:t>Топлоизолация покрив</w:t>
      </w:r>
    </w:p>
    <w:p w14:paraId="487281E0" w14:textId="77777777" w:rsidR="001564F4" w:rsidRPr="001564F4" w:rsidRDefault="001564F4" w:rsidP="001564F4">
      <w:pPr>
        <w:spacing w:after="0" w:line="240" w:lineRule="auto"/>
        <w:jc w:val="both"/>
        <w:rPr>
          <w:rFonts w:ascii="Times New Roman" w:eastAsia="Times New Roman" w:hAnsi="Times New Roman" w:cs="Times New Roman"/>
          <w:sz w:val="24"/>
          <w:szCs w:val="24"/>
          <w:lang w:eastAsia="bg-BG"/>
        </w:rPr>
      </w:pPr>
      <w:r w:rsidRPr="001564F4">
        <w:rPr>
          <w:rFonts w:ascii="Times New Roman" w:eastAsia="Times New Roman" w:hAnsi="Times New Roman" w:cs="Times New Roman"/>
          <w:sz w:val="24"/>
          <w:szCs w:val="24"/>
          <w:lang w:eastAsia="bg-BG"/>
        </w:rPr>
        <w:t>-</w:t>
      </w:r>
      <w:r w:rsidRPr="001564F4">
        <w:rPr>
          <w:rFonts w:ascii="Times New Roman" w:eastAsia="Times New Roman" w:hAnsi="Times New Roman" w:cs="Times New Roman"/>
          <w:sz w:val="24"/>
          <w:szCs w:val="24"/>
          <w:lang w:eastAsia="bg-BG"/>
        </w:rPr>
        <w:tab/>
        <w:t>Подмяна на дограма</w:t>
      </w:r>
    </w:p>
    <w:p w14:paraId="7B2EFFE8" w14:textId="6BED4BE3" w:rsidR="00E651B0" w:rsidRPr="00E53B7E" w:rsidRDefault="001564F4" w:rsidP="001564F4">
      <w:pPr>
        <w:spacing w:after="0" w:line="240" w:lineRule="auto"/>
        <w:jc w:val="both"/>
        <w:rPr>
          <w:rFonts w:ascii="Times New Roman" w:eastAsia="Times New Roman" w:hAnsi="Times New Roman" w:cs="Times New Roman"/>
          <w:sz w:val="24"/>
          <w:szCs w:val="24"/>
          <w:lang w:eastAsia="bg-BG"/>
        </w:rPr>
      </w:pPr>
      <w:r w:rsidRPr="001564F4">
        <w:rPr>
          <w:rFonts w:ascii="Times New Roman" w:eastAsia="Times New Roman" w:hAnsi="Times New Roman" w:cs="Times New Roman"/>
          <w:sz w:val="24"/>
          <w:szCs w:val="24"/>
          <w:lang w:eastAsia="bg-BG"/>
        </w:rPr>
        <w:t>-</w:t>
      </w:r>
      <w:r w:rsidRPr="001564F4">
        <w:rPr>
          <w:rFonts w:ascii="Times New Roman" w:eastAsia="Times New Roman" w:hAnsi="Times New Roman" w:cs="Times New Roman"/>
          <w:sz w:val="24"/>
          <w:szCs w:val="24"/>
          <w:lang w:eastAsia="bg-BG"/>
        </w:rPr>
        <w:tab/>
        <w:t>Подмяна осветление</w:t>
      </w:r>
    </w:p>
    <w:p w14:paraId="3F951C61" w14:textId="5F8CA2CC"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 За покриване на това минимално изискване е достатъчно всяка една от посочените видове мерки за енергийна ефективност да </w:t>
      </w:r>
      <w:r w:rsidR="00817D43">
        <w:rPr>
          <w:rFonts w:ascii="Times New Roman" w:eastAsia="Times New Roman" w:hAnsi="Times New Roman" w:cs="Times New Roman"/>
          <w:sz w:val="24"/>
          <w:szCs w:val="24"/>
          <w:lang w:eastAsia="bg-BG"/>
        </w:rPr>
        <w:t>е изпълнена на поне един обект.</w:t>
      </w:r>
    </w:p>
    <w:p w14:paraId="6BF7D27A" w14:textId="314E5E60"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13.1.1. За доказване на изискването по т. 13.1. участниците представят Списък на строителството, </w:t>
      </w:r>
      <w:r w:rsidR="007C414D" w:rsidRPr="00E53B7E">
        <w:rPr>
          <w:rFonts w:ascii="Times New Roman" w:eastAsia="Times New Roman" w:hAnsi="Times New Roman" w:cs="Times New Roman"/>
          <w:sz w:val="24"/>
          <w:szCs w:val="24"/>
          <w:lang w:eastAsia="bg-BG"/>
        </w:rPr>
        <w:t xml:space="preserve">идентично или сходно с предмета на поръчката, </w:t>
      </w:r>
      <w:r w:rsidR="007208A0" w:rsidRPr="00E53B7E">
        <w:rPr>
          <w:rFonts w:ascii="Times New Roman" w:eastAsia="Times New Roman" w:hAnsi="Times New Roman" w:cs="Times New Roman"/>
          <w:sz w:val="24"/>
          <w:szCs w:val="24"/>
          <w:lang w:eastAsia="bg-BG"/>
        </w:rPr>
        <w:t xml:space="preserve">който се попълва </w:t>
      </w:r>
      <w:r w:rsidR="001564F4">
        <w:rPr>
          <w:rFonts w:ascii="Times New Roman" w:eastAsia="Times New Roman" w:hAnsi="Times New Roman" w:cs="Times New Roman"/>
          <w:sz w:val="24"/>
          <w:szCs w:val="24"/>
          <w:lang w:eastAsia="bg-BG"/>
        </w:rPr>
        <w:t xml:space="preserve">Образец № </w:t>
      </w:r>
      <w:r w:rsidR="00AB73DD">
        <w:rPr>
          <w:rFonts w:ascii="Times New Roman" w:eastAsia="Times New Roman" w:hAnsi="Times New Roman" w:cs="Times New Roman"/>
          <w:sz w:val="24"/>
          <w:szCs w:val="24"/>
          <w:lang w:eastAsia="bg-BG"/>
        </w:rPr>
        <w:t>2.8</w:t>
      </w:r>
      <w:r w:rsidRPr="00E53B7E">
        <w:rPr>
          <w:rFonts w:ascii="Times New Roman" w:eastAsia="Times New Roman" w:hAnsi="Times New Roman" w:cs="Times New Roman"/>
          <w:sz w:val="24"/>
          <w:szCs w:val="24"/>
          <w:lang w:eastAsia="bg-BG"/>
        </w:rPr>
        <w:t xml:space="preserve">, придружен с удостоверения за добро изпълнение, които съдържат стойността, датата, </w:t>
      </w:r>
      <w:r w:rsidRPr="00E53B7E">
        <w:rPr>
          <w:rFonts w:ascii="Times New Roman" w:eastAsia="Times New Roman" w:hAnsi="Times New Roman" w:cs="Times New Roman"/>
          <w:sz w:val="24"/>
          <w:szCs w:val="24"/>
          <w:lang w:eastAsia="bg-BG"/>
        </w:rPr>
        <w:lastRenderedPageBreak/>
        <w:t>на която е приключило изпълнението, мястото, вида и обема, както и дали е изпълнено в съответствие с нормативните изисквания.</w:t>
      </w:r>
      <w:r w:rsidR="00AB73DD">
        <w:rPr>
          <w:rFonts w:ascii="Times New Roman" w:eastAsia="Times New Roman" w:hAnsi="Times New Roman" w:cs="Times New Roman"/>
          <w:sz w:val="24"/>
          <w:szCs w:val="24"/>
          <w:lang w:eastAsia="bg-BG"/>
        </w:rPr>
        <w:t xml:space="preserve"> Доказателства за изпълнените </w:t>
      </w:r>
      <w:r w:rsidR="00AB73DD" w:rsidRPr="00AB73DD">
        <w:rPr>
          <w:rFonts w:ascii="Times New Roman" w:eastAsia="Times New Roman" w:hAnsi="Times New Roman" w:cs="Times New Roman"/>
          <w:sz w:val="24"/>
          <w:szCs w:val="24"/>
          <w:lang w:eastAsia="bg-BG"/>
        </w:rPr>
        <w:t>дейности с предмет и обем, идентични или сходни с тези на поръчката</w:t>
      </w:r>
      <w:r w:rsidR="00AB73DD">
        <w:rPr>
          <w:rFonts w:ascii="Times New Roman" w:eastAsia="Times New Roman" w:hAnsi="Times New Roman" w:cs="Times New Roman"/>
          <w:sz w:val="24"/>
          <w:szCs w:val="24"/>
          <w:lang w:eastAsia="bg-BG"/>
        </w:rPr>
        <w:t xml:space="preserve"> се представят от избрания изпълнител при сключване на договор за изпълнение на предмета на настоящата обществена поръчка.</w:t>
      </w:r>
    </w:p>
    <w:p w14:paraId="214B87E6" w14:textId="268762CA" w:rsidR="00185C97" w:rsidRPr="00E53B7E" w:rsidRDefault="00185C97"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13.1.2. При участие на обединения, които не са юридически лица, съответствието с критерия за подбор по т.13.1. се доказва от обединението участник, а не от всяко от лицата, включени в него.</w:t>
      </w:r>
      <w:r w:rsidRPr="00E53B7E" w:rsidDel="00E91FFB">
        <w:rPr>
          <w:rFonts w:ascii="Times New Roman" w:eastAsia="Times New Roman" w:hAnsi="Times New Roman" w:cs="Times New Roman"/>
          <w:sz w:val="24"/>
          <w:szCs w:val="24"/>
          <w:lang w:eastAsia="bg-BG"/>
        </w:rPr>
        <w:t xml:space="preserve"> </w:t>
      </w:r>
    </w:p>
    <w:p w14:paraId="1D527ED2" w14:textId="77777777" w:rsidR="00E651B0" w:rsidRPr="00E53B7E" w:rsidRDefault="00E651B0" w:rsidP="00E651B0">
      <w:pPr>
        <w:shd w:val="clear" w:color="auto" w:fill="FFFFFF"/>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13.2.</w:t>
      </w:r>
      <w:r w:rsidRPr="00E53B7E">
        <w:rPr>
          <w:rFonts w:ascii="Times New Roman" w:eastAsia="Times New Roman" w:hAnsi="Times New Roman" w:cs="Times New Roman"/>
          <w:sz w:val="24"/>
          <w:szCs w:val="24"/>
          <w:lang w:eastAsia="bg-BG"/>
        </w:rPr>
        <w:t xml:space="preserve"> Участниците следва да притежават следните валидни сертификати: </w:t>
      </w:r>
    </w:p>
    <w:p w14:paraId="00D7F25E" w14:textId="7720B2DA" w:rsidR="00E651B0" w:rsidRPr="00E53B7E" w:rsidRDefault="00E651B0" w:rsidP="00E651B0">
      <w:pPr>
        <w:shd w:val="clear" w:color="auto" w:fill="FFFFFF"/>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13.2.1. Сертификат за внедрена система за управление на качеството по стандарт </w:t>
      </w:r>
      <w:r w:rsidR="009F0B13">
        <w:rPr>
          <w:rFonts w:ascii="Times New Roman" w:eastAsia="Times New Roman" w:hAnsi="Times New Roman" w:cs="Times New Roman"/>
          <w:sz w:val="24"/>
          <w:szCs w:val="24"/>
          <w:lang w:val="en-GB" w:eastAsia="bg-BG"/>
        </w:rPr>
        <w:t>EN</w:t>
      </w:r>
      <w:r w:rsidR="009F0B13" w:rsidRPr="00486911">
        <w:rPr>
          <w:rFonts w:ascii="Times New Roman" w:eastAsia="Times New Roman" w:hAnsi="Times New Roman" w:cs="Times New Roman"/>
          <w:sz w:val="24"/>
          <w:szCs w:val="24"/>
          <w:lang w:val="ru-RU" w:eastAsia="bg-BG"/>
        </w:rPr>
        <w:t xml:space="preserve"> </w:t>
      </w:r>
      <w:proofErr w:type="spellStart"/>
      <w:r w:rsidRPr="00E53B7E">
        <w:rPr>
          <w:rFonts w:ascii="Times New Roman" w:eastAsia="Times New Roman" w:hAnsi="Times New Roman" w:cs="Times New Roman"/>
          <w:sz w:val="24"/>
          <w:szCs w:val="24"/>
          <w:lang w:eastAsia="bg-BG"/>
        </w:rPr>
        <w:t>ISO</w:t>
      </w:r>
      <w:proofErr w:type="spellEnd"/>
      <w:r w:rsidRPr="00E53B7E">
        <w:rPr>
          <w:rFonts w:ascii="Times New Roman" w:eastAsia="Times New Roman" w:hAnsi="Times New Roman" w:cs="Times New Roman"/>
          <w:sz w:val="24"/>
          <w:szCs w:val="24"/>
          <w:lang w:eastAsia="bg-BG"/>
        </w:rPr>
        <w:t xml:space="preserve"> 9001:2008 или еквивалентен с обхват строителство;</w:t>
      </w:r>
    </w:p>
    <w:p w14:paraId="7779BCD6" w14:textId="3C7A419E" w:rsidR="00E651B0" w:rsidRPr="00E53B7E" w:rsidRDefault="00E651B0" w:rsidP="00E651B0">
      <w:pPr>
        <w:shd w:val="clear" w:color="auto" w:fill="FFFFFF"/>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13.2.2. Сертификат за внедрена система за управление на околната среда по стандарт </w:t>
      </w:r>
      <w:r w:rsidR="009F0B13">
        <w:rPr>
          <w:rFonts w:ascii="Times New Roman" w:eastAsia="Times New Roman" w:hAnsi="Times New Roman" w:cs="Times New Roman"/>
          <w:sz w:val="24"/>
          <w:szCs w:val="24"/>
          <w:lang w:val="en-GB" w:eastAsia="bg-BG"/>
        </w:rPr>
        <w:t>EN</w:t>
      </w:r>
      <w:r w:rsidR="009F0B13" w:rsidRPr="00486911">
        <w:rPr>
          <w:rFonts w:ascii="Times New Roman" w:eastAsia="Times New Roman" w:hAnsi="Times New Roman" w:cs="Times New Roman"/>
          <w:sz w:val="24"/>
          <w:szCs w:val="24"/>
          <w:lang w:val="ru-RU" w:eastAsia="bg-BG"/>
        </w:rPr>
        <w:t xml:space="preserve"> </w:t>
      </w:r>
      <w:proofErr w:type="spellStart"/>
      <w:r w:rsidRPr="00E53B7E">
        <w:rPr>
          <w:rFonts w:ascii="Times New Roman" w:eastAsia="Times New Roman" w:hAnsi="Times New Roman" w:cs="Times New Roman"/>
          <w:sz w:val="24"/>
          <w:szCs w:val="24"/>
          <w:lang w:eastAsia="bg-BG"/>
        </w:rPr>
        <w:t>ISO</w:t>
      </w:r>
      <w:proofErr w:type="spellEnd"/>
      <w:r w:rsidRPr="00E53B7E">
        <w:rPr>
          <w:rFonts w:ascii="Times New Roman" w:eastAsia="Times New Roman" w:hAnsi="Times New Roman" w:cs="Times New Roman"/>
          <w:sz w:val="24"/>
          <w:szCs w:val="24"/>
          <w:lang w:eastAsia="bg-BG"/>
        </w:rPr>
        <w:t xml:space="preserve"> 14001:2004 или еквив</w:t>
      </w:r>
      <w:r w:rsidR="00185C97" w:rsidRPr="00E53B7E">
        <w:rPr>
          <w:rFonts w:ascii="Times New Roman" w:eastAsia="Times New Roman" w:hAnsi="Times New Roman" w:cs="Times New Roman"/>
          <w:sz w:val="24"/>
          <w:szCs w:val="24"/>
          <w:lang w:eastAsia="bg-BG"/>
        </w:rPr>
        <w:t>алентен, с обхват строителство.</w:t>
      </w:r>
    </w:p>
    <w:p w14:paraId="1E34A1AB" w14:textId="31D19373"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bookmarkStart w:id="66" w:name="_Toc297805155"/>
      <w:bookmarkStart w:id="67" w:name="_Toc318670451"/>
      <w:bookmarkStart w:id="68" w:name="_Toc318744048"/>
      <w:bookmarkEnd w:id="65"/>
      <w:r w:rsidRPr="00E53B7E">
        <w:rPr>
          <w:rFonts w:ascii="Times New Roman" w:eastAsia="Times New Roman" w:hAnsi="Times New Roman" w:cs="Times New Roman"/>
          <w:sz w:val="24"/>
          <w:szCs w:val="24"/>
          <w:lang w:eastAsia="bg-BG"/>
        </w:rPr>
        <w:t>Сертификатите по т. 13.2.1. и 13.2.2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w:t>
      </w:r>
      <w:r w:rsidR="00817D43">
        <w:rPr>
          <w:rFonts w:ascii="Times New Roman" w:eastAsia="Times New Roman" w:hAnsi="Times New Roman" w:cs="Times New Roman"/>
          <w:sz w:val="24"/>
          <w:szCs w:val="24"/>
          <w:lang w:eastAsia="bg-BG"/>
        </w:rPr>
        <w:t>ановени в други държави членки.</w:t>
      </w:r>
    </w:p>
    <w:p w14:paraId="642AD29E" w14:textId="4CF8FF54" w:rsidR="00E651B0" w:rsidRPr="00817D43" w:rsidRDefault="00E651B0" w:rsidP="00E651B0">
      <w:pPr>
        <w:spacing w:after="0" w:line="240" w:lineRule="auto"/>
        <w:jc w:val="both"/>
        <w:rPr>
          <w:rFonts w:eastAsia="Times New Roman"/>
          <w:sz w:val="24"/>
          <w:szCs w:val="24"/>
          <w:lang w:eastAsia="bg-BG"/>
        </w:rPr>
      </w:pPr>
      <w:r w:rsidRPr="00E53B7E">
        <w:rPr>
          <w:rFonts w:ascii="Times New Roman" w:eastAsia="Times New Roman" w:hAnsi="Times New Roman" w:cs="Times New Roman"/>
          <w:sz w:val="24"/>
          <w:szCs w:val="24"/>
          <w:lang w:eastAsia="bg-BG"/>
        </w:rPr>
        <w:t>За доказване на изискването по т. 13.2.  участниците представят копие на посочените в т. 13.2.1. и 13.2.2 сертификати, заверени „Вярно с оригинала“</w:t>
      </w:r>
      <w:r w:rsidR="006012D1">
        <w:rPr>
          <w:rFonts w:ascii="Times New Roman" w:eastAsia="Times New Roman" w:hAnsi="Times New Roman" w:cs="Times New Roman"/>
          <w:sz w:val="24"/>
          <w:szCs w:val="24"/>
          <w:lang w:eastAsia="bg-BG"/>
        </w:rPr>
        <w:t xml:space="preserve"> </w:t>
      </w:r>
      <w:r w:rsidR="006012D1" w:rsidRPr="002A42ED">
        <w:rPr>
          <w:rFonts w:ascii="Times New Roman" w:eastAsia="Times New Roman" w:hAnsi="Times New Roman" w:cs="Times New Roman"/>
          <w:sz w:val="24"/>
          <w:szCs w:val="24"/>
          <w:lang w:eastAsia="bg-BG"/>
        </w:rPr>
        <w:t>и подпис на лице с представителни функции.</w:t>
      </w:r>
      <w:r w:rsidR="00817D43">
        <w:rPr>
          <w:rFonts w:eastAsia="Times New Roman"/>
          <w:sz w:val="24"/>
          <w:szCs w:val="24"/>
          <w:lang w:eastAsia="bg-BG"/>
        </w:rPr>
        <w:t xml:space="preserve"> </w:t>
      </w:r>
    </w:p>
    <w:p w14:paraId="66BCFAE7" w14:textId="40144C36" w:rsidR="00185C97" w:rsidRPr="00E53B7E" w:rsidRDefault="00E651B0" w:rsidP="00185C97">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w:t>
      </w:r>
      <w:r w:rsidR="00817D43">
        <w:rPr>
          <w:rFonts w:ascii="Times New Roman" w:eastAsia="Times New Roman" w:hAnsi="Times New Roman" w:cs="Times New Roman"/>
          <w:sz w:val="24"/>
          <w:szCs w:val="24"/>
          <w:lang w:eastAsia="bg-BG"/>
        </w:rPr>
        <w:t>ни на изискваните.</w:t>
      </w:r>
    </w:p>
    <w:p w14:paraId="5807750D" w14:textId="0E1B4CB6" w:rsidR="00E651B0" w:rsidRPr="00817D43" w:rsidRDefault="00185C97"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имат съответни</w:t>
      </w:r>
      <w:r w:rsidR="00E572A2" w:rsidRPr="00E53B7E">
        <w:rPr>
          <w:rFonts w:ascii="Times New Roman" w:eastAsia="Times New Roman" w:hAnsi="Times New Roman" w:cs="Times New Roman"/>
          <w:sz w:val="24"/>
          <w:szCs w:val="24"/>
          <w:lang w:eastAsia="bg-BG"/>
        </w:rPr>
        <w:t>те</w:t>
      </w:r>
      <w:r w:rsidRPr="00E53B7E">
        <w:rPr>
          <w:rFonts w:ascii="Times New Roman" w:eastAsia="Times New Roman" w:hAnsi="Times New Roman" w:cs="Times New Roman"/>
          <w:sz w:val="24"/>
          <w:szCs w:val="24"/>
          <w:lang w:eastAsia="bg-BG"/>
        </w:rPr>
        <w:t xml:space="preserve"> сертификат</w:t>
      </w:r>
      <w:r w:rsidR="00E572A2" w:rsidRPr="00E53B7E">
        <w:rPr>
          <w:rFonts w:ascii="Times New Roman" w:eastAsia="Times New Roman" w:hAnsi="Times New Roman" w:cs="Times New Roman"/>
          <w:sz w:val="24"/>
          <w:szCs w:val="24"/>
          <w:lang w:eastAsia="bg-BG"/>
        </w:rPr>
        <w:t>и</w:t>
      </w:r>
      <w:r w:rsidR="00817D43">
        <w:rPr>
          <w:rFonts w:ascii="Times New Roman" w:eastAsia="Times New Roman" w:hAnsi="Times New Roman" w:cs="Times New Roman"/>
          <w:sz w:val="24"/>
          <w:szCs w:val="24"/>
          <w:lang w:eastAsia="bg-BG"/>
        </w:rPr>
        <w:t>.</w:t>
      </w:r>
    </w:p>
    <w:p w14:paraId="31224C10"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13.3.</w:t>
      </w:r>
      <w:r w:rsidRPr="00E53B7E">
        <w:rPr>
          <w:rFonts w:ascii="Times New Roman" w:eastAsia="Times New Roman" w:hAnsi="Times New Roman" w:cs="Times New Roman"/>
          <w:sz w:val="24"/>
          <w:szCs w:val="24"/>
          <w:lang w:eastAsia="bg-BG"/>
        </w:rPr>
        <w:t xml:space="preserve"> Участниците трябва да разполагат с екип от собствени или наети технически лица, които ще използват за извършване на строително-монтажни работи, а именно: </w:t>
      </w:r>
    </w:p>
    <w:p w14:paraId="0BCCE193"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13.3.1.Технически ръководител – отговарящ на изискванията съгласно чл. 163а от ЗУТ </w:t>
      </w:r>
      <w:r w:rsidRPr="00E53B7E">
        <w:rPr>
          <w:rFonts w:ascii="Times New Roman" w:eastAsia="Calibri" w:hAnsi="Times New Roman" w:cs="Times New Roman"/>
          <w:sz w:val="24"/>
          <w:szCs w:val="24"/>
        </w:rPr>
        <w:t xml:space="preserve">или еквивалент </w:t>
      </w:r>
      <w:r w:rsidRPr="00E53B7E">
        <w:rPr>
          <w:rFonts w:ascii="Times New Roman" w:eastAsia="Times New Roman" w:hAnsi="Times New Roman" w:cs="Times New Roman"/>
          <w:sz w:val="24"/>
          <w:szCs w:val="24"/>
          <w:lang w:eastAsia="bg-BG"/>
        </w:rPr>
        <w:t xml:space="preserve">на изискванията на цитираната разпоредба; </w:t>
      </w:r>
    </w:p>
    <w:p w14:paraId="4DF67D1F"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13.3.2. Координатор по безопасност и здраве –  отговарящ на изискванията съгласно чл. 5, от Наредба № 2 от 2004г. за минималните изисквания за здравословни и безопасни условия на труд при извършване на СМР </w:t>
      </w:r>
      <w:r w:rsidRPr="00E53B7E">
        <w:rPr>
          <w:rFonts w:ascii="Times New Roman" w:eastAsia="Calibri" w:hAnsi="Times New Roman" w:cs="Times New Roman"/>
          <w:sz w:val="24"/>
          <w:szCs w:val="24"/>
        </w:rPr>
        <w:t xml:space="preserve">или еквивалент </w:t>
      </w:r>
      <w:r w:rsidRPr="00E53B7E">
        <w:rPr>
          <w:rFonts w:ascii="Times New Roman" w:eastAsia="Times New Roman" w:hAnsi="Times New Roman" w:cs="Times New Roman"/>
          <w:sz w:val="24"/>
          <w:szCs w:val="24"/>
          <w:lang w:eastAsia="bg-BG"/>
        </w:rPr>
        <w:t>на изискванията на цитираната разпоредба</w:t>
      </w:r>
    </w:p>
    <w:p w14:paraId="042AFB5C" w14:textId="57487670"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За доказване на изискването по т. 13.3.  участниците</w:t>
      </w:r>
      <w:r w:rsidR="00EE34F8" w:rsidRPr="00E53B7E">
        <w:rPr>
          <w:rFonts w:ascii="Times New Roman" w:eastAsia="Times New Roman" w:hAnsi="Times New Roman" w:cs="Times New Roman"/>
          <w:sz w:val="24"/>
          <w:szCs w:val="24"/>
          <w:lang w:eastAsia="bg-BG"/>
        </w:rPr>
        <w:t xml:space="preserve"> представят</w:t>
      </w:r>
      <w:r w:rsidR="004E7958" w:rsidRPr="00E53B7E">
        <w:rPr>
          <w:rFonts w:ascii="Times New Roman" w:eastAsia="Times New Roman" w:hAnsi="Times New Roman" w:cs="Times New Roman"/>
          <w:sz w:val="24"/>
          <w:szCs w:val="24"/>
          <w:lang w:eastAsia="bg-BG"/>
        </w:rPr>
        <w:t xml:space="preserve"> Списък на персонала</w:t>
      </w:r>
      <w:r w:rsidRPr="00E53B7E">
        <w:rPr>
          <w:rFonts w:ascii="Times New Roman" w:eastAsia="Times New Roman" w:hAnsi="Times New Roman" w:cs="Times New Roman"/>
          <w:sz w:val="24"/>
          <w:szCs w:val="24"/>
          <w:lang w:eastAsia="bg-BG"/>
        </w:rPr>
        <w:t>, в който посочват лицата по т. 13.3.1 и т. 13.3.2.  и тяхната  професионална компетентност</w:t>
      </w:r>
      <w:r w:rsidR="00F443DE" w:rsidRPr="00E53B7E">
        <w:rPr>
          <w:rFonts w:ascii="Times New Roman" w:eastAsia="Times New Roman" w:hAnsi="Times New Roman" w:cs="Times New Roman"/>
          <w:sz w:val="24"/>
          <w:szCs w:val="24"/>
          <w:lang w:eastAsia="bg-BG"/>
        </w:rPr>
        <w:t xml:space="preserve">, който списък се попълва в </w:t>
      </w:r>
      <w:r w:rsidR="000B0DED">
        <w:rPr>
          <w:rFonts w:ascii="Times New Roman" w:eastAsia="Times New Roman" w:hAnsi="Times New Roman" w:cs="Times New Roman"/>
          <w:sz w:val="24"/>
          <w:szCs w:val="24"/>
          <w:lang w:eastAsia="bg-BG"/>
        </w:rPr>
        <w:t xml:space="preserve">Образец № </w:t>
      </w:r>
      <w:r w:rsidR="007D406D">
        <w:rPr>
          <w:rFonts w:ascii="Times New Roman" w:eastAsia="Times New Roman" w:hAnsi="Times New Roman" w:cs="Times New Roman"/>
          <w:sz w:val="24"/>
          <w:szCs w:val="24"/>
          <w:lang w:eastAsia="bg-BG"/>
        </w:rPr>
        <w:t>2.9</w:t>
      </w:r>
      <w:r w:rsidRPr="00E53B7E">
        <w:rPr>
          <w:rFonts w:ascii="Times New Roman" w:eastAsia="Times New Roman" w:hAnsi="Times New Roman" w:cs="Times New Roman"/>
          <w:sz w:val="24"/>
          <w:szCs w:val="24"/>
          <w:lang w:eastAsia="bg-BG"/>
        </w:rPr>
        <w:t>.</w:t>
      </w:r>
    </w:p>
    <w:p w14:paraId="3FB3023D" w14:textId="485AAD45" w:rsidR="004E32D2" w:rsidRPr="00E53B7E" w:rsidRDefault="000E0E4A" w:rsidP="00E651B0">
      <w:pPr>
        <w:spacing w:after="0" w:line="240" w:lineRule="auto"/>
        <w:jc w:val="both"/>
        <w:rPr>
          <w:rFonts w:ascii="Times New Roman" w:eastAsia="Times New Roman" w:hAnsi="Times New Roman" w:cs="Times New Roman"/>
          <w:sz w:val="24"/>
          <w:szCs w:val="24"/>
          <w:lang w:eastAsia="bg-BG"/>
        </w:rPr>
      </w:pPr>
      <w:r w:rsidRPr="002A42ED">
        <w:rPr>
          <w:rFonts w:ascii="Times New Roman" w:hAnsi="Times New Roman" w:cs="Times New Roman"/>
          <w:i/>
          <w:color w:val="000000"/>
          <w:sz w:val="24"/>
          <w:szCs w:val="24"/>
        </w:rPr>
        <w:t xml:space="preserve">Съгласно </w:t>
      </w:r>
      <w:r w:rsidRPr="002A42ED">
        <w:rPr>
          <w:rFonts w:ascii="Times New Roman" w:hAnsi="Times New Roman" w:cs="Times New Roman"/>
          <w:bCs/>
          <w:i/>
          <w:color w:val="000000"/>
          <w:sz w:val="24"/>
          <w:szCs w:val="24"/>
        </w:rPr>
        <w:t xml:space="preserve">§ 2, </w:t>
      </w:r>
      <w:r w:rsidRPr="002A42ED">
        <w:rPr>
          <w:rFonts w:ascii="Times New Roman" w:hAnsi="Times New Roman" w:cs="Times New Roman"/>
          <w:i/>
          <w:color w:val="000000"/>
          <w:sz w:val="24"/>
          <w:szCs w:val="24"/>
        </w:rPr>
        <w:t>т</w:t>
      </w:r>
      <w:r w:rsidRPr="002A42ED">
        <w:rPr>
          <w:rFonts w:ascii="Times New Roman" w:hAnsi="Times New Roman" w:cs="Times New Roman"/>
          <w:b/>
          <w:i/>
          <w:color w:val="000000"/>
          <w:sz w:val="24"/>
          <w:szCs w:val="24"/>
        </w:rPr>
        <w:t>.</w:t>
      </w:r>
      <w:r w:rsidRPr="002A42ED">
        <w:rPr>
          <w:rFonts w:ascii="Times New Roman" w:hAnsi="Times New Roman" w:cs="Times New Roman"/>
          <w:i/>
          <w:color w:val="000000"/>
          <w:sz w:val="24"/>
          <w:szCs w:val="24"/>
        </w:rPr>
        <w:t>41от ЗОП: "</w:t>
      </w:r>
      <w:r w:rsidRPr="002A42ED">
        <w:rPr>
          <w:rStyle w:val="ldef1"/>
          <w:i/>
        </w:rPr>
        <w:t>Професионална компетентност</w:t>
      </w:r>
      <w:r w:rsidRPr="002A42ED">
        <w:rPr>
          <w:rFonts w:ascii="Times New Roman" w:hAnsi="Times New Roman" w:cs="Times New Roman"/>
          <w:i/>
          <w:color w:val="000000"/>
          <w:sz w:val="24"/>
          <w:szCs w:val="24"/>
        </w:rPr>
        <w:t xml:space="preserve">" </w:t>
      </w:r>
      <w:bookmarkStart w:id="69" w:name="to_paragraph_id28983226"/>
      <w:bookmarkEnd w:id="69"/>
      <w:r w:rsidRPr="002A42ED">
        <w:rPr>
          <w:rFonts w:ascii="Times New Roman" w:hAnsi="Times New Roman" w:cs="Times New Roman"/>
          <w:i/>
          <w:color w:val="000000"/>
          <w:sz w:val="24"/>
          <w:szCs w:val="24"/>
        </w:rPr>
        <w:t>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14:paraId="7FF9BDE0" w14:textId="36561AB4" w:rsidR="00E651B0" w:rsidRPr="00E53B7E" w:rsidRDefault="00EE08A5"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13.3.3. При участие на обединения, които не са юридически лица, съответствието с критерия за подбор по т.13.3. се доказва от обединението участник, а не от всяко от лицата, включени в него.</w:t>
      </w:r>
      <w:r w:rsidRPr="00E53B7E" w:rsidDel="00E91FFB">
        <w:rPr>
          <w:rFonts w:ascii="Times New Roman" w:eastAsia="Times New Roman" w:hAnsi="Times New Roman" w:cs="Times New Roman"/>
          <w:sz w:val="24"/>
          <w:szCs w:val="24"/>
          <w:lang w:eastAsia="bg-BG"/>
        </w:rPr>
        <w:t xml:space="preserve"> </w:t>
      </w:r>
    </w:p>
    <w:p w14:paraId="727C377F" w14:textId="77777777" w:rsidR="00E651B0" w:rsidRPr="00E53B7E" w:rsidRDefault="00E651B0" w:rsidP="00E651B0">
      <w:pPr>
        <w:keepNext/>
        <w:spacing w:after="0" w:line="240" w:lineRule="auto"/>
        <w:ind w:right="133"/>
        <w:outlineLvl w:val="0"/>
        <w:rPr>
          <w:rFonts w:ascii="NewSaturionCyr" w:eastAsia="Times New Roman" w:hAnsi="NewSaturionCyr" w:cs="Times New Roman"/>
          <w:b/>
          <w:bCs/>
          <w:sz w:val="24"/>
          <w:szCs w:val="24"/>
        </w:rPr>
      </w:pPr>
      <w:bookmarkStart w:id="70" w:name="_Toc450202029"/>
      <w:r w:rsidRPr="00E53B7E">
        <w:rPr>
          <w:rFonts w:ascii="Times New Roman" w:eastAsia="Times New Roman" w:hAnsi="Times New Roman" w:cs="Times New Roman"/>
          <w:b/>
          <w:bCs/>
          <w:sz w:val="24"/>
          <w:szCs w:val="24"/>
        </w:rPr>
        <w:lastRenderedPageBreak/>
        <w:t>14.</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Използване</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на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капацитета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на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трети</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лица</w:t>
      </w:r>
      <w:bookmarkEnd w:id="70"/>
    </w:p>
    <w:p w14:paraId="2269EBD0"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14.1.</w:t>
      </w:r>
      <w:r w:rsidRPr="00E53B7E">
        <w:rPr>
          <w:rFonts w:ascii="Times New Roman" w:eastAsia="Times New Roman" w:hAnsi="Times New Roman" w:cs="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54885AF6"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14.2.</w:t>
      </w:r>
      <w:r w:rsidRPr="00E53B7E">
        <w:rPr>
          <w:rFonts w:ascii="Times New Roman" w:eastAsia="Times New Roman" w:hAnsi="Times New Roman" w:cs="Times New Roman"/>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0E166563"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14.3.</w:t>
      </w:r>
      <w:r w:rsidRPr="00E53B7E">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0C3C4E86"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14.4.</w:t>
      </w:r>
      <w:r w:rsidRPr="00E53B7E">
        <w:rPr>
          <w:rFonts w:ascii="Times New Roman" w:eastAsia="Times New Roman" w:hAnsi="Times New Roman" w:cs="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09D3011"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14.5.</w:t>
      </w:r>
      <w:r w:rsidRPr="00E53B7E">
        <w:rPr>
          <w:rFonts w:ascii="Times New Roman" w:eastAsia="Times New Roman" w:hAnsi="Times New Roman" w:cs="Times New Roman"/>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т. 14.4. </w:t>
      </w:r>
    </w:p>
    <w:p w14:paraId="0C099E27" w14:textId="3A4CFB6B" w:rsidR="00E651B0" w:rsidRPr="00677FE6"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14.6.</w:t>
      </w:r>
      <w:r w:rsidRPr="00E53B7E">
        <w:rPr>
          <w:rFonts w:ascii="Times New Roman" w:eastAsia="Times New Roman" w:hAnsi="Times New Roman" w:cs="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14.2 – 14.4.</w:t>
      </w:r>
    </w:p>
    <w:p w14:paraId="6804FE58" w14:textId="77777777" w:rsidR="00E651B0" w:rsidRPr="00E53B7E" w:rsidRDefault="00E651B0" w:rsidP="00677FE6">
      <w:pPr>
        <w:keepNext/>
        <w:spacing w:before="120" w:after="0" w:line="240" w:lineRule="auto"/>
        <w:ind w:right="130"/>
        <w:outlineLvl w:val="0"/>
        <w:rPr>
          <w:rFonts w:ascii="NewSaturionCyr" w:eastAsia="Times New Roman" w:hAnsi="NewSaturionCyr" w:cs="Times New Roman"/>
          <w:b/>
          <w:bCs/>
          <w:sz w:val="24"/>
          <w:szCs w:val="24"/>
        </w:rPr>
      </w:pPr>
      <w:bookmarkStart w:id="71" w:name="to_paragraph_id28982787"/>
      <w:bookmarkStart w:id="72" w:name="_Toc450202030"/>
      <w:bookmarkEnd w:id="71"/>
      <w:r w:rsidRPr="00E53B7E">
        <w:rPr>
          <w:rFonts w:ascii="Times New Roman" w:eastAsia="Times New Roman" w:hAnsi="Times New Roman" w:cs="Times New Roman"/>
          <w:b/>
          <w:bCs/>
          <w:sz w:val="24"/>
          <w:szCs w:val="24"/>
        </w:rPr>
        <w:t>15</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Подизпълнители</w:t>
      </w:r>
      <w:bookmarkEnd w:id="72"/>
    </w:p>
    <w:p w14:paraId="229E52B2" w14:textId="77777777" w:rsidR="00E651B0" w:rsidRPr="00E53B7E" w:rsidRDefault="00E651B0" w:rsidP="00E651B0">
      <w:pPr>
        <w:spacing w:after="0" w:line="75" w:lineRule="atLeast"/>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15.1.</w:t>
      </w:r>
      <w:r w:rsidRPr="00E53B7E">
        <w:rPr>
          <w:rFonts w:ascii="Times New Roman" w:eastAsia="Times New Roman" w:hAnsi="Times New Roman" w:cs="Times New Roman"/>
          <w:color w:val="000000"/>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ED734DB" w14:textId="77777777"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15.2.</w:t>
      </w:r>
      <w:r w:rsidRPr="00E53B7E">
        <w:rPr>
          <w:rFonts w:ascii="Times New Roman" w:eastAsia="Times New Roman" w:hAnsi="Times New Roman" w:cs="Times New Roman"/>
          <w:color w:val="00000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11138642" w14:textId="77777777"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15.3.</w:t>
      </w:r>
      <w:r w:rsidRPr="00E53B7E">
        <w:rPr>
          <w:rFonts w:ascii="Times New Roman" w:eastAsia="Times New Roman" w:hAnsi="Times New Roman" w:cs="Times New Roman"/>
          <w:color w:val="000000"/>
          <w:sz w:val="24"/>
          <w:szCs w:val="24"/>
          <w:lang w:eastAsia="bg-BG"/>
        </w:rPr>
        <w:t xml:space="preserve"> Възложителят изисква замяна на подизпълнител, който не отговаря на условията по т. 15.2. </w:t>
      </w:r>
    </w:p>
    <w:p w14:paraId="35125D81" w14:textId="77777777"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15.4.</w:t>
      </w:r>
      <w:r w:rsidRPr="00E53B7E">
        <w:rPr>
          <w:rFonts w:ascii="Times New Roman" w:eastAsia="Times New Roman" w:hAnsi="Times New Roman" w:cs="Times New Roman"/>
          <w:color w:val="00000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14:paraId="1C99FB4D" w14:textId="77777777"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15.5.</w:t>
      </w:r>
      <w:r w:rsidRPr="00E53B7E">
        <w:rPr>
          <w:rFonts w:ascii="Times New Roman" w:eastAsia="Times New Roman" w:hAnsi="Times New Roman" w:cs="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A4A7FDB" w14:textId="77777777"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15.6.</w:t>
      </w:r>
      <w:r w:rsidRPr="00E53B7E">
        <w:rPr>
          <w:rFonts w:ascii="Times New Roman" w:eastAsia="Times New Roman" w:hAnsi="Times New Roman" w:cs="Times New Roman"/>
          <w:color w:val="000000"/>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717C7F3" w14:textId="77777777"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t>15.7.</w:t>
      </w:r>
      <w:r w:rsidRPr="00E53B7E">
        <w:rPr>
          <w:rFonts w:ascii="Times New Roman" w:eastAsia="Times New Roman" w:hAnsi="Times New Roman" w:cs="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65EBBD9"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15.7.1. за новия подизпълнител не са налице основанията за отстраняване в процедурата;</w:t>
      </w:r>
    </w:p>
    <w:p w14:paraId="5B59565D"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15.7.2.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62972E2" w14:textId="5180BDC4" w:rsidR="00E651B0" w:rsidRPr="00677FE6"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b/>
          <w:color w:val="000000"/>
          <w:sz w:val="24"/>
          <w:szCs w:val="24"/>
          <w:lang w:eastAsia="bg-BG"/>
        </w:rPr>
        <w:lastRenderedPageBreak/>
        <w:t>15.8.</w:t>
      </w:r>
      <w:r w:rsidRPr="00E53B7E">
        <w:rPr>
          <w:rFonts w:ascii="Times New Roman" w:eastAsia="Times New Roman" w:hAnsi="Times New Roman" w:cs="Times New Roman"/>
          <w:color w:val="000000"/>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т.15.7. </w:t>
      </w:r>
    </w:p>
    <w:p w14:paraId="3F2913A1" w14:textId="1088202F" w:rsidR="00E651B0" w:rsidRPr="00E53B7E" w:rsidRDefault="00E651B0"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73" w:name="_Toc450202032"/>
      <w:r w:rsidRPr="00E53B7E">
        <w:rPr>
          <w:rFonts w:ascii="Times New Roman" w:eastAsia="Times New Roman" w:hAnsi="Times New Roman" w:cs="Times New Roman"/>
          <w:b/>
          <w:sz w:val="24"/>
          <w:szCs w:val="20"/>
          <w:lang w:eastAsia="bg-BG"/>
        </w:rPr>
        <w:t>1</w:t>
      </w:r>
      <w:r w:rsidR="00B857C9">
        <w:rPr>
          <w:rFonts w:ascii="Times New Roman" w:eastAsia="Times New Roman" w:hAnsi="Times New Roman" w:cs="Times New Roman"/>
          <w:b/>
          <w:sz w:val="24"/>
          <w:szCs w:val="20"/>
          <w:lang w:eastAsia="bg-BG"/>
        </w:rPr>
        <w:t>6</w:t>
      </w:r>
      <w:r w:rsidRPr="00E53B7E">
        <w:rPr>
          <w:rFonts w:ascii="Times New Roman" w:eastAsia="Times New Roman" w:hAnsi="Times New Roman" w:cs="Times New Roman"/>
          <w:b/>
          <w:sz w:val="24"/>
          <w:szCs w:val="20"/>
          <w:lang w:eastAsia="bg-BG"/>
        </w:rPr>
        <w:t>. Срок на валидност на офертите</w:t>
      </w:r>
      <w:bookmarkEnd w:id="66"/>
      <w:bookmarkEnd w:id="67"/>
      <w:bookmarkEnd w:id="68"/>
      <w:bookmarkEnd w:id="73"/>
    </w:p>
    <w:p w14:paraId="25E2E4ED" w14:textId="5AFE2E99"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w:t>
      </w:r>
      <w:r w:rsidR="00B857C9">
        <w:rPr>
          <w:rFonts w:ascii="Times New Roman" w:eastAsia="Times New Roman" w:hAnsi="Times New Roman" w:cs="Times New Roman"/>
          <w:b/>
          <w:sz w:val="24"/>
          <w:szCs w:val="24"/>
          <w:lang w:eastAsia="bg-BG"/>
        </w:rPr>
        <w:t>6</w:t>
      </w:r>
      <w:r w:rsidRPr="00E53B7E">
        <w:rPr>
          <w:rFonts w:ascii="Times New Roman" w:eastAsia="Times New Roman" w:hAnsi="Times New Roman" w:cs="Times New Roman"/>
          <w:b/>
          <w:sz w:val="24"/>
          <w:szCs w:val="24"/>
          <w:lang w:eastAsia="bg-BG"/>
        </w:rPr>
        <w:t>.1.</w:t>
      </w:r>
      <w:r w:rsidRPr="00E53B7E">
        <w:rPr>
          <w:rFonts w:ascii="Times New Roman" w:eastAsia="Times New Roman" w:hAnsi="Times New Roman" w:cs="Times New Roman"/>
          <w:sz w:val="24"/>
          <w:szCs w:val="24"/>
          <w:lang w:eastAsia="bg-BG"/>
        </w:rPr>
        <w:t xml:space="preserve"> Срокът на валидност на офертите е </w:t>
      </w:r>
      <w:r w:rsidR="00641520" w:rsidRPr="00E53B7E">
        <w:rPr>
          <w:rFonts w:ascii="Times New Roman" w:eastAsia="Times New Roman" w:hAnsi="Times New Roman" w:cs="Times New Roman"/>
          <w:sz w:val="24"/>
          <w:szCs w:val="24"/>
          <w:lang w:eastAsia="bg-BG"/>
        </w:rPr>
        <w:t>6 (шест) месеца</w:t>
      </w:r>
      <w:r w:rsidRPr="00E53B7E">
        <w:rPr>
          <w:rFonts w:ascii="Times New Roman" w:eastAsia="Times New Roman" w:hAnsi="Times New Roman" w:cs="Times New Roman"/>
          <w:sz w:val="24"/>
          <w:szCs w:val="24"/>
          <w:lang w:eastAsia="bg-BG"/>
        </w:rPr>
        <w:t>, считано от крайната дата за подаване на офертите.</w:t>
      </w:r>
    </w:p>
    <w:p w14:paraId="0C751EFC" w14:textId="644E7819"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w:t>
      </w:r>
      <w:r w:rsidR="00B857C9">
        <w:rPr>
          <w:rFonts w:ascii="Times New Roman" w:eastAsia="Times New Roman" w:hAnsi="Times New Roman" w:cs="Times New Roman"/>
          <w:b/>
          <w:sz w:val="24"/>
          <w:szCs w:val="24"/>
          <w:lang w:eastAsia="bg-BG"/>
        </w:rPr>
        <w:t>6</w:t>
      </w:r>
      <w:r w:rsidRPr="00E53B7E">
        <w:rPr>
          <w:rFonts w:ascii="Times New Roman" w:eastAsia="Times New Roman" w:hAnsi="Times New Roman" w:cs="Times New Roman"/>
          <w:b/>
          <w:sz w:val="24"/>
          <w:szCs w:val="24"/>
          <w:lang w:eastAsia="bg-BG"/>
        </w:rPr>
        <w:t>.2.</w:t>
      </w:r>
      <w:r w:rsidRPr="00E53B7E">
        <w:rPr>
          <w:rFonts w:ascii="Times New Roman" w:eastAsia="Times New Roman" w:hAnsi="Times New Roman" w:cs="Times New Roman"/>
          <w:sz w:val="24"/>
          <w:szCs w:val="24"/>
          <w:lang w:eastAsia="bg-BG"/>
        </w:rPr>
        <w:t xml:space="preserve"> Възложителят кани участниците да удължат срока на валидност на офертите, когато той е изтекъл.</w:t>
      </w:r>
    </w:p>
    <w:p w14:paraId="04325695" w14:textId="3162531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b/>
          <w:sz w:val="24"/>
          <w:szCs w:val="24"/>
          <w:lang w:eastAsia="bg-BG"/>
        </w:rPr>
        <w:t>1</w:t>
      </w:r>
      <w:r w:rsidR="00B857C9">
        <w:rPr>
          <w:rFonts w:ascii="Times New Roman" w:eastAsia="Times New Roman" w:hAnsi="Times New Roman" w:cs="Times New Roman"/>
          <w:b/>
          <w:sz w:val="24"/>
          <w:szCs w:val="24"/>
          <w:lang w:eastAsia="bg-BG"/>
        </w:rPr>
        <w:t>6</w:t>
      </w:r>
      <w:r w:rsidRPr="00E53B7E">
        <w:rPr>
          <w:rFonts w:ascii="Times New Roman" w:eastAsia="Times New Roman" w:hAnsi="Times New Roman" w:cs="Times New Roman"/>
          <w:b/>
          <w:sz w:val="24"/>
          <w:szCs w:val="24"/>
          <w:lang w:eastAsia="bg-BG"/>
        </w:rPr>
        <w:t xml:space="preserve">.3. </w:t>
      </w:r>
      <w:r w:rsidRPr="00E53B7E">
        <w:rPr>
          <w:rFonts w:ascii="Times New Roman" w:eastAsia="Times New Roman" w:hAnsi="Times New Roman" w:cs="Times New Roman"/>
          <w:sz w:val="24"/>
          <w:szCs w:val="24"/>
          <w:lang w:eastAsia="bg-BG"/>
        </w:rPr>
        <w:t>Участник, който след покана от страна на възложителя и в определения в нея срок, не удължи срока на валидност на офертата си, се отстранява от участие.</w:t>
      </w:r>
    </w:p>
    <w:p w14:paraId="1A304BFA"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p>
    <w:p w14:paraId="1C24CB48" w14:textId="77777777" w:rsidR="00E651B0" w:rsidRPr="00E53B7E" w:rsidRDefault="00E651B0" w:rsidP="00E651B0">
      <w:pPr>
        <w:keepNext/>
        <w:spacing w:after="0" w:line="240" w:lineRule="auto"/>
        <w:ind w:right="133" w:firstLine="720"/>
        <w:jc w:val="center"/>
        <w:outlineLvl w:val="0"/>
        <w:rPr>
          <w:rFonts w:eastAsia="Times New Roman" w:cs="Times New Roman"/>
          <w:b/>
          <w:bCs/>
          <w:sz w:val="24"/>
          <w:szCs w:val="24"/>
        </w:rPr>
      </w:pPr>
      <w:bookmarkStart w:id="74" w:name="_Toc318744052"/>
      <w:bookmarkStart w:id="75" w:name="_Toc450202033"/>
      <w:bookmarkStart w:id="76" w:name="_Toc318670453"/>
      <w:bookmarkStart w:id="77" w:name="_Toc297805159"/>
      <w:r w:rsidRPr="00E53B7E">
        <w:rPr>
          <w:rFonts w:ascii="NewSaturionCyr" w:eastAsia="Times New Roman" w:hAnsi="NewSaturionCyr" w:cs="Times New Roman" w:hint="eastAsia"/>
          <w:b/>
          <w:bCs/>
          <w:sz w:val="24"/>
          <w:szCs w:val="24"/>
        </w:rPr>
        <w:t>ІІІ</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ДОКУМЕНТАЦИЯ</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ЗА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УЧАСТИЕ</w:t>
      </w:r>
      <w:bookmarkEnd w:id="74"/>
      <w:bookmarkEnd w:id="75"/>
    </w:p>
    <w:p w14:paraId="4A9750DD" w14:textId="77777777" w:rsidR="00E651B0" w:rsidRPr="00E53B7E" w:rsidRDefault="00E651B0" w:rsidP="00E651B0">
      <w:pPr>
        <w:spacing w:after="0" w:line="240" w:lineRule="auto"/>
        <w:rPr>
          <w:rFonts w:ascii="Times New Roman" w:eastAsia="Times New Roman" w:hAnsi="Times New Roman" w:cs="Times New Roman"/>
          <w:sz w:val="24"/>
          <w:szCs w:val="24"/>
        </w:rPr>
      </w:pPr>
    </w:p>
    <w:p w14:paraId="2A06019B" w14:textId="241A6470"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78" w:name="_Toc318744053"/>
      <w:bookmarkStart w:id="79" w:name="_Toc450202034"/>
      <w:r w:rsidRPr="00E53B7E">
        <w:rPr>
          <w:rFonts w:ascii="Times New Roman" w:eastAsia="Times New Roman" w:hAnsi="Times New Roman" w:cs="Times New Roman"/>
          <w:b/>
          <w:sz w:val="24"/>
          <w:szCs w:val="20"/>
          <w:lang w:eastAsia="bg-BG"/>
        </w:rPr>
        <w:t>1</w:t>
      </w:r>
      <w:r w:rsidR="00B857C9">
        <w:rPr>
          <w:rFonts w:ascii="Times New Roman" w:eastAsia="Times New Roman" w:hAnsi="Times New Roman" w:cs="Times New Roman"/>
          <w:b/>
          <w:sz w:val="24"/>
          <w:szCs w:val="20"/>
          <w:lang w:eastAsia="bg-BG"/>
        </w:rPr>
        <w:t>7</w:t>
      </w:r>
      <w:r w:rsidRPr="00E53B7E">
        <w:rPr>
          <w:rFonts w:ascii="Times New Roman" w:eastAsia="Times New Roman" w:hAnsi="Times New Roman" w:cs="Times New Roman"/>
          <w:b/>
          <w:sz w:val="24"/>
          <w:szCs w:val="20"/>
          <w:lang w:eastAsia="bg-BG"/>
        </w:rPr>
        <w:t>. Място и условия за получаване на документацията</w:t>
      </w:r>
      <w:bookmarkEnd w:id="76"/>
      <w:bookmarkEnd w:id="77"/>
      <w:bookmarkEnd w:id="78"/>
      <w:bookmarkEnd w:id="79"/>
    </w:p>
    <w:p w14:paraId="2FDC9FCC" w14:textId="43644DC4" w:rsidR="00E651B0"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От датата на публикуване на обявлението в Регистъра на обществените поръчки възложителят предоставя неограничен, пълен, безплатен и пряк достъп до </w:t>
      </w:r>
      <w:r w:rsidRPr="00E53B7E">
        <w:rPr>
          <w:rFonts w:ascii="Times New Roman" w:eastAsia="Times New Roman" w:hAnsi="Times New Roman" w:cs="Times New Roman"/>
          <w:color w:val="000000"/>
          <w:sz w:val="24"/>
          <w:szCs w:val="24"/>
          <w:bdr w:val="none" w:sz="0" w:space="0" w:color="auto" w:frame="1"/>
          <w:shd w:val="clear" w:color="auto" w:fill="FFFFFF"/>
          <w:lang w:eastAsia="bg-BG"/>
        </w:rPr>
        <w:t>документацията</w:t>
      </w:r>
      <w:r w:rsidRPr="00E53B7E">
        <w:rPr>
          <w:rFonts w:ascii="Times New Roman" w:eastAsia="Times New Roman" w:hAnsi="Times New Roman" w:cs="Times New Roman"/>
          <w:color w:val="000000"/>
          <w:sz w:val="24"/>
          <w:szCs w:val="24"/>
          <w:lang w:eastAsia="bg-BG"/>
        </w:rPr>
        <w:t xml:space="preserve"> за обществената поръчка на официалния интернет адрес на възложителя </w:t>
      </w:r>
      <w:r w:rsidR="005D39B5" w:rsidRPr="005D39B5">
        <w:rPr>
          <w:rFonts w:ascii="Times New Roman" w:eastAsia="Times New Roman" w:hAnsi="Times New Roman" w:cs="Times New Roman"/>
          <w:b/>
          <w:color w:val="000000"/>
          <w:sz w:val="24"/>
          <w:szCs w:val="24"/>
          <w:lang w:eastAsia="bg-BG"/>
        </w:rPr>
        <w:t xml:space="preserve">: </w:t>
      </w:r>
      <w:hyperlink r:id="rId12" w:history="1">
        <w:r w:rsidR="001D52B1" w:rsidRPr="006B4063">
          <w:rPr>
            <w:rStyle w:val="af7"/>
            <w:rFonts w:ascii="Times New Roman" w:eastAsia="Times New Roman" w:hAnsi="Times New Roman" w:cs="Times New Roman"/>
            <w:b/>
            <w:sz w:val="24"/>
            <w:szCs w:val="24"/>
            <w:lang w:eastAsia="bg-BG"/>
          </w:rPr>
          <w:t>http://shabla.bg/</w:t>
        </w:r>
      </w:hyperlink>
      <w:r w:rsidR="001D52B1" w:rsidRPr="001D52B1">
        <w:rPr>
          <w:rFonts w:ascii="Times New Roman" w:eastAsia="Times New Roman" w:hAnsi="Times New Roman" w:cs="Times New Roman"/>
          <w:b/>
          <w:color w:val="000000"/>
          <w:sz w:val="24"/>
          <w:szCs w:val="24"/>
          <w:lang w:val="ru-RU" w:eastAsia="bg-BG"/>
        </w:rPr>
        <w:t xml:space="preserve"> </w:t>
      </w:r>
      <w:r w:rsidR="005D39B5" w:rsidRPr="005D39B5" w:rsidDel="005D39B5">
        <w:rPr>
          <w:rFonts w:ascii="Times New Roman" w:eastAsia="Times New Roman" w:hAnsi="Times New Roman" w:cs="Times New Roman"/>
          <w:b/>
          <w:color w:val="000000"/>
          <w:sz w:val="24"/>
          <w:szCs w:val="24"/>
          <w:lang w:eastAsia="bg-BG"/>
        </w:rPr>
        <w:t xml:space="preserve"> </w:t>
      </w:r>
      <w:r w:rsidRPr="00E53B7E">
        <w:rPr>
          <w:rFonts w:ascii="Times New Roman" w:eastAsia="Times New Roman" w:hAnsi="Times New Roman" w:cs="Times New Roman"/>
          <w:color w:val="000000"/>
          <w:sz w:val="24"/>
          <w:szCs w:val="24"/>
          <w:lang w:eastAsia="bg-BG"/>
        </w:rPr>
        <w:t>в профила на купувача</w:t>
      </w:r>
      <w:r w:rsidR="005D39B5" w:rsidRPr="005D39B5">
        <w:t xml:space="preserve"> </w:t>
      </w:r>
      <w:hyperlink r:id="rId13" w:history="1">
        <w:r w:rsidR="00817D43" w:rsidRPr="007F0A68">
          <w:rPr>
            <w:rStyle w:val="af7"/>
            <w:rFonts w:ascii="Times New Roman" w:eastAsia="Times New Roman" w:hAnsi="Times New Roman" w:cs="Times New Roman"/>
            <w:b/>
            <w:sz w:val="24"/>
            <w:szCs w:val="24"/>
            <w:lang w:eastAsia="bg-BG"/>
          </w:rPr>
          <w:t>http://www.info-m.eu/shabla/</w:t>
        </w:r>
      </w:hyperlink>
      <w:r w:rsidR="00817D43">
        <w:rPr>
          <w:rFonts w:ascii="Times New Roman" w:eastAsia="Times New Roman" w:hAnsi="Times New Roman" w:cs="Times New Roman"/>
          <w:color w:val="000000"/>
          <w:sz w:val="24"/>
          <w:szCs w:val="24"/>
          <w:lang w:eastAsia="bg-BG"/>
        </w:rPr>
        <w:t>.</w:t>
      </w:r>
      <w:bookmarkStart w:id="80" w:name="_Toc297805161"/>
      <w:bookmarkStart w:id="81" w:name="_Toc318670454"/>
      <w:bookmarkStart w:id="82" w:name="_Toc318744054"/>
    </w:p>
    <w:p w14:paraId="363201A2" w14:textId="77777777" w:rsidR="00817D43" w:rsidRPr="00817D43" w:rsidRDefault="00817D43" w:rsidP="00E651B0">
      <w:pPr>
        <w:spacing w:after="0" w:line="240" w:lineRule="auto"/>
        <w:jc w:val="both"/>
        <w:rPr>
          <w:rFonts w:ascii="Times New Roman" w:eastAsia="Times New Roman" w:hAnsi="Times New Roman" w:cs="Times New Roman"/>
          <w:color w:val="000000"/>
          <w:sz w:val="24"/>
          <w:szCs w:val="24"/>
          <w:lang w:eastAsia="bg-BG"/>
        </w:rPr>
      </w:pPr>
    </w:p>
    <w:p w14:paraId="3DEB1DB7" w14:textId="77777777" w:rsidR="00E651B0" w:rsidRDefault="00E651B0" w:rsidP="00817D43">
      <w:pPr>
        <w:keepNext/>
        <w:spacing w:after="0" w:line="240" w:lineRule="auto"/>
        <w:ind w:right="130" w:firstLine="720"/>
        <w:jc w:val="center"/>
        <w:outlineLvl w:val="0"/>
        <w:rPr>
          <w:rFonts w:eastAsia="Times New Roman" w:cs="Times New Roman"/>
          <w:b/>
          <w:bCs/>
          <w:sz w:val="24"/>
          <w:szCs w:val="24"/>
        </w:rPr>
      </w:pPr>
      <w:bookmarkStart w:id="83" w:name="_Toc450202035"/>
      <w:r w:rsidRPr="00E53B7E">
        <w:rPr>
          <w:rFonts w:ascii="NewSaturionCyr" w:eastAsia="Times New Roman" w:hAnsi="NewSaturionCyr" w:cs="Times New Roman" w:hint="eastAsia"/>
          <w:b/>
          <w:bCs/>
          <w:sz w:val="24"/>
          <w:szCs w:val="24"/>
        </w:rPr>
        <w:t>І</w:t>
      </w:r>
      <w:r w:rsidRPr="00E53B7E">
        <w:rPr>
          <w:rFonts w:ascii="NewSaturionCyr" w:eastAsia="Times New Roman" w:hAnsi="NewSaturionCyr" w:cs="Times New Roman"/>
          <w:b/>
          <w:bCs/>
          <w:sz w:val="24"/>
          <w:szCs w:val="24"/>
        </w:rPr>
        <w:t xml:space="preserve">V. </w:t>
      </w:r>
      <w:r w:rsidRPr="00E53B7E">
        <w:rPr>
          <w:rFonts w:ascii="NewSaturionCyr" w:eastAsia="Times New Roman" w:hAnsi="NewSaturionCyr" w:cs="Times New Roman" w:hint="eastAsia"/>
          <w:b/>
          <w:bCs/>
          <w:sz w:val="24"/>
          <w:szCs w:val="24"/>
        </w:rPr>
        <w:t>РАЗЯСНЕНИЯ</w:t>
      </w:r>
      <w:bookmarkStart w:id="84" w:name="_Toc297805162"/>
      <w:bookmarkEnd w:id="80"/>
      <w:bookmarkEnd w:id="81"/>
      <w:bookmarkEnd w:id="82"/>
      <w:bookmarkEnd w:id="83"/>
    </w:p>
    <w:p w14:paraId="10B23E6A" w14:textId="77777777" w:rsidR="00817D43" w:rsidRPr="00817D43" w:rsidRDefault="00817D43" w:rsidP="00817D43">
      <w:pPr>
        <w:keepNext/>
        <w:spacing w:after="0" w:line="240" w:lineRule="auto"/>
        <w:ind w:right="130" w:firstLine="720"/>
        <w:jc w:val="center"/>
        <w:outlineLvl w:val="0"/>
        <w:rPr>
          <w:rFonts w:eastAsia="Times New Roman" w:cs="Times New Roman"/>
          <w:b/>
          <w:bCs/>
          <w:sz w:val="24"/>
          <w:szCs w:val="24"/>
        </w:rPr>
      </w:pPr>
    </w:p>
    <w:p w14:paraId="7FDFCFB1" w14:textId="7DBBD5DF"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85" w:name="_Toc318744055"/>
      <w:bookmarkStart w:id="86" w:name="_Toc450202036"/>
      <w:r w:rsidRPr="00E53B7E">
        <w:rPr>
          <w:rFonts w:ascii="Times New Roman" w:eastAsia="Times New Roman" w:hAnsi="Times New Roman" w:cs="Times New Roman"/>
          <w:b/>
          <w:sz w:val="24"/>
          <w:szCs w:val="20"/>
          <w:lang w:eastAsia="bg-BG"/>
        </w:rPr>
        <w:t>1</w:t>
      </w:r>
      <w:r w:rsidR="00B857C9">
        <w:rPr>
          <w:rFonts w:ascii="Times New Roman" w:eastAsia="Times New Roman" w:hAnsi="Times New Roman" w:cs="Times New Roman"/>
          <w:b/>
          <w:sz w:val="24"/>
          <w:szCs w:val="20"/>
          <w:lang w:eastAsia="bg-BG"/>
        </w:rPr>
        <w:t>8</w:t>
      </w:r>
      <w:r w:rsidRPr="00E53B7E">
        <w:rPr>
          <w:rFonts w:ascii="Times New Roman" w:eastAsia="Times New Roman" w:hAnsi="Times New Roman" w:cs="Times New Roman"/>
          <w:b/>
          <w:sz w:val="24"/>
          <w:szCs w:val="20"/>
          <w:lang w:eastAsia="bg-BG"/>
        </w:rPr>
        <w:t>. Искания за разяснения и условия за представяне на разяснения</w:t>
      </w:r>
      <w:bookmarkEnd w:id="84"/>
      <w:bookmarkEnd w:id="85"/>
      <w:bookmarkEnd w:id="86"/>
    </w:p>
    <w:p w14:paraId="572C7F09" w14:textId="77777777" w:rsidR="00B857C9" w:rsidRPr="00B857C9" w:rsidRDefault="00B857C9" w:rsidP="00B857C9">
      <w:pPr>
        <w:spacing w:after="0" w:line="240" w:lineRule="auto"/>
        <w:jc w:val="both"/>
        <w:rPr>
          <w:rFonts w:ascii="Times New Roman" w:eastAsia="Times New Roman" w:hAnsi="Times New Roman" w:cs="Times New Roman"/>
          <w:sz w:val="24"/>
          <w:szCs w:val="24"/>
          <w:lang w:eastAsia="bg-BG"/>
        </w:rPr>
      </w:pPr>
      <w:r w:rsidRPr="00B857C9">
        <w:rPr>
          <w:rFonts w:ascii="Times New Roman" w:eastAsia="Times New Roman" w:hAnsi="Times New Roman" w:cs="Times New Roman"/>
          <w:sz w:val="24"/>
          <w:szCs w:val="24"/>
          <w:lang w:eastAsia="bg-BG"/>
        </w:rPr>
        <w:t>18.1. Лицата могат да поискат писмено от възложителя разяснения по процедурата и документацията за обществената поръчка до 3 /три/ дни преди изтичане на срока за получаване на офертите. По смисъла на §2, т. 33 от ДР на ЗОП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14:paraId="611259DA" w14:textId="77777777" w:rsidR="00B857C9" w:rsidRPr="00B857C9" w:rsidRDefault="00B857C9" w:rsidP="00B857C9">
      <w:pPr>
        <w:spacing w:after="0" w:line="240" w:lineRule="auto"/>
        <w:jc w:val="both"/>
        <w:rPr>
          <w:rFonts w:ascii="Times New Roman" w:eastAsia="Times New Roman" w:hAnsi="Times New Roman" w:cs="Times New Roman"/>
          <w:sz w:val="24"/>
          <w:szCs w:val="24"/>
          <w:lang w:eastAsia="bg-BG"/>
        </w:rPr>
      </w:pPr>
      <w:r w:rsidRPr="00B857C9">
        <w:rPr>
          <w:rFonts w:ascii="Times New Roman" w:eastAsia="Times New Roman" w:hAnsi="Times New Roman" w:cs="Times New Roman"/>
          <w:sz w:val="24"/>
          <w:szCs w:val="24"/>
          <w:lang w:eastAsia="bg-BG"/>
        </w:rPr>
        <w:t>18.2. Разясненията се публикуват на профила на купувача най-късно на следващия работен ден от получаване на искането и в тях не се посочва лицето, направило запитването.</w:t>
      </w:r>
    </w:p>
    <w:p w14:paraId="65212D60" w14:textId="2C592906" w:rsidR="00E651B0" w:rsidRPr="00E53B7E" w:rsidRDefault="00B857C9" w:rsidP="00E651B0">
      <w:pPr>
        <w:spacing w:after="0" w:line="240" w:lineRule="auto"/>
        <w:jc w:val="both"/>
        <w:rPr>
          <w:rFonts w:ascii="Times New Roman" w:eastAsia="Times New Roman" w:hAnsi="Times New Roman" w:cs="Times New Roman"/>
          <w:b/>
          <w:sz w:val="24"/>
          <w:szCs w:val="24"/>
          <w:lang w:eastAsia="bg-BG"/>
        </w:rPr>
      </w:pPr>
      <w:r w:rsidRPr="00B857C9">
        <w:rPr>
          <w:rFonts w:ascii="Times New Roman" w:eastAsia="Times New Roman" w:hAnsi="Times New Roman" w:cs="Times New Roman"/>
          <w:sz w:val="24"/>
          <w:szCs w:val="24"/>
          <w:lang w:eastAsia="bg-BG"/>
        </w:rPr>
        <w:t>18.3. Възложителят не предоставя разяснения, ако искането е постъпило след срока по т. 18.1.</w:t>
      </w:r>
      <w:r w:rsidRPr="00B857C9" w:rsidDel="00B857C9">
        <w:rPr>
          <w:rFonts w:ascii="Times New Roman" w:eastAsia="Times New Roman" w:hAnsi="Times New Roman" w:cs="Times New Roman"/>
          <w:b/>
          <w:sz w:val="24"/>
          <w:szCs w:val="24"/>
          <w:lang w:eastAsia="bg-BG"/>
        </w:rPr>
        <w:t xml:space="preserve"> </w:t>
      </w:r>
      <w:bookmarkStart w:id="87" w:name="_Toc318744056"/>
    </w:p>
    <w:p w14:paraId="44D6BABB" w14:textId="77777777" w:rsidR="00E651B0" w:rsidRPr="00E53B7E" w:rsidRDefault="00E651B0" w:rsidP="00E651B0">
      <w:pPr>
        <w:keepNext/>
        <w:spacing w:after="0" w:line="240" w:lineRule="auto"/>
        <w:ind w:right="133" w:firstLine="720"/>
        <w:jc w:val="center"/>
        <w:outlineLvl w:val="0"/>
        <w:rPr>
          <w:rFonts w:ascii="NewSaturionCyr" w:eastAsia="Times New Roman" w:hAnsi="NewSaturionCyr" w:cs="Times New Roman"/>
          <w:b/>
          <w:bCs/>
          <w:sz w:val="24"/>
          <w:szCs w:val="24"/>
        </w:rPr>
      </w:pPr>
      <w:bookmarkStart w:id="88" w:name="_Toc450202037"/>
      <w:r w:rsidRPr="00E53B7E">
        <w:rPr>
          <w:rFonts w:ascii="NewSaturionCyr" w:eastAsia="Times New Roman" w:hAnsi="NewSaturionCyr" w:cs="Times New Roman"/>
          <w:b/>
          <w:bCs/>
          <w:sz w:val="24"/>
          <w:szCs w:val="24"/>
        </w:rPr>
        <w:t xml:space="preserve">V. </w:t>
      </w:r>
      <w:r w:rsidRPr="00E53B7E">
        <w:rPr>
          <w:rFonts w:ascii="NewSaturionCyr" w:eastAsia="Times New Roman" w:hAnsi="NewSaturionCyr" w:cs="Times New Roman" w:hint="eastAsia"/>
          <w:b/>
          <w:bCs/>
          <w:sz w:val="24"/>
          <w:szCs w:val="24"/>
        </w:rPr>
        <w:t>ОФЕРТА</w:t>
      </w:r>
      <w:bookmarkStart w:id="89" w:name="_Toc318670455"/>
      <w:bookmarkStart w:id="90" w:name="_Toc297805163"/>
      <w:bookmarkEnd w:id="87"/>
      <w:bookmarkEnd w:id="88"/>
    </w:p>
    <w:p w14:paraId="7CC65F43" w14:textId="73879B20" w:rsidR="00E651B0" w:rsidRPr="00E53B7E" w:rsidRDefault="00E11210" w:rsidP="00E651B0">
      <w:pPr>
        <w:keepNext/>
        <w:spacing w:after="0" w:line="240" w:lineRule="auto"/>
        <w:jc w:val="both"/>
        <w:outlineLvl w:val="1"/>
        <w:rPr>
          <w:rFonts w:ascii="Times New Roman" w:eastAsia="Times New Roman" w:hAnsi="Times New Roman" w:cs="Times New Roman"/>
          <w:b/>
          <w:sz w:val="24"/>
          <w:szCs w:val="20"/>
          <w:lang w:eastAsia="bg-BG"/>
        </w:rPr>
      </w:pPr>
      <w:bookmarkStart w:id="91" w:name="_Toc318744057"/>
      <w:bookmarkStart w:id="92" w:name="_Toc450202038"/>
      <w:r>
        <w:rPr>
          <w:rFonts w:ascii="Times New Roman" w:eastAsia="Times New Roman" w:hAnsi="Times New Roman" w:cs="Times New Roman"/>
          <w:b/>
          <w:sz w:val="24"/>
          <w:szCs w:val="20"/>
          <w:lang w:eastAsia="bg-BG"/>
        </w:rPr>
        <w:t>19</w:t>
      </w:r>
      <w:r w:rsidR="00E651B0" w:rsidRPr="00E53B7E">
        <w:rPr>
          <w:rFonts w:ascii="Times New Roman" w:eastAsia="Times New Roman" w:hAnsi="Times New Roman" w:cs="Times New Roman"/>
          <w:b/>
          <w:sz w:val="24"/>
          <w:szCs w:val="20"/>
          <w:lang w:eastAsia="bg-BG"/>
        </w:rPr>
        <w:t>. Подготовка на офертата</w:t>
      </w:r>
      <w:bookmarkEnd w:id="89"/>
      <w:bookmarkEnd w:id="90"/>
      <w:bookmarkEnd w:id="91"/>
      <w:bookmarkEnd w:id="92"/>
    </w:p>
    <w:p w14:paraId="61418A8B" w14:textId="0F638764"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При подготовката на офертите участниците са длъжни да спазват изискванията на възложителя., както и да се придържат точно към обявените от възложителя условия.  Отговорността за правилното разучаване на документацията за участие се носи единствено от участниците.</w:t>
      </w:r>
    </w:p>
    <w:p w14:paraId="2A6CE46B" w14:textId="784DD015"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00E651B0" w:rsidRPr="00E53B7E">
        <w:rPr>
          <w:rFonts w:ascii="Times New Roman" w:eastAsia="Times New Roman" w:hAnsi="Times New Roman" w:cs="Times New Roman"/>
          <w:b/>
          <w:sz w:val="24"/>
          <w:szCs w:val="24"/>
          <w:lang w:eastAsia="bg-BG"/>
        </w:rPr>
        <w:t>.2.</w:t>
      </w:r>
      <w:r w:rsidR="00E651B0" w:rsidRPr="00E53B7E">
        <w:rPr>
          <w:rFonts w:ascii="Times New Roman" w:eastAsia="Times New Roman" w:hAnsi="Times New Roman" w:cs="Times New Roman"/>
          <w:sz w:val="24"/>
          <w:szCs w:val="24"/>
          <w:lang w:eastAsia="bg-BG"/>
        </w:rPr>
        <w:t xml:space="preserve"> Офертите се изготвят на български език. </w:t>
      </w:r>
    </w:p>
    <w:p w14:paraId="2E83A242" w14:textId="6995C7B6"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00E651B0" w:rsidRPr="00E53B7E">
        <w:rPr>
          <w:rFonts w:ascii="Times New Roman" w:eastAsia="Times New Roman" w:hAnsi="Times New Roman" w:cs="Times New Roman"/>
          <w:b/>
          <w:sz w:val="24"/>
          <w:szCs w:val="24"/>
          <w:lang w:eastAsia="bg-BG"/>
        </w:rPr>
        <w:t>.3.</w:t>
      </w:r>
      <w:r w:rsidR="00E651B0" w:rsidRPr="00E53B7E">
        <w:rPr>
          <w:rFonts w:ascii="Times New Roman" w:eastAsia="Times New Roman" w:hAnsi="Times New Roman" w:cs="Times New Roman"/>
          <w:sz w:val="24"/>
          <w:szCs w:val="24"/>
          <w:lang w:eastAsia="bg-BG"/>
        </w:rPr>
        <w:t xml:space="preserve"> Всеки участник в процедура за възлагане на обществена поръчка има право да представи само една оферта.</w:t>
      </w:r>
      <w:r w:rsidR="00EA6A9D" w:rsidRPr="00E53B7E">
        <w:rPr>
          <w:rFonts w:ascii="Times New Roman" w:eastAsia="Times New Roman" w:hAnsi="Times New Roman" w:cs="Times New Roman"/>
          <w:b/>
          <w:sz w:val="24"/>
          <w:szCs w:val="24"/>
          <w:lang w:eastAsia="bg-BG"/>
        </w:rPr>
        <w:t xml:space="preserve"> </w:t>
      </w:r>
    </w:p>
    <w:p w14:paraId="0AF47919" w14:textId="321B8AF4"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00E651B0" w:rsidRPr="00E53B7E">
        <w:rPr>
          <w:rFonts w:ascii="Times New Roman" w:eastAsia="Times New Roman" w:hAnsi="Times New Roman" w:cs="Times New Roman"/>
          <w:b/>
          <w:sz w:val="24"/>
          <w:szCs w:val="24"/>
          <w:lang w:eastAsia="bg-BG"/>
        </w:rPr>
        <w:t>.4.</w:t>
      </w:r>
      <w:r w:rsidR="00E651B0" w:rsidRPr="00E53B7E">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5FD6739F" w14:textId="65AE7374"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00E651B0" w:rsidRPr="00E53B7E">
        <w:rPr>
          <w:rFonts w:ascii="Times New Roman" w:eastAsia="Times New Roman" w:hAnsi="Times New Roman" w:cs="Times New Roman"/>
          <w:b/>
          <w:sz w:val="24"/>
          <w:szCs w:val="24"/>
          <w:lang w:eastAsia="bg-BG"/>
        </w:rPr>
        <w:t>.5.</w:t>
      </w:r>
      <w:r w:rsidR="00E651B0" w:rsidRPr="00E53B7E">
        <w:rPr>
          <w:rFonts w:ascii="Times New Roman" w:eastAsia="Times New Roman" w:hAnsi="Times New Roman" w:cs="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411E75CD" w14:textId="7090078C"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00E651B0" w:rsidRPr="00E53B7E">
        <w:rPr>
          <w:rFonts w:ascii="Times New Roman" w:eastAsia="Times New Roman" w:hAnsi="Times New Roman" w:cs="Times New Roman"/>
          <w:b/>
          <w:sz w:val="24"/>
          <w:szCs w:val="24"/>
          <w:lang w:eastAsia="bg-BG"/>
        </w:rPr>
        <w:t>.6.</w:t>
      </w:r>
      <w:r w:rsidR="00E651B0" w:rsidRPr="00E53B7E">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процедура.</w:t>
      </w:r>
    </w:p>
    <w:p w14:paraId="6E90D5DA" w14:textId="5A290C9D" w:rsidR="00E651B0" w:rsidRPr="00E53B7E" w:rsidRDefault="00E11210"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19.7.</w:t>
      </w:r>
      <w:r w:rsidR="00E651B0" w:rsidRPr="00E53B7E">
        <w:rPr>
          <w:rFonts w:ascii="Times New Roman" w:eastAsia="Times New Roman" w:hAnsi="Times New Roman" w:cs="Times New Roman"/>
          <w:sz w:val="24"/>
          <w:szCs w:val="24"/>
          <w:lang w:eastAsia="bg-BG"/>
        </w:rPr>
        <w:t xml:space="preserve">. Всеки участник трябва да е посетил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 Всеки участник задължително представя в офертата си декларация, че е посетил строителната площадка и се е запознал с условията за строителство на място, за което попълва Декларация съгласно Образец № </w:t>
      </w:r>
      <w:r w:rsidR="00E26E3C" w:rsidRPr="00E53B7E">
        <w:rPr>
          <w:rFonts w:ascii="Times New Roman" w:eastAsia="Times New Roman" w:hAnsi="Times New Roman" w:cs="Times New Roman"/>
          <w:sz w:val="24"/>
          <w:szCs w:val="24"/>
          <w:lang w:eastAsia="bg-BG"/>
        </w:rPr>
        <w:t>3.</w:t>
      </w:r>
      <w:r w:rsidR="00C820D2" w:rsidRPr="00486911">
        <w:rPr>
          <w:rFonts w:ascii="Times New Roman" w:eastAsia="Times New Roman" w:hAnsi="Times New Roman" w:cs="Times New Roman"/>
          <w:sz w:val="24"/>
          <w:szCs w:val="24"/>
          <w:lang w:val="ru-RU" w:eastAsia="bg-BG"/>
        </w:rPr>
        <w:t>1</w:t>
      </w:r>
      <w:r w:rsidR="00E26E3C" w:rsidRPr="00E53B7E">
        <w:rPr>
          <w:rFonts w:ascii="Times New Roman" w:eastAsia="Times New Roman" w:hAnsi="Times New Roman" w:cs="Times New Roman"/>
          <w:sz w:val="24"/>
          <w:szCs w:val="24"/>
          <w:lang w:eastAsia="bg-BG"/>
        </w:rPr>
        <w:t>.</w:t>
      </w:r>
      <w:r w:rsidR="00E651B0" w:rsidRPr="00E53B7E">
        <w:rPr>
          <w:rFonts w:ascii="Times New Roman" w:eastAsia="Times New Roman" w:hAnsi="Times New Roman" w:cs="Times New Roman"/>
          <w:sz w:val="24"/>
          <w:szCs w:val="24"/>
          <w:lang w:eastAsia="bg-BG"/>
        </w:rPr>
        <w:t xml:space="preserve"> от документацията за участие.</w:t>
      </w:r>
    </w:p>
    <w:p w14:paraId="51109886" w14:textId="59C0B8DC" w:rsidR="00817D43" w:rsidRPr="00817D43" w:rsidRDefault="00E11210" w:rsidP="00E651B0">
      <w:pPr>
        <w:spacing w:after="0" w:line="240" w:lineRule="auto"/>
        <w:jc w:val="both"/>
        <w:rPr>
          <w:rFonts w:ascii="Times New Roman" w:eastAsia="Times New Roman" w:hAnsi="Times New Roman" w:cs="Times New Roman"/>
          <w:sz w:val="24"/>
          <w:szCs w:val="24"/>
          <w:lang w:eastAsia="bg-BG"/>
        </w:rPr>
      </w:pPr>
      <w:bookmarkStart w:id="93" w:name="_Toc297805165"/>
      <w:bookmarkStart w:id="94" w:name="_Toc318670456"/>
      <w:bookmarkStart w:id="95" w:name="_Toc318744058"/>
      <w:r>
        <w:rPr>
          <w:rFonts w:ascii="Times New Roman" w:eastAsia="Times New Roman" w:hAnsi="Times New Roman" w:cs="Times New Roman"/>
          <w:b/>
          <w:sz w:val="24"/>
          <w:szCs w:val="24"/>
          <w:lang w:eastAsia="bg-BG"/>
        </w:rPr>
        <w:t>19.8</w:t>
      </w:r>
      <w:r w:rsidR="00E651B0" w:rsidRPr="00E53B7E">
        <w:rPr>
          <w:rFonts w:ascii="Times New Roman" w:eastAsia="Times New Roman" w:hAnsi="Times New Roman" w:cs="Times New Roman"/>
          <w:b/>
          <w:sz w:val="24"/>
          <w:szCs w:val="24"/>
          <w:lang w:eastAsia="bg-BG"/>
        </w:rPr>
        <w:t>.</w:t>
      </w:r>
      <w:r w:rsidR="00E651B0" w:rsidRPr="00E53B7E">
        <w:rPr>
          <w:rFonts w:ascii="Times New Roman" w:eastAsia="Times New Roman" w:hAnsi="Times New Roman" w:cs="Times New Roman"/>
          <w:sz w:val="24"/>
          <w:szCs w:val="24"/>
          <w:lang w:eastAsia="bg-BG"/>
        </w:rPr>
        <w:t xml:space="preserve"> Участник, който е представил оферта, която не отговаря на предварително обявените условия на поръчката се отстранява от участие.</w:t>
      </w:r>
      <w:bookmarkStart w:id="96" w:name="_Toc297805166"/>
      <w:bookmarkStart w:id="97" w:name="_Toc318670457"/>
      <w:bookmarkStart w:id="98" w:name="_Toc318744059"/>
      <w:bookmarkEnd w:id="93"/>
      <w:bookmarkEnd w:id="94"/>
      <w:bookmarkEnd w:id="95"/>
    </w:p>
    <w:p w14:paraId="32E38461" w14:textId="420DEF30" w:rsidR="00E651B0" w:rsidRPr="00E53B7E" w:rsidRDefault="00E651B0" w:rsidP="00E651B0">
      <w:pPr>
        <w:keepNext/>
        <w:spacing w:after="0" w:line="240" w:lineRule="auto"/>
        <w:jc w:val="both"/>
        <w:outlineLvl w:val="1"/>
        <w:rPr>
          <w:rFonts w:ascii="Times New Roman" w:eastAsia="Times New Roman" w:hAnsi="Times New Roman" w:cs="Times New Roman"/>
          <w:b/>
          <w:sz w:val="24"/>
          <w:szCs w:val="20"/>
          <w:lang w:eastAsia="bg-BG"/>
        </w:rPr>
      </w:pPr>
      <w:bookmarkStart w:id="99" w:name="_Toc450202040"/>
      <w:r w:rsidRPr="00E53B7E">
        <w:rPr>
          <w:rFonts w:ascii="Times New Roman" w:eastAsia="Times New Roman" w:hAnsi="Times New Roman" w:cs="Times New Roman"/>
          <w:b/>
          <w:sz w:val="24"/>
          <w:szCs w:val="20"/>
          <w:lang w:eastAsia="bg-BG"/>
        </w:rPr>
        <w:lastRenderedPageBreak/>
        <w:t>2</w:t>
      </w:r>
      <w:r w:rsidR="00F34AC1">
        <w:rPr>
          <w:rFonts w:ascii="Times New Roman" w:eastAsia="Times New Roman" w:hAnsi="Times New Roman" w:cs="Times New Roman"/>
          <w:b/>
          <w:sz w:val="24"/>
          <w:szCs w:val="20"/>
          <w:lang w:eastAsia="bg-BG"/>
        </w:rPr>
        <w:t>0</w:t>
      </w:r>
      <w:r w:rsidRPr="00E53B7E">
        <w:rPr>
          <w:rFonts w:ascii="Times New Roman" w:eastAsia="Times New Roman" w:hAnsi="Times New Roman" w:cs="Times New Roman"/>
          <w:b/>
          <w:sz w:val="24"/>
          <w:szCs w:val="20"/>
          <w:lang w:eastAsia="bg-BG"/>
        </w:rPr>
        <w:t>. Съдържание на офертите и изисквания</w:t>
      </w:r>
      <w:bookmarkEnd w:id="96"/>
      <w:bookmarkEnd w:id="97"/>
      <w:bookmarkEnd w:id="98"/>
      <w:bookmarkEnd w:id="99"/>
    </w:p>
    <w:p w14:paraId="5D5A57D3" w14:textId="4E28D5E0"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20</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Всяка оферта включва:</w:t>
      </w:r>
    </w:p>
    <w:p w14:paraId="6DE82AA4" w14:textId="4E212045" w:rsidR="00E651B0"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E651B0" w:rsidRPr="00E53B7E">
        <w:rPr>
          <w:rFonts w:ascii="Times New Roman" w:eastAsia="Times New Roman" w:hAnsi="Times New Roman" w:cs="Times New Roman"/>
          <w:sz w:val="24"/>
          <w:szCs w:val="24"/>
          <w:lang w:eastAsia="bg-BG"/>
        </w:rPr>
        <w:t>.1.1. Опис на представените документи, съгласно Образец № 1 към настоящата документация;</w:t>
      </w:r>
    </w:p>
    <w:p w14:paraId="2FD13391" w14:textId="487D9B80" w:rsidR="00127A6C" w:rsidRPr="00127A6C" w:rsidRDefault="00F34AC1"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.1.2. </w:t>
      </w:r>
      <w:r w:rsidR="00127A6C" w:rsidRPr="00127A6C">
        <w:rPr>
          <w:rFonts w:ascii="Times New Roman" w:eastAsia="Times New Roman" w:hAnsi="Times New Roman" w:cs="Times New Roman"/>
          <w:sz w:val="24"/>
          <w:szCs w:val="24"/>
          <w:lang w:eastAsia="bg-BG"/>
        </w:rPr>
        <w:t>Образец № 2.1. – Декларация по  ЗИФОДРЮПДРСТЛТДС</w:t>
      </w:r>
    </w:p>
    <w:p w14:paraId="07B4038B" w14:textId="7FC9EF7E" w:rsidR="00127A6C" w:rsidRPr="00127A6C" w:rsidRDefault="00F34AC1"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.1.3. </w:t>
      </w:r>
      <w:r w:rsidR="00127A6C" w:rsidRPr="00127A6C">
        <w:rPr>
          <w:rFonts w:ascii="Times New Roman" w:eastAsia="Times New Roman" w:hAnsi="Times New Roman" w:cs="Times New Roman"/>
          <w:sz w:val="24"/>
          <w:szCs w:val="24"/>
          <w:lang w:eastAsia="bg-BG"/>
        </w:rPr>
        <w:t xml:space="preserve">Образец № 2.2. – Декларация за липсата конфликт на интереси </w:t>
      </w:r>
    </w:p>
    <w:p w14:paraId="67753BE4" w14:textId="6CCDD0E8" w:rsidR="00127A6C" w:rsidRDefault="00F34AC1"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.1.4. </w:t>
      </w:r>
      <w:r w:rsidR="00127A6C" w:rsidRPr="00127A6C">
        <w:rPr>
          <w:rFonts w:ascii="Times New Roman" w:eastAsia="Times New Roman" w:hAnsi="Times New Roman" w:cs="Times New Roman"/>
          <w:sz w:val="24"/>
          <w:szCs w:val="24"/>
          <w:lang w:eastAsia="bg-BG"/>
        </w:rPr>
        <w:t>Образец № 2.3. - Декларация по чл.97, ал.5 от ППЗОП.</w:t>
      </w:r>
    </w:p>
    <w:p w14:paraId="1FF89203" w14:textId="3A3B2074" w:rsidR="00127A6C" w:rsidRPr="00127A6C" w:rsidRDefault="00127A6C" w:rsidP="00127A6C">
      <w:pPr>
        <w:spacing w:after="0" w:line="240" w:lineRule="auto"/>
        <w:jc w:val="both"/>
        <w:rPr>
          <w:rFonts w:ascii="Times New Roman" w:eastAsia="Times New Roman" w:hAnsi="Times New Roman" w:cs="Times New Roman"/>
          <w:sz w:val="24"/>
          <w:szCs w:val="24"/>
          <w:lang w:eastAsia="bg-BG"/>
        </w:rPr>
      </w:pPr>
      <w:r w:rsidRPr="00127A6C">
        <w:rPr>
          <w:rFonts w:ascii="Times New Roman" w:eastAsia="Times New Roman" w:hAnsi="Times New Roman" w:cs="Times New Roman"/>
          <w:sz w:val="24"/>
          <w:szCs w:val="24"/>
          <w:lang w:eastAsia="bg-BG"/>
        </w:rPr>
        <w:t>2</w:t>
      </w:r>
      <w:r w:rsidR="00F34AC1">
        <w:rPr>
          <w:rFonts w:ascii="Times New Roman" w:eastAsia="Times New Roman" w:hAnsi="Times New Roman" w:cs="Times New Roman"/>
          <w:sz w:val="24"/>
          <w:szCs w:val="24"/>
          <w:lang w:eastAsia="bg-BG"/>
        </w:rPr>
        <w:t>0</w:t>
      </w:r>
      <w:r w:rsidRPr="00127A6C">
        <w:rPr>
          <w:rFonts w:ascii="Times New Roman" w:eastAsia="Times New Roman" w:hAnsi="Times New Roman" w:cs="Times New Roman"/>
          <w:sz w:val="24"/>
          <w:szCs w:val="24"/>
          <w:lang w:eastAsia="bg-BG"/>
        </w:rPr>
        <w:t>.1.</w:t>
      </w:r>
      <w:r w:rsidR="006B1EB6">
        <w:rPr>
          <w:rFonts w:ascii="Times New Roman" w:eastAsia="Times New Roman" w:hAnsi="Times New Roman" w:cs="Times New Roman"/>
          <w:sz w:val="24"/>
          <w:szCs w:val="24"/>
          <w:lang w:eastAsia="bg-BG"/>
        </w:rPr>
        <w:t>5</w:t>
      </w:r>
      <w:r w:rsidRPr="00127A6C">
        <w:rPr>
          <w:rFonts w:ascii="Times New Roman" w:eastAsia="Times New Roman" w:hAnsi="Times New Roman" w:cs="Times New Roman"/>
          <w:sz w:val="24"/>
          <w:szCs w:val="24"/>
          <w:lang w:eastAsia="bg-BG"/>
        </w:rPr>
        <w:t>. документи за доказване на предприетите мерки за надеждност, когато е приложимо;</w:t>
      </w:r>
    </w:p>
    <w:p w14:paraId="1E063E81" w14:textId="12F5615C"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.1.6. </w:t>
      </w:r>
      <w:r w:rsidR="00127A6C" w:rsidRPr="00127A6C">
        <w:rPr>
          <w:rFonts w:ascii="Times New Roman" w:eastAsia="Times New Roman" w:hAnsi="Times New Roman" w:cs="Times New Roman"/>
          <w:sz w:val="24"/>
          <w:szCs w:val="24"/>
          <w:lang w:eastAsia="bg-BG"/>
        </w:rPr>
        <w:t>Образец № 2.4. – Декларация по чл. 101 ал. 11 от ЗОП</w:t>
      </w:r>
    </w:p>
    <w:p w14:paraId="7098A44A" w14:textId="4F6D9C58"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.1.7. </w:t>
      </w:r>
      <w:r w:rsidR="00127A6C" w:rsidRPr="00127A6C">
        <w:rPr>
          <w:rFonts w:ascii="Times New Roman" w:eastAsia="Times New Roman" w:hAnsi="Times New Roman" w:cs="Times New Roman"/>
          <w:sz w:val="24"/>
          <w:szCs w:val="24"/>
          <w:lang w:eastAsia="bg-BG"/>
        </w:rPr>
        <w:t>Образец № 2.5 – Декларация за наличие/липса на удостоверение за регистрация в ЦПРС</w:t>
      </w:r>
    </w:p>
    <w:p w14:paraId="2AE3AB63" w14:textId="7D4CA237"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.1.8. </w:t>
      </w:r>
      <w:r w:rsidR="00127A6C" w:rsidRPr="00127A6C">
        <w:rPr>
          <w:rFonts w:ascii="Times New Roman" w:eastAsia="Times New Roman" w:hAnsi="Times New Roman" w:cs="Times New Roman"/>
          <w:sz w:val="24"/>
          <w:szCs w:val="24"/>
          <w:lang w:eastAsia="bg-BG"/>
        </w:rPr>
        <w:t>Образец № 2.6 – Декларация за наличие/липса на застраховка „Професионална отговорност на строителя“</w:t>
      </w:r>
    </w:p>
    <w:p w14:paraId="7B32BC38" w14:textId="695D707F"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.1.9. </w:t>
      </w:r>
      <w:r w:rsidR="00127A6C" w:rsidRPr="00127A6C">
        <w:rPr>
          <w:rFonts w:ascii="Times New Roman" w:eastAsia="Times New Roman" w:hAnsi="Times New Roman" w:cs="Times New Roman"/>
          <w:sz w:val="24"/>
          <w:szCs w:val="24"/>
          <w:lang w:eastAsia="bg-BG"/>
        </w:rPr>
        <w:t>Образец № 2.7 - Справка за оборота от строителство</w:t>
      </w:r>
    </w:p>
    <w:p w14:paraId="646BA694" w14:textId="7825AAE2"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.1.10. </w:t>
      </w:r>
      <w:r w:rsidR="00127A6C" w:rsidRPr="00127A6C">
        <w:rPr>
          <w:rFonts w:ascii="Times New Roman" w:eastAsia="Times New Roman" w:hAnsi="Times New Roman" w:cs="Times New Roman"/>
          <w:sz w:val="24"/>
          <w:szCs w:val="24"/>
          <w:lang w:eastAsia="bg-BG"/>
        </w:rPr>
        <w:t>Образец № 2.8 - Списък на строителството, идентично или сходно с предмета на поръчката</w:t>
      </w:r>
    </w:p>
    <w:p w14:paraId="10E26DE2" w14:textId="6B30162F"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.1.11. </w:t>
      </w:r>
      <w:r w:rsidR="00127A6C" w:rsidRPr="00127A6C">
        <w:rPr>
          <w:rFonts w:ascii="Times New Roman" w:eastAsia="Times New Roman" w:hAnsi="Times New Roman" w:cs="Times New Roman"/>
          <w:sz w:val="24"/>
          <w:szCs w:val="24"/>
          <w:lang w:eastAsia="bg-BG"/>
        </w:rPr>
        <w:t>Образец № 2.9 - Списък на персонала</w:t>
      </w:r>
    </w:p>
    <w:p w14:paraId="599E4314" w14:textId="79E789D1"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.1.12. </w:t>
      </w:r>
      <w:r w:rsidR="00127A6C" w:rsidRPr="00127A6C">
        <w:rPr>
          <w:rFonts w:ascii="Times New Roman" w:eastAsia="Times New Roman" w:hAnsi="Times New Roman" w:cs="Times New Roman"/>
          <w:sz w:val="24"/>
          <w:szCs w:val="24"/>
          <w:lang w:eastAsia="bg-BG"/>
        </w:rPr>
        <w:t>Образец № 3 - Техническо предложение</w:t>
      </w:r>
    </w:p>
    <w:p w14:paraId="27803726" w14:textId="69C05BE8"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.1.13. </w:t>
      </w:r>
      <w:r w:rsidR="00C820D2">
        <w:rPr>
          <w:rFonts w:ascii="Times New Roman" w:eastAsia="Times New Roman" w:hAnsi="Times New Roman" w:cs="Times New Roman"/>
          <w:sz w:val="24"/>
          <w:szCs w:val="24"/>
          <w:lang w:eastAsia="bg-BG"/>
        </w:rPr>
        <w:t>Образец № 3.1</w:t>
      </w:r>
      <w:r w:rsidR="00127A6C" w:rsidRPr="00127A6C">
        <w:rPr>
          <w:rFonts w:ascii="Times New Roman" w:eastAsia="Times New Roman" w:hAnsi="Times New Roman" w:cs="Times New Roman"/>
          <w:sz w:val="24"/>
          <w:szCs w:val="24"/>
          <w:lang w:eastAsia="bg-BG"/>
        </w:rPr>
        <w:t>- Декларация за запознаване с условията на строителната площадка</w:t>
      </w:r>
    </w:p>
    <w:p w14:paraId="7CD08152" w14:textId="0007CD68" w:rsidR="00127A6C" w:rsidRPr="00127A6C" w:rsidRDefault="001537C4" w:rsidP="00127A6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.1.14. </w:t>
      </w:r>
      <w:r w:rsidR="00C820D2">
        <w:rPr>
          <w:rFonts w:ascii="Times New Roman" w:eastAsia="Times New Roman" w:hAnsi="Times New Roman" w:cs="Times New Roman"/>
          <w:sz w:val="24"/>
          <w:szCs w:val="24"/>
          <w:lang w:eastAsia="bg-BG"/>
        </w:rPr>
        <w:t>Образец № 3.2</w:t>
      </w:r>
      <w:r w:rsidR="00127A6C" w:rsidRPr="00127A6C">
        <w:rPr>
          <w:rFonts w:ascii="Times New Roman" w:eastAsia="Times New Roman" w:hAnsi="Times New Roman" w:cs="Times New Roman"/>
          <w:sz w:val="24"/>
          <w:szCs w:val="24"/>
          <w:lang w:eastAsia="bg-BG"/>
        </w:rPr>
        <w:t xml:space="preserve"> - Декларация за конфиденциалност по чл. 102, ал. 1 от  ЗОП</w:t>
      </w:r>
      <w:r w:rsidR="00127A6C">
        <w:rPr>
          <w:rFonts w:ascii="Times New Roman" w:eastAsia="Times New Roman" w:hAnsi="Times New Roman" w:cs="Times New Roman"/>
          <w:sz w:val="24"/>
          <w:szCs w:val="24"/>
          <w:lang w:eastAsia="bg-BG"/>
        </w:rPr>
        <w:t xml:space="preserve">. </w:t>
      </w:r>
      <w:r w:rsidR="00127A6C" w:rsidRPr="00127A6C">
        <w:rPr>
          <w:rFonts w:ascii="Times New Roman" w:eastAsia="Times New Roman" w:hAnsi="Times New Roman" w:cs="Times New Roman"/>
          <w:sz w:val="24"/>
          <w:szCs w:val="24"/>
          <w:lang w:eastAsia="bg-BG"/>
        </w:rPr>
        <w:t xml:space="preserve"> Декларацията по чл. 102, ал. 1 ЗОП не е задължителна част от офертата на участника, като същата се представя по преценка на всеки участник и при наличие на основания за това.</w:t>
      </w:r>
    </w:p>
    <w:p w14:paraId="7EB8D27B" w14:textId="53D77C20" w:rsidR="00E651B0" w:rsidRPr="00E53B7E" w:rsidRDefault="001537C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6B1EB6">
        <w:rPr>
          <w:rFonts w:ascii="Times New Roman" w:eastAsia="Times New Roman" w:hAnsi="Times New Roman" w:cs="Times New Roman"/>
          <w:sz w:val="24"/>
          <w:szCs w:val="24"/>
          <w:lang w:eastAsia="bg-BG"/>
        </w:rPr>
        <w:t xml:space="preserve">.1.15. </w:t>
      </w:r>
      <w:r w:rsidR="00127A6C" w:rsidRPr="00127A6C">
        <w:rPr>
          <w:rFonts w:ascii="Times New Roman" w:eastAsia="Times New Roman" w:hAnsi="Times New Roman" w:cs="Times New Roman"/>
          <w:sz w:val="24"/>
          <w:szCs w:val="24"/>
          <w:lang w:eastAsia="bg-BG"/>
        </w:rPr>
        <w:t>Образец № 4 – Ценово предложение</w:t>
      </w:r>
      <w:r w:rsidR="00127A6C">
        <w:rPr>
          <w:rFonts w:ascii="Times New Roman" w:eastAsia="Times New Roman" w:hAnsi="Times New Roman" w:cs="Times New Roman"/>
          <w:sz w:val="24"/>
          <w:szCs w:val="24"/>
          <w:lang w:eastAsia="bg-BG"/>
        </w:rPr>
        <w:t xml:space="preserve">, </w:t>
      </w:r>
      <w:r w:rsidR="00127A6C" w:rsidRPr="00127A6C">
        <w:rPr>
          <w:rFonts w:ascii="Times New Roman" w:eastAsia="Times New Roman" w:hAnsi="Times New Roman" w:cs="Times New Roman"/>
          <w:sz w:val="24"/>
          <w:szCs w:val="24"/>
          <w:lang w:eastAsia="bg-BG"/>
        </w:rPr>
        <w:t>съдържащо предложената от участника цена за изпълнение на поръчката</w:t>
      </w:r>
      <w:r w:rsidR="00127A6C">
        <w:rPr>
          <w:rFonts w:ascii="Times New Roman" w:eastAsia="Times New Roman" w:hAnsi="Times New Roman" w:cs="Times New Roman"/>
          <w:sz w:val="24"/>
          <w:szCs w:val="24"/>
          <w:lang w:eastAsia="bg-BG"/>
        </w:rPr>
        <w:t xml:space="preserve">. </w:t>
      </w:r>
      <w:r w:rsidR="00127A6C" w:rsidRPr="00127A6C">
        <w:rPr>
          <w:rFonts w:ascii="Times New Roman" w:eastAsia="Times New Roman" w:hAnsi="Times New Roman" w:cs="Times New Roman"/>
          <w:sz w:val="24"/>
          <w:szCs w:val="24"/>
          <w:lang w:eastAsia="bg-BG"/>
        </w:rPr>
        <w:t xml:space="preserve">Към ценовото предложение участниците представят и следните документи: Количествено - стойностна сметка съгласно Образец № 5 към настоящата документация, както и анализ на единичните цени.    </w:t>
      </w:r>
    </w:p>
    <w:p w14:paraId="09B925CD" w14:textId="59B61106" w:rsidR="00127A6C" w:rsidRDefault="00640DB4"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2</w:t>
      </w:r>
      <w:r w:rsidR="001537C4">
        <w:rPr>
          <w:rFonts w:ascii="Times New Roman" w:eastAsia="Times New Roman" w:hAnsi="Times New Roman" w:cs="Times New Roman"/>
          <w:sz w:val="24"/>
          <w:szCs w:val="24"/>
          <w:lang w:eastAsia="bg-BG"/>
        </w:rPr>
        <w:t>0</w:t>
      </w:r>
      <w:r w:rsidRPr="00E53B7E">
        <w:rPr>
          <w:rFonts w:ascii="Times New Roman" w:eastAsia="Times New Roman" w:hAnsi="Times New Roman" w:cs="Times New Roman"/>
          <w:sz w:val="24"/>
          <w:szCs w:val="24"/>
          <w:lang w:eastAsia="bg-BG"/>
        </w:rPr>
        <w:t>.1.</w:t>
      </w:r>
      <w:r w:rsidR="006B1EB6">
        <w:rPr>
          <w:rFonts w:ascii="Times New Roman" w:eastAsia="Times New Roman" w:hAnsi="Times New Roman" w:cs="Times New Roman"/>
          <w:sz w:val="24"/>
          <w:szCs w:val="24"/>
          <w:lang w:eastAsia="bg-BG"/>
        </w:rPr>
        <w:t>16</w:t>
      </w:r>
      <w:r w:rsidRPr="00486911">
        <w:rPr>
          <w:rFonts w:ascii="Times New Roman" w:eastAsia="Times New Roman" w:hAnsi="Times New Roman" w:cs="Times New Roman"/>
          <w:sz w:val="24"/>
          <w:szCs w:val="24"/>
          <w:lang w:val="ru-RU" w:eastAsia="bg-BG"/>
        </w:rPr>
        <w:t>.</w:t>
      </w:r>
      <w:r w:rsidRPr="00E53B7E">
        <w:rPr>
          <w:rFonts w:ascii="Times New Roman" w:eastAsia="Times New Roman" w:hAnsi="Times New Roman" w:cs="Times New Roman"/>
          <w:sz w:val="24"/>
          <w:szCs w:val="24"/>
          <w:lang w:eastAsia="bg-BG"/>
        </w:rPr>
        <w:t xml:space="preserve">  документите по т.9.</w:t>
      </w:r>
      <w:r w:rsidR="00127A6C">
        <w:rPr>
          <w:rFonts w:ascii="Times New Roman" w:eastAsia="Times New Roman" w:hAnsi="Times New Roman" w:cs="Times New Roman"/>
          <w:sz w:val="24"/>
          <w:szCs w:val="24"/>
          <w:lang w:eastAsia="bg-BG"/>
        </w:rPr>
        <w:t>4</w:t>
      </w:r>
      <w:r w:rsidRPr="00E53B7E">
        <w:rPr>
          <w:rFonts w:ascii="Times New Roman" w:eastAsia="Times New Roman" w:hAnsi="Times New Roman" w:cs="Times New Roman"/>
          <w:sz w:val="24"/>
          <w:szCs w:val="24"/>
          <w:lang w:eastAsia="bg-BG"/>
        </w:rPr>
        <w:t xml:space="preserve">., когато е приложимо. </w:t>
      </w:r>
    </w:p>
    <w:p w14:paraId="6D8CAAEC" w14:textId="47C917A4" w:rsidR="001662EE" w:rsidRPr="00677FE6" w:rsidRDefault="00FB0972" w:rsidP="00677FE6">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Органите, от които участниците могат да получат необходимата информация за приложимите правила и изисквания свързани, свързани с данъци и осигуровки, опазване на околната среда, закрила на заетостта и условията на труд, които са в сила в Република България са: министъра на финансите (http://www.minfin.bg/), Директорът на Национална агенция за приходите (http://www.nap.bg/), Директорът на Национален осигурителен институт (http://www.noi.bg/), министъра на околната среда и водите (http://www.moew.government.bg/), министъра на труда и социалната политика (http://www.mlsp.government.bg/bg/index.asp), Директорът на Агенция по заетостта (http://www.az.government.bg/), Директорът на Главна инспекция по труда (http://www.gli.government.bg/). /В скоби са посочени Интернет страниците на институциите към съответните органи/.</w:t>
      </w:r>
      <w:bookmarkStart w:id="100" w:name="_Toc318670464"/>
      <w:bookmarkStart w:id="101" w:name="_Toc318744063"/>
      <w:bookmarkStart w:id="102" w:name="_Toc450202041"/>
      <w:bookmarkStart w:id="103" w:name="_Toc297805172"/>
    </w:p>
    <w:p w14:paraId="4886246F" w14:textId="1371C285" w:rsidR="00E651B0" w:rsidRPr="00E53B7E" w:rsidRDefault="002A0B3E" w:rsidP="00677FE6">
      <w:pPr>
        <w:keepNext/>
        <w:spacing w:before="120" w:after="0" w:line="240" w:lineRule="auto"/>
        <w:jc w:val="both"/>
        <w:outlineLvl w:val="1"/>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21</w:t>
      </w:r>
      <w:r w:rsidR="00E651B0" w:rsidRPr="00E53B7E">
        <w:rPr>
          <w:rFonts w:ascii="Times New Roman" w:eastAsia="Times New Roman" w:hAnsi="Times New Roman" w:cs="Times New Roman"/>
          <w:b/>
          <w:sz w:val="24"/>
          <w:szCs w:val="20"/>
          <w:lang w:eastAsia="bg-BG"/>
        </w:rPr>
        <w:t>. Запечатване на офертите</w:t>
      </w:r>
      <w:bookmarkEnd w:id="100"/>
      <w:bookmarkEnd w:id="101"/>
      <w:bookmarkEnd w:id="102"/>
    </w:p>
    <w:p w14:paraId="5D30842C" w14:textId="4FA767B0"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w:t>
      </w:r>
      <w:r w:rsidR="00A60F11" w:rsidRPr="00A60F11">
        <w:t xml:space="preserve"> </w:t>
      </w:r>
      <w:r w:rsidR="00A60F11" w:rsidRPr="00A60F11">
        <w:rPr>
          <w:rFonts w:ascii="Times New Roman" w:eastAsia="Times New Roman" w:hAnsi="Times New Roman" w:cs="Times New Roman"/>
          <w:sz w:val="24"/>
          <w:szCs w:val="24"/>
          <w:lang w:eastAsia="bg-BG"/>
        </w:rPr>
        <w:t>гр. Шабла 9680, ул. „Равно поле“ № 35, стая 106- Деловодство.</w:t>
      </w:r>
    </w:p>
    <w:p w14:paraId="294B81A0" w14:textId="638AFD5E"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w:t>
      </w:r>
      <w:r w:rsidR="00E651B0" w:rsidRPr="00E53B7E">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Документите по т. 21</w:t>
      </w:r>
      <w:r w:rsidR="00E651B0" w:rsidRPr="00E53B7E">
        <w:rPr>
          <w:rFonts w:ascii="Times New Roman" w:eastAsia="Times New Roman" w:hAnsi="Times New Roman" w:cs="Times New Roman"/>
          <w:sz w:val="24"/>
          <w:szCs w:val="24"/>
          <w:lang w:eastAsia="bg-BG"/>
        </w:rPr>
        <w:t>.1. се представят в запечатана непрозрачна опаковка, върху която се посочват:</w:t>
      </w:r>
    </w:p>
    <w:p w14:paraId="50B89158" w14:textId="7BA9F037"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E651B0" w:rsidRPr="00E53B7E">
        <w:rPr>
          <w:rFonts w:ascii="Times New Roman" w:eastAsia="Times New Roman" w:hAnsi="Times New Roman" w:cs="Times New Roman"/>
          <w:sz w:val="24"/>
          <w:szCs w:val="24"/>
          <w:lang w:eastAsia="bg-BG"/>
        </w:rPr>
        <w:t>.2.1. наименованието на участника, включително участниците в обединението, когато е приложимо;</w:t>
      </w:r>
    </w:p>
    <w:p w14:paraId="53ACBBFA" w14:textId="38BC45E4"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E651B0" w:rsidRPr="00E53B7E">
        <w:rPr>
          <w:rFonts w:ascii="Times New Roman" w:eastAsia="Times New Roman" w:hAnsi="Times New Roman" w:cs="Times New Roman"/>
          <w:sz w:val="24"/>
          <w:szCs w:val="24"/>
          <w:lang w:eastAsia="bg-BG"/>
        </w:rPr>
        <w:t>.2.2. адрес за кореспонденция, телефон и по възможност – факс и електронен адрес;</w:t>
      </w:r>
    </w:p>
    <w:p w14:paraId="24B44BF3" w14:textId="784BD8AF"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E651B0" w:rsidRPr="00E53B7E">
        <w:rPr>
          <w:rFonts w:ascii="Times New Roman" w:eastAsia="Times New Roman" w:hAnsi="Times New Roman" w:cs="Times New Roman"/>
          <w:sz w:val="24"/>
          <w:szCs w:val="24"/>
          <w:lang w:eastAsia="bg-BG"/>
        </w:rPr>
        <w:t>.2.3. наименованието на поръчката, а когато е приложимо – и обособените позиции, за които се подават документите.</w:t>
      </w:r>
    </w:p>
    <w:bookmarkEnd w:id="103"/>
    <w:p w14:paraId="2B8D23A3" w14:textId="61CE7487"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w:t>
      </w:r>
      <w:r w:rsidR="00E651B0" w:rsidRPr="00E53B7E">
        <w:rPr>
          <w:rFonts w:ascii="Times New Roman" w:eastAsia="Times New Roman" w:hAnsi="Times New Roman" w:cs="Times New Roman"/>
          <w:b/>
          <w:sz w:val="24"/>
          <w:szCs w:val="24"/>
          <w:lang w:eastAsia="bg-BG"/>
        </w:rPr>
        <w:t>.</w:t>
      </w:r>
      <w:r w:rsidR="00E703AE">
        <w:rPr>
          <w:rFonts w:ascii="Times New Roman" w:eastAsia="Times New Roman" w:hAnsi="Times New Roman" w:cs="Times New Roman"/>
          <w:b/>
          <w:sz w:val="24"/>
          <w:szCs w:val="24"/>
          <w:lang w:eastAsia="bg-BG"/>
        </w:rPr>
        <w:t>3</w:t>
      </w:r>
      <w:r w:rsidR="00E651B0" w:rsidRPr="00E53B7E">
        <w:rPr>
          <w:rFonts w:ascii="Times New Roman" w:eastAsia="Times New Roman" w:hAnsi="Times New Roman" w:cs="Times New Roman"/>
          <w:b/>
          <w:sz w:val="24"/>
          <w:szCs w:val="24"/>
          <w:lang w:eastAsia="bg-BG"/>
        </w:rPr>
        <w:t>.</w:t>
      </w:r>
      <w:r w:rsidR="00E651B0" w:rsidRPr="00E53B7E">
        <w:rPr>
          <w:rFonts w:ascii="Times New Roman" w:eastAsia="Times New Roman" w:hAnsi="Times New Roman" w:cs="Times New Roman"/>
          <w:sz w:val="24"/>
          <w:szCs w:val="24"/>
          <w:lang w:eastAsia="bg-BG"/>
        </w:rPr>
        <w:t xml:space="preserve"> Крайният срок за подаване на офертите е посочен в </w:t>
      </w:r>
      <w:r w:rsidR="00E703AE">
        <w:rPr>
          <w:rFonts w:ascii="Times New Roman" w:eastAsia="Times New Roman" w:hAnsi="Times New Roman" w:cs="Times New Roman"/>
          <w:sz w:val="24"/>
          <w:szCs w:val="24"/>
          <w:lang w:eastAsia="bg-BG"/>
        </w:rPr>
        <w:t>Обявата за събиране на оферти</w:t>
      </w:r>
    </w:p>
    <w:p w14:paraId="609CE327" w14:textId="24F304BA"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w:t>
      </w:r>
      <w:r w:rsidR="00E651B0" w:rsidRPr="00E53B7E">
        <w:rPr>
          <w:rFonts w:ascii="Times New Roman" w:eastAsia="Times New Roman" w:hAnsi="Times New Roman" w:cs="Times New Roman"/>
          <w:b/>
          <w:sz w:val="24"/>
          <w:szCs w:val="24"/>
          <w:lang w:eastAsia="bg-BG"/>
        </w:rPr>
        <w:t>.</w:t>
      </w:r>
      <w:r w:rsidR="00E703AE">
        <w:rPr>
          <w:rFonts w:ascii="Times New Roman" w:eastAsia="Times New Roman" w:hAnsi="Times New Roman" w:cs="Times New Roman"/>
          <w:b/>
          <w:sz w:val="24"/>
          <w:szCs w:val="24"/>
          <w:lang w:eastAsia="bg-BG"/>
        </w:rPr>
        <w:t>4</w:t>
      </w:r>
      <w:r w:rsidR="00E651B0" w:rsidRPr="00E53B7E">
        <w:rPr>
          <w:rFonts w:ascii="Times New Roman" w:eastAsia="Times New Roman" w:hAnsi="Times New Roman" w:cs="Times New Roman"/>
          <w:b/>
          <w:sz w:val="24"/>
          <w:szCs w:val="24"/>
          <w:lang w:eastAsia="bg-BG"/>
        </w:rPr>
        <w:t>.</w:t>
      </w:r>
      <w:r w:rsidR="00E651B0" w:rsidRPr="00E53B7E">
        <w:rPr>
          <w:rFonts w:ascii="Times New Roman" w:eastAsia="Times New Roman" w:hAnsi="Times New Roman" w:cs="Times New Roman"/>
          <w:sz w:val="24"/>
          <w:szCs w:val="24"/>
          <w:lang w:eastAsia="bg-BG"/>
        </w:rPr>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w:t>
      </w:r>
      <w:r w:rsidR="00E651B0" w:rsidRPr="00E53B7E">
        <w:rPr>
          <w:rFonts w:ascii="Times New Roman" w:eastAsia="Times New Roman" w:hAnsi="Times New Roman" w:cs="Times New Roman"/>
          <w:sz w:val="24"/>
          <w:szCs w:val="24"/>
          <w:lang w:eastAsia="bg-BG"/>
        </w:rPr>
        <w:lastRenderedPageBreak/>
        <w:t>куриерска служба, той следва да я изпрати така, че да обезпечи нейното поучаване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104" w:name="_Toc237522847"/>
      <w:bookmarkStart w:id="105" w:name="_Toc297805174"/>
      <w:bookmarkStart w:id="106" w:name="_Toc318670465"/>
      <w:bookmarkStart w:id="107" w:name="_Toc318744064"/>
      <w:r w:rsidR="00950FAD" w:rsidRPr="00E53B7E">
        <w:rPr>
          <w:rFonts w:ascii="Times New Roman" w:eastAsia="Times New Roman" w:hAnsi="Times New Roman" w:cs="Times New Roman"/>
          <w:sz w:val="24"/>
          <w:szCs w:val="24"/>
          <w:lang w:eastAsia="bg-BG"/>
        </w:rPr>
        <w:t xml:space="preserve"> </w:t>
      </w:r>
      <w:r w:rsidR="00E651B0" w:rsidRPr="00E53B7E">
        <w:rPr>
          <w:rFonts w:ascii="Times New Roman" w:eastAsia="Times New Roman" w:hAnsi="Times New Roman" w:cs="Times New Roman"/>
          <w:sz w:val="24"/>
          <w:szCs w:val="24"/>
          <w:lang w:eastAsia="bg-BG"/>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14:paraId="21B000D2" w14:textId="2B5754E1" w:rsidR="005B2DCF" w:rsidRPr="00486911" w:rsidRDefault="005B2DCF" w:rsidP="00677FE6">
      <w:pPr>
        <w:spacing w:before="120" w:after="0" w:line="240" w:lineRule="auto"/>
        <w:jc w:val="both"/>
        <w:rPr>
          <w:rFonts w:ascii="Times New Roman" w:eastAsia="Times New Roman" w:hAnsi="Times New Roman"/>
          <w:b/>
          <w:sz w:val="24"/>
          <w:szCs w:val="24"/>
          <w:lang w:eastAsia="bg-BG"/>
        </w:rPr>
      </w:pPr>
      <w:r w:rsidRPr="00486911">
        <w:rPr>
          <w:rFonts w:ascii="Times New Roman" w:eastAsia="Times New Roman" w:hAnsi="Times New Roman"/>
          <w:b/>
          <w:sz w:val="24"/>
          <w:szCs w:val="24"/>
          <w:lang w:eastAsia="bg-BG"/>
        </w:rPr>
        <w:t>2</w:t>
      </w:r>
      <w:r w:rsidR="00486911">
        <w:rPr>
          <w:rFonts w:ascii="Times New Roman" w:eastAsia="Times New Roman" w:hAnsi="Times New Roman"/>
          <w:b/>
          <w:sz w:val="24"/>
          <w:szCs w:val="24"/>
          <w:lang w:eastAsia="bg-BG"/>
        </w:rPr>
        <w:t>1</w:t>
      </w:r>
      <w:r w:rsidRPr="00486911">
        <w:rPr>
          <w:rFonts w:ascii="Times New Roman" w:eastAsia="Times New Roman" w:hAnsi="Times New Roman"/>
          <w:b/>
          <w:sz w:val="24"/>
          <w:szCs w:val="24"/>
          <w:lang w:eastAsia="bg-BG"/>
        </w:rPr>
        <w:t>.5. Посещението на строителната площадка се извършва всеки работен ден от 9:00 часа до 16:00 часа, като Участниците следва предварително да са уговорили датата и часа на посещението си по един от следните начини:</w:t>
      </w:r>
    </w:p>
    <w:p w14:paraId="781C3A99" w14:textId="77777777" w:rsidR="005B2DCF" w:rsidRPr="00486911" w:rsidRDefault="005B2DCF" w:rsidP="005B2DCF">
      <w:pPr>
        <w:numPr>
          <w:ilvl w:val="0"/>
          <w:numId w:val="37"/>
        </w:numPr>
        <w:spacing w:after="0" w:line="240" w:lineRule="auto"/>
        <w:jc w:val="both"/>
        <w:rPr>
          <w:rFonts w:ascii="Times New Roman" w:eastAsia="Times New Roman" w:hAnsi="Times New Roman"/>
          <w:b/>
          <w:i/>
          <w:sz w:val="24"/>
          <w:szCs w:val="24"/>
          <w:lang w:val="en-US" w:eastAsia="bg-BG"/>
        </w:rPr>
      </w:pPr>
      <w:r w:rsidRPr="00486911">
        <w:rPr>
          <w:rFonts w:ascii="Times New Roman" w:eastAsia="Times New Roman" w:hAnsi="Times New Roman"/>
          <w:b/>
          <w:i/>
          <w:sz w:val="24"/>
          <w:szCs w:val="24"/>
          <w:lang w:eastAsia="bg-BG"/>
        </w:rPr>
        <w:t xml:space="preserve">по </w:t>
      </w:r>
      <w:r w:rsidRPr="00486911">
        <w:rPr>
          <w:rFonts w:ascii="Times New Roman" w:eastAsia="Times New Roman" w:hAnsi="Times New Roman"/>
          <w:b/>
          <w:i/>
          <w:sz w:val="24"/>
          <w:szCs w:val="24"/>
          <w:lang w:val="en-US" w:eastAsia="bg-BG"/>
        </w:rPr>
        <w:t xml:space="preserve">e-mail: </w:t>
      </w:r>
      <w:hyperlink r:id="rId14" w:history="1">
        <w:r w:rsidRPr="00486911">
          <w:rPr>
            <w:rStyle w:val="af7"/>
            <w:rFonts w:ascii="Times New Roman" w:eastAsia="Times New Roman" w:hAnsi="Times New Roman"/>
            <w:b/>
            <w:i/>
            <w:sz w:val="24"/>
            <w:szCs w:val="24"/>
            <w:lang w:val="en-US" w:eastAsia="bg-BG"/>
          </w:rPr>
          <w:t>stz@ob-shabla.org</w:t>
        </w:r>
      </w:hyperlink>
      <w:r w:rsidRPr="00486911">
        <w:rPr>
          <w:rFonts w:ascii="Times New Roman" w:eastAsia="Times New Roman" w:hAnsi="Times New Roman"/>
          <w:b/>
          <w:i/>
          <w:sz w:val="24"/>
          <w:szCs w:val="24"/>
          <w:lang w:val="en-US" w:eastAsia="bg-BG"/>
        </w:rPr>
        <w:t>;</w:t>
      </w:r>
    </w:p>
    <w:p w14:paraId="6E00F644" w14:textId="77777777" w:rsidR="005B2DCF" w:rsidRPr="00486911" w:rsidRDefault="005B2DCF" w:rsidP="005B2DCF">
      <w:pPr>
        <w:numPr>
          <w:ilvl w:val="0"/>
          <w:numId w:val="37"/>
        </w:numPr>
        <w:spacing w:after="0" w:line="240" w:lineRule="auto"/>
        <w:jc w:val="both"/>
        <w:rPr>
          <w:rFonts w:ascii="Times New Roman" w:eastAsia="Times New Roman" w:hAnsi="Times New Roman"/>
          <w:b/>
          <w:i/>
          <w:sz w:val="24"/>
          <w:szCs w:val="24"/>
          <w:lang w:eastAsia="bg-BG"/>
        </w:rPr>
      </w:pPr>
      <w:r w:rsidRPr="00486911">
        <w:rPr>
          <w:rFonts w:ascii="Times New Roman" w:eastAsia="Times New Roman" w:hAnsi="Times New Roman"/>
          <w:b/>
          <w:i/>
          <w:sz w:val="24"/>
          <w:szCs w:val="24"/>
          <w:lang w:eastAsia="bg-BG"/>
        </w:rPr>
        <w:t>по Факс: 05743 4204;</w:t>
      </w:r>
    </w:p>
    <w:p w14:paraId="35F4841E" w14:textId="77777777" w:rsidR="005B2DCF" w:rsidRPr="00486911" w:rsidRDefault="005B2DCF" w:rsidP="005B2DCF">
      <w:pPr>
        <w:numPr>
          <w:ilvl w:val="0"/>
          <w:numId w:val="37"/>
        </w:numPr>
        <w:spacing w:after="0" w:line="240" w:lineRule="auto"/>
        <w:jc w:val="both"/>
        <w:rPr>
          <w:rFonts w:ascii="Times New Roman" w:eastAsia="Times New Roman" w:hAnsi="Times New Roman"/>
          <w:b/>
          <w:i/>
          <w:sz w:val="24"/>
          <w:szCs w:val="24"/>
          <w:lang w:eastAsia="bg-BG"/>
        </w:rPr>
      </w:pPr>
      <w:r w:rsidRPr="00486911">
        <w:rPr>
          <w:rFonts w:ascii="Times New Roman" w:eastAsia="Times New Roman" w:hAnsi="Times New Roman"/>
          <w:b/>
          <w:i/>
          <w:sz w:val="24"/>
          <w:szCs w:val="24"/>
          <w:lang w:eastAsia="bg-BG"/>
        </w:rPr>
        <w:t xml:space="preserve">писмено на адрес: гр. Шабла, ул. „Равно поле“ № 35 </w:t>
      </w:r>
    </w:p>
    <w:p w14:paraId="090385D4" w14:textId="27D49990" w:rsidR="005B2DCF" w:rsidRPr="00E53B7E" w:rsidRDefault="005B2DCF" w:rsidP="00E651B0">
      <w:pPr>
        <w:spacing w:after="0" w:line="240" w:lineRule="auto"/>
        <w:jc w:val="both"/>
        <w:rPr>
          <w:rFonts w:ascii="Times New Roman" w:eastAsia="Times New Roman" w:hAnsi="Times New Roman" w:cs="Times New Roman"/>
          <w:sz w:val="24"/>
          <w:szCs w:val="24"/>
          <w:lang w:eastAsia="bg-BG"/>
        </w:rPr>
      </w:pPr>
      <w:r w:rsidRPr="00486911">
        <w:rPr>
          <w:rFonts w:ascii="Times New Roman" w:eastAsia="Times New Roman" w:hAnsi="Times New Roman" w:cs="Times New Roman"/>
          <w:sz w:val="24"/>
          <w:szCs w:val="24"/>
          <w:lang w:eastAsia="bg-BG"/>
        </w:rPr>
        <w:t>При огледа на строителната площадка, участникът ще бъде придружен от представител на Общината.</w:t>
      </w:r>
    </w:p>
    <w:p w14:paraId="465BDD1E" w14:textId="6C6ACEF6" w:rsidR="00E651B0" w:rsidRPr="00E53B7E" w:rsidRDefault="002A0B3E"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08" w:name="_Toc450202042"/>
      <w:r>
        <w:rPr>
          <w:rFonts w:ascii="Times New Roman" w:eastAsia="Times New Roman" w:hAnsi="Times New Roman" w:cs="Times New Roman"/>
          <w:b/>
          <w:sz w:val="24"/>
          <w:szCs w:val="20"/>
          <w:lang w:eastAsia="bg-BG"/>
        </w:rPr>
        <w:t>22</w:t>
      </w:r>
      <w:r w:rsidR="00E651B0" w:rsidRPr="00E53B7E">
        <w:rPr>
          <w:rFonts w:ascii="Times New Roman" w:eastAsia="Times New Roman" w:hAnsi="Times New Roman" w:cs="Times New Roman"/>
          <w:b/>
          <w:sz w:val="24"/>
          <w:szCs w:val="20"/>
          <w:lang w:eastAsia="bg-BG"/>
        </w:rPr>
        <w:t>. Промени и оттегляне на офертите</w:t>
      </w:r>
      <w:bookmarkEnd w:id="104"/>
      <w:bookmarkEnd w:id="105"/>
      <w:bookmarkEnd w:id="106"/>
      <w:bookmarkEnd w:id="107"/>
      <w:bookmarkEnd w:id="108"/>
    </w:p>
    <w:p w14:paraId="4D3EA93B" w14:textId="0D986A08"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22</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До изтичането на срока за подаване на офертите всеки участник може да промени, да допълни или да оттегли офертата си.</w:t>
      </w:r>
    </w:p>
    <w:p w14:paraId="77EF1465" w14:textId="46F477E3"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22</w:t>
      </w:r>
      <w:r w:rsidR="00E651B0" w:rsidRPr="00E53B7E">
        <w:rPr>
          <w:rFonts w:ascii="Times New Roman" w:eastAsia="Times New Roman" w:hAnsi="Times New Roman" w:cs="Times New Roman"/>
          <w:b/>
          <w:sz w:val="24"/>
          <w:szCs w:val="24"/>
          <w:lang w:eastAsia="bg-BG"/>
        </w:rPr>
        <w:t>.2.</w:t>
      </w:r>
      <w:r w:rsidR="00E651B0" w:rsidRPr="00E53B7E">
        <w:rPr>
          <w:rFonts w:ascii="Times New Roman" w:eastAsia="Times New Roman" w:hAnsi="Times New Roman" w:cs="Times New Roman"/>
          <w:sz w:val="24"/>
          <w:szCs w:val="24"/>
          <w:lang w:eastAsia="bg-BG"/>
        </w:rPr>
        <w:t xml:space="preserve"> Оттеглянето на офертата прекратява по-нататъшното участие на участника в процедурата.</w:t>
      </w:r>
    </w:p>
    <w:p w14:paraId="3B5860A5" w14:textId="75BE7D2A" w:rsidR="00E651B0" w:rsidRPr="00677FE6"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22</w:t>
      </w:r>
      <w:r w:rsidR="00E651B0" w:rsidRPr="00E53B7E">
        <w:rPr>
          <w:rFonts w:ascii="Times New Roman" w:eastAsia="Times New Roman" w:hAnsi="Times New Roman" w:cs="Times New Roman"/>
          <w:b/>
          <w:sz w:val="24"/>
          <w:szCs w:val="24"/>
          <w:lang w:eastAsia="bg-BG"/>
        </w:rPr>
        <w:t>.3.</w:t>
      </w:r>
      <w:r w:rsidR="00E651B0" w:rsidRPr="00E53B7E">
        <w:rPr>
          <w:rFonts w:ascii="Times New Roman" w:eastAsia="Times New Roman" w:hAnsi="Times New Roman" w:cs="Times New Roman"/>
          <w:sz w:val="24"/>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bookmarkStart w:id="109" w:name="_Toc237522848"/>
      <w:bookmarkStart w:id="110" w:name="_Toc297805175"/>
      <w:bookmarkStart w:id="111" w:name="_Toc318670466"/>
      <w:bookmarkStart w:id="112" w:name="_Toc318744065"/>
    </w:p>
    <w:p w14:paraId="488065C5" w14:textId="5DE50774" w:rsidR="00E651B0" w:rsidRPr="00E53B7E" w:rsidRDefault="002A0B3E" w:rsidP="00E651B0">
      <w:pPr>
        <w:keepNext/>
        <w:spacing w:after="0" w:line="240" w:lineRule="auto"/>
        <w:jc w:val="both"/>
        <w:outlineLvl w:val="1"/>
        <w:rPr>
          <w:rFonts w:ascii="Times New Roman" w:eastAsia="Times New Roman" w:hAnsi="Times New Roman" w:cs="Times New Roman"/>
          <w:b/>
          <w:sz w:val="24"/>
          <w:szCs w:val="20"/>
          <w:lang w:eastAsia="bg-BG"/>
        </w:rPr>
      </w:pPr>
      <w:bookmarkStart w:id="113" w:name="_Toc450202043"/>
      <w:r>
        <w:rPr>
          <w:rFonts w:ascii="Times New Roman" w:eastAsia="Times New Roman" w:hAnsi="Times New Roman" w:cs="Times New Roman"/>
          <w:b/>
          <w:sz w:val="24"/>
          <w:szCs w:val="20"/>
          <w:lang w:eastAsia="bg-BG"/>
        </w:rPr>
        <w:t>23</w:t>
      </w:r>
      <w:r w:rsidR="00E651B0" w:rsidRPr="00E53B7E">
        <w:rPr>
          <w:rFonts w:ascii="Times New Roman" w:eastAsia="Times New Roman" w:hAnsi="Times New Roman" w:cs="Times New Roman"/>
          <w:b/>
          <w:sz w:val="24"/>
          <w:szCs w:val="20"/>
          <w:lang w:eastAsia="bg-BG"/>
        </w:rPr>
        <w:t>. Възможност за удължаване на срока за представяне на офертите</w:t>
      </w:r>
      <w:bookmarkEnd w:id="109"/>
      <w:bookmarkEnd w:id="110"/>
      <w:bookmarkEnd w:id="111"/>
      <w:bookmarkEnd w:id="112"/>
      <w:bookmarkEnd w:id="113"/>
    </w:p>
    <w:p w14:paraId="18304B50" w14:textId="3616BC60" w:rsidR="002A0B3E" w:rsidRPr="00E53B7E" w:rsidRDefault="00E703AE" w:rsidP="00E651B0">
      <w:pPr>
        <w:spacing w:after="0" w:line="240" w:lineRule="auto"/>
        <w:jc w:val="both"/>
        <w:rPr>
          <w:rFonts w:ascii="Times New Roman" w:eastAsia="Times New Roman" w:hAnsi="Times New Roman" w:cs="Times New Roman"/>
          <w:b/>
          <w:sz w:val="24"/>
          <w:szCs w:val="24"/>
          <w:lang w:eastAsia="bg-BG"/>
        </w:rPr>
      </w:pPr>
      <w:r w:rsidRPr="00C806FF">
        <w:rPr>
          <w:rFonts w:ascii="Times New Roman" w:eastAsia="Times New Roman" w:hAnsi="Times New Roman" w:cs="Times New Roman"/>
          <w:sz w:val="24"/>
          <w:szCs w:val="24"/>
          <w:lang w:eastAsia="bg-BG"/>
        </w:rPr>
        <w:t>Възложителят удължава срока за представяне на оферти, най-малко с три дни, при наличие на условията, предвидени в чл. 188, ал. 2 от ЗОП (когато в първоначално определения срок са постъпили по-малко от три оферти.). След изтичане на удължения срок възложителя разглежда и оценява получените оферти независимо от техния брой</w:t>
      </w:r>
      <w:r w:rsidRPr="00E703AE">
        <w:rPr>
          <w:rFonts w:ascii="Times New Roman" w:eastAsia="Times New Roman" w:hAnsi="Times New Roman" w:cs="Times New Roman"/>
          <w:b/>
          <w:sz w:val="24"/>
          <w:szCs w:val="24"/>
          <w:lang w:eastAsia="bg-BG"/>
        </w:rPr>
        <w:t>.</w:t>
      </w:r>
      <w:bookmarkStart w:id="114" w:name="_Toc237522849"/>
      <w:bookmarkStart w:id="115" w:name="_Toc297805176"/>
      <w:bookmarkStart w:id="116" w:name="_Toc318670467"/>
      <w:bookmarkStart w:id="117" w:name="_Toc318744066"/>
    </w:p>
    <w:p w14:paraId="454B0671" w14:textId="7A187AEA" w:rsidR="00E651B0" w:rsidRPr="00E53B7E" w:rsidRDefault="002A0B3E"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18" w:name="_Toc450202044"/>
      <w:r>
        <w:rPr>
          <w:rFonts w:ascii="Times New Roman" w:eastAsia="Times New Roman" w:hAnsi="Times New Roman" w:cs="Times New Roman"/>
          <w:b/>
          <w:sz w:val="24"/>
          <w:szCs w:val="20"/>
          <w:lang w:eastAsia="bg-BG"/>
        </w:rPr>
        <w:t>24</w:t>
      </w:r>
      <w:r w:rsidR="00E651B0" w:rsidRPr="00E53B7E">
        <w:rPr>
          <w:rFonts w:ascii="Times New Roman" w:eastAsia="Times New Roman" w:hAnsi="Times New Roman" w:cs="Times New Roman"/>
          <w:b/>
          <w:sz w:val="24"/>
          <w:szCs w:val="20"/>
          <w:lang w:eastAsia="bg-BG"/>
        </w:rPr>
        <w:t>. Приемане/връщане на оферти</w:t>
      </w:r>
      <w:bookmarkEnd w:id="114"/>
      <w:bookmarkEnd w:id="115"/>
      <w:bookmarkEnd w:id="116"/>
      <w:bookmarkEnd w:id="117"/>
      <w:bookmarkEnd w:id="118"/>
    </w:p>
    <w:p w14:paraId="6A42F1DE" w14:textId="24325FE1"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24</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За получените оферти при възложителя се води регистър, в който се отбелязват:</w:t>
      </w:r>
    </w:p>
    <w:p w14:paraId="2545D18E"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а) подател на офертата;</w:t>
      </w:r>
    </w:p>
    <w:p w14:paraId="0284EA63"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б) номер, дата и час на получаване; </w:t>
      </w:r>
    </w:p>
    <w:p w14:paraId="40209B7A"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в) причините за връщане на офертата, когато е приложимо.</w:t>
      </w:r>
    </w:p>
    <w:p w14:paraId="3DF9640D" w14:textId="5FBC5506"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24</w:t>
      </w:r>
      <w:r w:rsidR="00E651B0" w:rsidRPr="00E53B7E">
        <w:rPr>
          <w:rFonts w:ascii="Times New Roman" w:eastAsia="Times New Roman" w:hAnsi="Times New Roman" w:cs="Times New Roman"/>
          <w:b/>
          <w:sz w:val="24"/>
          <w:szCs w:val="24"/>
          <w:lang w:eastAsia="bg-BG"/>
        </w:rPr>
        <w:t>.2.</w:t>
      </w:r>
      <w:r w:rsidR="00E651B0" w:rsidRPr="00E53B7E">
        <w:rPr>
          <w:rFonts w:ascii="Times New Roman" w:eastAsia="Times New Roman" w:hAnsi="Times New Roman" w:cs="Times New Roman"/>
          <w:sz w:val="24"/>
          <w:szCs w:val="24"/>
          <w:lang w:eastAsia="bg-BG"/>
        </w:rPr>
        <w:t xml:space="preserve"> При получаване на офертата върху опаковката по т. 23.2 се отбелязват поредният номер, датата и часът на получаването, за което на приносителя се издава документ.</w:t>
      </w:r>
    </w:p>
    <w:p w14:paraId="23801134" w14:textId="1D9BA6EB"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bookmarkStart w:id="119" w:name="_Toc299547208"/>
      <w:r>
        <w:rPr>
          <w:rFonts w:ascii="Times New Roman" w:eastAsia="Times New Roman" w:hAnsi="Times New Roman" w:cs="Times New Roman"/>
          <w:b/>
          <w:sz w:val="24"/>
          <w:szCs w:val="24"/>
          <w:lang w:eastAsia="bg-BG"/>
        </w:rPr>
        <w:t>24</w:t>
      </w:r>
      <w:r w:rsidR="00E651B0" w:rsidRPr="00E53B7E">
        <w:rPr>
          <w:rFonts w:ascii="Times New Roman" w:eastAsia="Times New Roman" w:hAnsi="Times New Roman" w:cs="Times New Roman"/>
          <w:b/>
          <w:sz w:val="24"/>
          <w:szCs w:val="24"/>
          <w:lang w:eastAsia="bg-BG"/>
        </w:rPr>
        <w:t>.3.</w:t>
      </w:r>
      <w:r w:rsidR="00E651B0" w:rsidRPr="00E53B7E">
        <w:rPr>
          <w:rFonts w:ascii="Times New Roman" w:eastAsia="Times New Roman" w:hAnsi="Times New Roman" w:cs="Times New Roman"/>
          <w:sz w:val="24"/>
          <w:szCs w:val="24"/>
          <w:lang w:eastAsia="bg-BG"/>
        </w:rPr>
        <w:t xml:space="preserve"> Възложителят не приема и връща незабавно оферти, които са представени след крайния срок за получаването им или са в незапечатана опаковка или в опаковка с нарушена цялост. </w:t>
      </w:r>
      <w:bookmarkEnd w:id="119"/>
    </w:p>
    <w:p w14:paraId="0320C080" w14:textId="1BC126BF"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24</w:t>
      </w:r>
      <w:r w:rsidR="00E651B0" w:rsidRPr="00E53B7E">
        <w:rPr>
          <w:rFonts w:ascii="Times New Roman" w:eastAsia="Times New Roman" w:hAnsi="Times New Roman" w:cs="Times New Roman"/>
          <w:b/>
          <w:sz w:val="24"/>
          <w:szCs w:val="24"/>
          <w:lang w:eastAsia="bg-BG"/>
        </w:rPr>
        <w:t>.4.</w:t>
      </w:r>
      <w:r w:rsidR="00E651B0" w:rsidRPr="00E53B7E">
        <w:rPr>
          <w:rFonts w:ascii="Times New Roman" w:eastAsia="Times New Roman" w:hAnsi="Times New Roman" w:cs="Times New Roman"/>
          <w:sz w:val="24"/>
          <w:szCs w:val="24"/>
          <w:lang w:eastAsia="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26.1. Не се допуска приемане на оферти от лица, които не са включени в списъка. </w:t>
      </w:r>
    </w:p>
    <w:p w14:paraId="1A85A25A" w14:textId="5C366BBF" w:rsidR="00E651B0" w:rsidRPr="00E53B7E" w:rsidRDefault="002A0B3E"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24</w:t>
      </w:r>
      <w:r w:rsidR="00E651B0" w:rsidRPr="00E53B7E">
        <w:rPr>
          <w:rFonts w:ascii="Times New Roman" w:eastAsia="Times New Roman" w:hAnsi="Times New Roman" w:cs="Times New Roman"/>
          <w:b/>
          <w:sz w:val="24"/>
          <w:szCs w:val="24"/>
          <w:lang w:eastAsia="bg-BG"/>
        </w:rPr>
        <w:t>.5.</w:t>
      </w:r>
      <w:r w:rsidR="00E651B0" w:rsidRPr="00E53B7E">
        <w:rPr>
          <w:rFonts w:ascii="Times New Roman" w:eastAsia="Times New Roman" w:hAnsi="Times New Roman" w:cs="Times New Roman"/>
          <w:sz w:val="24"/>
          <w:szCs w:val="24"/>
          <w:lang w:eastAsia="bg-BG"/>
        </w:rPr>
        <w:t xml:space="preserve"> Получените оферти се предават на председателя на комисията по чл. 51</w:t>
      </w:r>
      <w:r w:rsidR="00950FAD" w:rsidRPr="00E53B7E">
        <w:rPr>
          <w:rFonts w:ascii="Times New Roman" w:eastAsia="Times New Roman" w:hAnsi="Times New Roman" w:cs="Times New Roman"/>
          <w:sz w:val="24"/>
          <w:szCs w:val="24"/>
          <w:lang w:eastAsia="bg-BG"/>
        </w:rPr>
        <w:t xml:space="preserve"> от </w:t>
      </w:r>
      <w:r w:rsidR="001A6B85" w:rsidRPr="00E53B7E">
        <w:rPr>
          <w:rFonts w:ascii="Times New Roman" w:eastAsia="Times New Roman" w:hAnsi="Times New Roman" w:cs="Times New Roman"/>
          <w:sz w:val="24"/>
          <w:szCs w:val="24"/>
          <w:lang w:eastAsia="bg-BG"/>
        </w:rPr>
        <w:t>ПП</w:t>
      </w:r>
      <w:r w:rsidR="00950FAD" w:rsidRPr="00E53B7E">
        <w:rPr>
          <w:rFonts w:ascii="Times New Roman" w:eastAsia="Times New Roman" w:hAnsi="Times New Roman" w:cs="Times New Roman"/>
          <w:sz w:val="24"/>
          <w:szCs w:val="24"/>
          <w:lang w:eastAsia="bg-BG"/>
        </w:rPr>
        <w:t>ЗОП</w:t>
      </w:r>
      <w:r w:rsidR="00E651B0" w:rsidRPr="00E53B7E">
        <w:rPr>
          <w:rFonts w:ascii="Times New Roman" w:eastAsia="Times New Roman" w:hAnsi="Times New Roman" w:cs="Times New Roman"/>
          <w:sz w:val="24"/>
          <w:szCs w:val="24"/>
          <w:lang w:eastAsia="bg-BG"/>
        </w:rPr>
        <w:t>, за което се съставя протокол с данните по т. 26.1. Протоколът се подписва от предаващото лице и от председателя на комисията.</w:t>
      </w:r>
    </w:p>
    <w:p w14:paraId="343C749F" w14:textId="77777777" w:rsidR="00E651B0" w:rsidRPr="00E53B7E" w:rsidRDefault="00E651B0" w:rsidP="00E651B0">
      <w:pPr>
        <w:spacing w:after="0" w:line="240" w:lineRule="auto"/>
        <w:rPr>
          <w:rFonts w:ascii="Times New Roman" w:eastAsia="Times New Roman" w:hAnsi="Times New Roman" w:cs="Times New Roman"/>
          <w:sz w:val="24"/>
          <w:szCs w:val="24"/>
          <w:lang w:eastAsia="bg-BG"/>
        </w:rPr>
      </w:pPr>
    </w:p>
    <w:p w14:paraId="0E52BECC" w14:textId="77777777" w:rsidR="00E651B0" w:rsidRPr="00E53B7E" w:rsidRDefault="00E651B0" w:rsidP="00E651B0">
      <w:pPr>
        <w:keepNext/>
        <w:spacing w:after="0" w:line="240" w:lineRule="auto"/>
        <w:ind w:right="133" w:firstLine="720"/>
        <w:jc w:val="center"/>
        <w:outlineLvl w:val="0"/>
        <w:rPr>
          <w:rFonts w:ascii="NewSaturionCyr" w:eastAsia="Times New Roman" w:hAnsi="NewSaturionCyr" w:cs="Times New Roman"/>
          <w:b/>
          <w:bCs/>
          <w:sz w:val="24"/>
          <w:szCs w:val="24"/>
        </w:rPr>
      </w:pPr>
      <w:bookmarkStart w:id="120" w:name="_Toc450202045"/>
      <w:r w:rsidRPr="00E53B7E">
        <w:rPr>
          <w:rFonts w:ascii="NewSaturionCyr" w:eastAsia="Times New Roman" w:hAnsi="NewSaturionCyr" w:cs="Times New Roman"/>
          <w:b/>
          <w:bCs/>
          <w:sz w:val="24"/>
          <w:szCs w:val="24"/>
        </w:rPr>
        <w:lastRenderedPageBreak/>
        <w:t xml:space="preserve">VI. </w:t>
      </w:r>
      <w:r w:rsidRPr="00E53B7E">
        <w:rPr>
          <w:rFonts w:ascii="NewSaturionCyr" w:eastAsia="Times New Roman" w:hAnsi="NewSaturionCyr" w:cs="Times New Roman" w:hint="eastAsia"/>
          <w:b/>
          <w:bCs/>
          <w:sz w:val="24"/>
          <w:szCs w:val="24"/>
        </w:rPr>
        <w:t>РАЗГЛЕЖДАНЕ</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ОЦЕНКА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И</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КЛАСИРАНЕ</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НА</w:t>
      </w:r>
      <w:r w:rsidRPr="00E53B7E">
        <w:rPr>
          <w:rFonts w:ascii="NewSaturionCyr" w:eastAsia="Times New Roman" w:hAnsi="NewSaturionCyr" w:cs="Times New Roman"/>
          <w:b/>
          <w:bCs/>
          <w:sz w:val="24"/>
          <w:szCs w:val="24"/>
        </w:rPr>
        <w:t xml:space="preserve"> </w:t>
      </w:r>
      <w:r w:rsidRPr="00E53B7E">
        <w:rPr>
          <w:rFonts w:ascii="NewSaturionCyr" w:eastAsia="Times New Roman" w:hAnsi="NewSaturionCyr" w:cs="Times New Roman" w:hint="eastAsia"/>
          <w:b/>
          <w:bCs/>
          <w:sz w:val="24"/>
          <w:szCs w:val="24"/>
        </w:rPr>
        <w:t>ОФЕРТИТЕ</w:t>
      </w:r>
      <w:bookmarkEnd w:id="120"/>
    </w:p>
    <w:p w14:paraId="176E5315" w14:textId="095140B2" w:rsidR="00E651B0" w:rsidRDefault="002A0B3E" w:rsidP="00486911">
      <w:pPr>
        <w:keepNext/>
        <w:spacing w:before="120" w:after="0" w:line="240" w:lineRule="auto"/>
        <w:jc w:val="both"/>
        <w:outlineLvl w:val="1"/>
        <w:rPr>
          <w:rFonts w:ascii="Times New Roman" w:eastAsia="Times New Roman" w:hAnsi="Times New Roman" w:cs="Times New Roman"/>
          <w:b/>
          <w:sz w:val="24"/>
          <w:szCs w:val="20"/>
          <w:lang w:eastAsia="bg-BG"/>
        </w:rPr>
      </w:pPr>
      <w:bookmarkStart w:id="121" w:name="_Toc450202046"/>
      <w:r>
        <w:rPr>
          <w:rFonts w:ascii="Times New Roman" w:eastAsia="Times New Roman" w:hAnsi="Times New Roman" w:cs="Times New Roman"/>
          <w:b/>
          <w:sz w:val="24"/>
          <w:szCs w:val="20"/>
          <w:lang w:eastAsia="bg-BG"/>
        </w:rPr>
        <w:t>25</w:t>
      </w:r>
      <w:r w:rsidR="00E651B0" w:rsidRPr="00E53B7E">
        <w:rPr>
          <w:rFonts w:ascii="Times New Roman" w:eastAsia="Times New Roman" w:hAnsi="Times New Roman" w:cs="Times New Roman"/>
          <w:b/>
          <w:sz w:val="24"/>
          <w:szCs w:val="20"/>
          <w:lang w:eastAsia="bg-BG"/>
        </w:rPr>
        <w:t>. Разглеждане и оценка на офертите</w:t>
      </w:r>
      <w:bookmarkEnd w:id="121"/>
    </w:p>
    <w:p w14:paraId="0C86631C" w14:textId="5D43DB67" w:rsidR="00CF22BB" w:rsidRPr="00CF22BB" w:rsidRDefault="002A0B3E" w:rsidP="00CF22BB">
      <w:pPr>
        <w:keepNext/>
        <w:spacing w:after="0" w:line="240" w:lineRule="auto"/>
        <w:jc w:val="both"/>
        <w:outlineLvl w:val="1"/>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25</w:t>
      </w:r>
      <w:r w:rsidR="00CF22BB">
        <w:rPr>
          <w:rFonts w:ascii="Times New Roman" w:eastAsia="Times New Roman" w:hAnsi="Times New Roman" w:cs="Times New Roman"/>
          <w:sz w:val="24"/>
          <w:szCs w:val="20"/>
          <w:lang w:eastAsia="bg-BG"/>
        </w:rPr>
        <w:t>.1.</w:t>
      </w:r>
      <w:r w:rsidR="00CF22BB" w:rsidRPr="00CF22BB">
        <w:rPr>
          <w:rFonts w:ascii="Times New Roman" w:eastAsia="Times New Roman" w:hAnsi="Times New Roman" w:cs="Times New Roman"/>
          <w:sz w:val="24"/>
          <w:szCs w:val="20"/>
          <w:lang w:eastAsia="bg-BG"/>
        </w:rPr>
        <w:t>Възложителят със заповед определя нечетен брой лица, които да разгледат и оценят получените оферти.</w:t>
      </w:r>
    </w:p>
    <w:p w14:paraId="5FE2F8A1" w14:textId="66703DB3" w:rsidR="00CF22BB" w:rsidRPr="00CF22BB" w:rsidRDefault="002A0B3E" w:rsidP="00CF22BB">
      <w:pPr>
        <w:keepNext/>
        <w:spacing w:after="0" w:line="240" w:lineRule="auto"/>
        <w:jc w:val="both"/>
        <w:outlineLvl w:val="1"/>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25</w:t>
      </w:r>
      <w:r w:rsidR="00CF22BB">
        <w:rPr>
          <w:rFonts w:ascii="Times New Roman" w:eastAsia="Times New Roman" w:hAnsi="Times New Roman" w:cs="Times New Roman"/>
          <w:sz w:val="24"/>
          <w:szCs w:val="20"/>
          <w:lang w:eastAsia="bg-BG"/>
        </w:rPr>
        <w:t>.2. За лицата по чл.</w:t>
      </w:r>
      <w:r>
        <w:rPr>
          <w:rFonts w:ascii="Times New Roman" w:eastAsia="Times New Roman" w:hAnsi="Times New Roman" w:cs="Times New Roman"/>
          <w:sz w:val="24"/>
          <w:szCs w:val="20"/>
          <w:lang w:eastAsia="bg-BG"/>
        </w:rPr>
        <w:t xml:space="preserve"> 25</w:t>
      </w:r>
      <w:r w:rsidR="00CF22BB">
        <w:rPr>
          <w:rFonts w:ascii="Times New Roman" w:eastAsia="Times New Roman" w:hAnsi="Times New Roman" w:cs="Times New Roman"/>
          <w:sz w:val="24"/>
          <w:szCs w:val="20"/>
          <w:lang w:eastAsia="bg-BG"/>
        </w:rPr>
        <w:t>.1</w:t>
      </w:r>
      <w:r w:rsidR="00CF22BB" w:rsidRPr="00CF22BB">
        <w:rPr>
          <w:rFonts w:ascii="Times New Roman" w:eastAsia="Times New Roman" w:hAnsi="Times New Roman" w:cs="Times New Roman"/>
          <w:sz w:val="24"/>
          <w:szCs w:val="20"/>
          <w:lang w:eastAsia="bg-BG"/>
        </w:rPr>
        <w:t xml:space="preserve"> се прилагат изи</w:t>
      </w:r>
      <w:r w:rsidR="00CF22BB">
        <w:rPr>
          <w:rFonts w:ascii="Times New Roman" w:eastAsia="Times New Roman" w:hAnsi="Times New Roman" w:cs="Times New Roman"/>
          <w:sz w:val="24"/>
          <w:szCs w:val="20"/>
          <w:lang w:eastAsia="bg-BG"/>
        </w:rPr>
        <w:t>скванията по чл. 51, ал. 8 – 13 от ЗОП.</w:t>
      </w:r>
    </w:p>
    <w:p w14:paraId="3CD8BCE7" w14:textId="2CC0DADF" w:rsidR="00CF22BB" w:rsidRPr="00CF22BB" w:rsidRDefault="002A0B3E" w:rsidP="00CF22BB">
      <w:pPr>
        <w:keepNext/>
        <w:spacing w:after="0" w:line="240" w:lineRule="auto"/>
        <w:jc w:val="both"/>
        <w:outlineLvl w:val="1"/>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25</w:t>
      </w:r>
      <w:r w:rsidR="00CF22BB">
        <w:rPr>
          <w:rFonts w:ascii="Times New Roman" w:eastAsia="Times New Roman" w:hAnsi="Times New Roman" w:cs="Times New Roman"/>
          <w:sz w:val="24"/>
          <w:szCs w:val="20"/>
          <w:lang w:eastAsia="bg-BG"/>
        </w:rPr>
        <w:t xml:space="preserve">.3. </w:t>
      </w:r>
      <w:r w:rsidR="00CF22BB" w:rsidRPr="00CF22BB">
        <w:rPr>
          <w:rFonts w:ascii="Times New Roman" w:eastAsia="Times New Roman" w:hAnsi="Times New Roman" w:cs="Times New Roman"/>
          <w:sz w:val="24"/>
          <w:szCs w:val="20"/>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2A344811" w14:textId="18213170" w:rsidR="00E651B0" w:rsidRPr="00677FE6" w:rsidRDefault="002A0B3E" w:rsidP="00677FE6">
      <w:pPr>
        <w:keepNext/>
        <w:spacing w:after="0" w:line="240" w:lineRule="auto"/>
        <w:jc w:val="both"/>
        <w:outlineLvl w:val="1"/>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25</w:t>
      </w:r>
      <w:r w:rsidR="00CF22BB">
        <w:rPr>
          <w:rFonts w:ascii="Times New Roman" w:eastAsia="Times New Roman" w:hAnsi="Times New Roman" w:cs="Times New Roman"/>
          <w:sz w:val="24"/>
          <w:szCs w:val="20"/>
          <w:lang w:eastAsia="bg-BG"/>
        </w:rPr>
        <w:t xml:space="preserve">.4. </w:t>
      </w:r>
      <w:r w:rsidR="00CF22BB" w:rsidRPr="00CF22BB">
        <w:rPr>
          <w:rFonts w:ascii="Times New Roman" w:eastAsia="Times New Roman" w:hAnsi="Times New Roman" w:cs="Times New Roman"/>
          <w:sz w:val="24"/>
          <w:szCs w:val="20"/>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bookmarkStart w:id="122" w:name="to_paragraph_id29453787"/>
      <w:bookmarkStart w:id="123" w:name="to_paragraph_id29453788"/>
      <w:bookmarkStart w:id="124" w:name="to_paragraph_id29453789"/>
      <w:bookmarkEnd w:id="122"/>
      <w:bookmarkEnd w:id="123"/>
      <w:bookmarkEnd w:id="124"/>
    </w:p>
    <w:p w14:paraId="32BD718B" w14:textId="22F3DB2B" w:rsidR="00E651B0" w:rsidRPr="00E53B7E" w:rsidRDefault="002A0B3E"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25" w:name="_Toc450202047"/>
      <w:r>
        <w:rPr>
          <w:rFonts w:ascii="Times New Roman" w:eastAsia="Times New Roman" w:hAnsi="Times New Roman" w:cs="Times New Roman"/>
          <w:b/>
          <w:sz w:val="24"/>
          <w:szCs w:val="20"/>
          <w:lang w:eastAsia="bg-BG"/>
        </w:rPr>
        <w:t>26</w:t>
      </w:r>
      <w:r w:rsidR="00E651B0" w:rsidRPr="00E53B7E">
        <w:rPr>
          <w:rFonts w:ascii="Times New Roman" w:eastAsia="Times New Roman" w:hAnsi="Times New Roman" w:cs="Times New Roman"/>
          <w:b/>
          <w:sz w:val="24"/>
          <w:szCs w:val="20"/>
          <w:lang w:eastAsia="bg-BG"/>
        </w:rPr>
        <w:t>. Необичайно благоприятни оферти</w:t>
      </w:r>
      <w:bookmarkEnd w:id="125"/>
    </w:p>
    <w:p w14:paraId="28B9BDC6" w14:textId="2BBC65CF" w:rsidR="00E651B0" w:rsidRPr="00E53B7E" w:rsidRDefault="002A0B3E" w:rsidP="00C61A77">
      <w:pPr>
        <w:spacing w:after="0" w:line="240" w:lineRule="auto"/>
        <w:ind w:firstLine="708"/>
        <w:jc w:val="both"/>
        <w:rPr>
          <w:rFonts w:ascii="Times New Roman" w:eastAsia="Times New Roman" w:hAnsi="Times New Roman" w:cs="Times New Roman"/>
          <w:color w:val="000000"/>
          <w:sz w:val="24"/>
          <w:szCs w:val="24"/>
          <w:lang w:eastAsia="bg-BG"/>
        </w:rPr>
      </w:pPr>
      <w:bookmarkStart w:id="126" w:name="to_paragraph_id28982802"/>
      <w:bookmarkStart w:id="127" w:name="to_paragraph_id28982803"/>
      <w:bookmarkEnd w:id="126"/>
      <w:bookmarkEnd w:id="127"/>
      <w:r>
        <w:rPr>
          <w:rFonts w:ascii="Times New Roman" w:eastAsia="Times New Roman" w:hAnsi="Times New Roman" w:cs="Times New Roman"/>
          <w:b/>
          <w:color w:val="000000"/>
          <w:sz w:val="24"/>
          <w:szCs w:val="24"/>
          <w:lang w:eastAsia="bg-BG"/>
        </w:rPr>
        <w:t>26</w:t>
      </w:r>
      <w:r w:rsidR="00E651B0" w:rsidRPr="00E53B7E">
        <w:rPr>
          <w:rFonts w:ascii="Times New Roman" w:eastAsia="Times New Roman" w:hAnsi="Times New Roman" w:cs="Times New Roman"/>
          <w:b/>
          <w:color w:val="000000"/>
          <w:sz w:val="24"/>
          <w:szCs w:val="24"/>
          <w:lang w:eastAsia="bg-BG"/>
        </w:rPr>
        <w:t>.1.</w:t>
      </w:r>
      <w:r w:rsidR="00E651B0" w:rsidRPr="00E53B7E">
        <w:rPr>
          <w:rFonts w:ascii="Times New Roman" w:eastAsia="Times New Roman" w:hAnsi="Times New Roman" w:cs="Times New Roman"/>
          <w:color w:val="000000"/>
          <w:sz w:val="24"/>
          <w:szCs w:val="24"/>
          <w:lang w:eastAsia="bg-BG"/>
        </w:rPr>
        <w:t xml:space="preserve"> Когато предложение в офертата на участник, свързано с цената, което подлежи на оценяване, е с повече от 20 на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сто</w:t>
      </w:r>
      <w:r w:rsidR="00E651B0" w:rsidRPr="00E53B7E">
        <w:rPr>
          <w:rFonts w:ascii="Times New Roman" w:eastAsia="Times New Roman" w:hAnsi="Times New Roman" w:cs="Times New Roman"/>
          <w:color w:val="000000"/>
          <w:sz w:val="24"/>
          <w:szCs w:val="24"/>
          <w:lang w:eastAsia="bg-BG"/>
        </w:rPr>
        <w:t xml:space="preserve">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78B20FB5" w14:textId="458C1014" w:rsidR="00E651B0" w:rsidRPr="00E53B7E" w:rsidRDefault="002A0B3E" w:rsidP="00C61A77">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26</w:t>
      </w:r>
      <w:r w:rsidR="00E651B0" w:rsidRPr="00E53B7E">
        <w:rPr>
          <w:rFonts w:ascii="Times New Roman" w:eastAsia="Times New Roman" w:hAnsi="Times New Roman" w:cs="Times New Roman"/>
          <w:b/>
          <w:color w:val="000000"/>
          <w:sz w:val="24"/>
          <w:szCs w:val="24"/>
          <w:lang w:eastAsia="bg-BG"/>
        </w:rPr>
        <w:t>.2.</w:t>
      </w:r>
      <w:r w:rsidR="00E651B0" w:rsidRPr="00E53B7E">
        <w:rPr>
          <w:rFonts w:ascii="Times New Roman" w:eastAsia="Times New Roman" w:hAnsi="Times New Roman" w:cs="Times New Roman"/>
          <w:color w:val="000000"/>
          <w:sz w:val="24"/>
          <w:szCs w:val="24"/>
          <w:lang w:eastAsia="bg-BG"/>
        </w:rPr>
        <w:t xml:space="preserve"> Обосновката може да се отнася до:</w:t>
      </w:r>
    </w:p>
    <w:p w14:paraId="621192D8" w14:textId="3DE53611" w:rsidR="00E651B0" w:rsidRPr="00E53B7E" w:rsidRDefault="002A0B3E"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r w:rsidR="00E651B0" w:rsidRPr="00E53B7E">
        <w:rPr>
          <w:rFonts w:ascii="Times New Roman" w:eastAsia="Times New Roman" w:hAnsi="Times New Roman" w:cs="Times New Roman"/>
          <w:color w:val="000000"/>
          <w:sz w:val="24"/>
          <w:szCs w:val="24"/>
          <w:lang w:eastAsia="bg-BG"/>
        </w:rPr>
        <w:t>.2.1. икономическите особености на производствения процес, на предоставяните услуги или на строителния метод;</w:t>
      </w:r>
    </w:p>
    <w:p w14:paraId="573B42E8" w14:textId="52C1B498" w:rsidR="00E651B0" w:rsidRPr="00E53B7E" w:rsidRDefault="002A0B3E"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r w:rsidR="00E651B0" w:rsidRPr="00E53B7E">
        <w:rPr>
          <w:rFonts w:ascii="Times New Roman" w:eastAsia="Times New Roman" w:hAnsi="Times New Roman" w:cs="Times New Roman"/>
          <w:color w:val="000000"/>
          <w:sz w:val="24"/>
          <w:szCs w:val="24"/>
          <w:lang w:eastAsia="bg-BG"/>
        </w:rPr>
        <w:t>.2.2.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1782A157" w14:textId="07D86E06" w:rsidR="00E651B0" w:rsidRPr="00E53B7E" w:rsidRDefault="002A0B3E"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r w:rsidR="00E651B0" w:rsidRPr="00E53B7E">
        <w:rPr>
          <w:rFonts w:ascii="Times New Roman" w:eastAsia="Times New Roman" w:hAnsi="Times New Roman" w:cs="Times New Roman"/>
          <w:color w:val="000000"/>
          <w:sz w:val="24"/>
          <w:szCs w:val="24"/>
          <w:lang w:eastAsia="bg-BG"/>
        </w:rPr>
        <w:t>.2.3. оригиналност на предложеното от участника решение по отношение на строителството, доставките или услугите;</w:t>
      </w:r>
    </w:p>
    <w:p w14:paraId="09743F08" w14:textId="7738F9FA" w:rsidR="00E651B0" w:rsidRPr="00E53B7E" w:rsidRDefault="002A0B3E"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r w:rsidR="00E651B0" w:rsidRPr="00E53B7E">
        <w:rPr>
          <w:rFonts w:ascii="Times New Roman" w:eastAsia="Times New Roman" w:hAnsi="Times New Roman" w:cs="Times New Roman"/>
          <w:color w:val="000000"/>
          <w:sz w:val="24"/>
          <w:szCs w:val="24"/>
          <w:lang w:eastAsia="bg-BG"/>
        </w:rPr>
        <w:t xml:space="preserve">.2.4. спазването на задълженията по </w:t>
      </w:r>
      <w:hyperlink r:id="rId15" w:history="1">
        <w:r w:rsidR="00E651B0" w:rsidRPr="00E53B7E">
          <w:rPr>
            <w:rFonts w:ascii="Times New Roman" w:eastAsia="Times New Roman" w:hAnsi="Times New Roman" w:cs="Times New Roman"/>
            <w:color w:val="000000"/>
            <w:sz w:val="24"/>
            <w:szCs w:val="24"/>
            <w:lang w:eastAsia="bg-BG"/>
          </w:rPr>
          <w:t>чл. 115</w:t>
        </w:r>
      </w:hyperlink>
      <w:r w:rsidR="00E651B0" w:rsidRPr="00E53B7E">
        <w:rPr>
          <w:rFonts w:ascii="Times New Roman" w:eastAsia="Times New Roman" w:hAnsi="Times New Roman" w:cs="Times New Roman"/>
          <w:color w:val="000000"/>
          <w:sz w:val="24"/>
          <w:szCs w:val="24"/>
          <w:lang w:eastAsia="bg-BG"/>
        </w:rPr>
        <w:t xml:space="preserve"> от ЗОП;</w:t>
      </w:r>
    </w:p>
    <w:p w14:paraId="4BA2C0C4" w14:textId="6BD43CFA" w:rsidR="00E651B0" w:rsidRPr="00E53B7E" w:rsidRDefault="002A0B3E"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r w:rsidR="00E651B0" w:rsidRPr="00E53B7E">
        <w:rPr>
          <w:rFonts w:ascii="Times New Roman" w:eastAsia="Times New Roman" w:hAnsi="Times New Roman" w:cs="Times New Roman"/>
          <w:color w:val="000000"/>
          <w:sz w:val="24"/>
          <w:szCs w:val="24"/>
          <w:lang w:eastAsia="bg-BG"/>
        </w:rPr>
        <w:t>.2.5. възможността участникът да получи държавна помощ.</w:t>
      </w:r>
    </w:p>
    <w:p w14:paraId="3DC9F525" w14:textId="11C9C116" w:rsidR="00E651B0" w:rsidRPr="00E53B7E" w:rsidRDefault="002A0B3E"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26</w:t>
      </w:r>
      <w:r w:rsidR="00E651B0" w:rsidRPr="00E53B7E">
        <w:rPr>
          <w:rFonts w:ascii="Times New Roman" w:eastAsia="Times New Roman" w:hAnsi="Times New Roman" w:cs="Times New Roman"/>
          <w:b/>
          <w:color w:val="000000"/>
          <w:sz w:val="24"/>
          <w:szCs w:val="24"/>
          <w:lang w:eastAsia="bg-BG"/>
        </w:rPr>
        <w:t>.3.</w:t>
      </w:r>
      <w:r w:rsidR="00E651B0" w:rsidRPr="00E53B7E">
        <w:rPr>
          <w:rFonts w:ascii="Times New Roman" w:eastAsia="Times New Roman" w:hAnsi="Times New Roman" w:cs="Times New Roman"/>
          <w:color w:val="000000"/>
          <w:sz w:val="24"/>
          <w:szCs w:val="24"/>
          <w:lang w:eastAsia="bg-BG"/>
        </w:rPr>
        <w:t xml:space="preserve"> Получената обосновка се оценява по отношение на нейната пълнота и обективност</w:t>
      </w:r>
      <w:r w:rsidR="00E85A74">
        <w:rPr>
          <w:rFonts w:ascii="Times New Roman" w:eastAsia="Times New Roman" w:hAnsi="Times New Roman" w:cs="Times New Roman"/>
          <w:color w:val="000000"/>
          <w:sz w:val="24"/>
          <w:szCs w:val="24"/>
          <w:lang w:eastAsia="bg-BG"/>
        </w:rPr>
        <w:t xml:space="preserve"> относно обстоятелствата по т.26</w:t>
      </w:r>
      <w:r w:rsidR="00E651B0" w:rsidRPr="00E53B7E">
        <w:rPr>
          <w:rFonts w:ascii="Times New Roman" w:eastAsia="Times New Roman" w:hAnsi="Times New Roman" w:cs="Times New Roman"/>
          <w:color w:val="000000"/>
          <w:sz w:val="24"/>
          <w:szCs w:val="24"/>
          <w:lang w:eastAsia="bg-BG"/>
        </w:rPr>
        <w:t>.2.,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07CE7366" w14:textId="3C88186B"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26</w:t>
      </w:r>
      <w:r w:rsidR="00E651B0" w:rsidRPr="00E53B7E">
        <w:rPr>
          <w:rFonts w:ascii="Times New Roman" w:eastAsia="Times New Roman" w:hAnsi="Times New Roman" w:cs="Times New Roman"/>
          <w:b/>
          <w:color w:val="000000"/>
          <w:sz w:val="24"/>
          <w:szCs w:val="24"/>
          <w:lang w:eastAsia="bg-BG"/>
        </w:rPr>
        <w:t>.4.</w:t>
      </w:r>
      <w:r w:rsidR="00E651B0" w:rsidRPr="00E53B7E">
        <w:rPr>
          <w:rFonts w:ascii="Times New Roman" w:eastAsia="Times New Roman" w:hAnsi="Times New Roman" w:cs="Times New Roman"/>
          <w:color w:val="000000"/>
          <w:sz w:val="24"/>
          <w:szCs w:val="24"/>
          <w:lang w:eastAsia="bg-BG"/>
        </w:rPr>
        <w:t xml:space="preserve"> Не се приема оферта, когато се установи, че </w:t>
      </w:r>
      <w:r w:rsidR="00816B6A" w:rsidRPr="002A42ED">
        <w:rPr>
          <w:rFonts w:ascii="Times New Roman" w:eastAsia="Times New Roman" w:hAnsi="Times New Roman" w:cs="Times New Roman"/>
          <w:color w:val="000000"/>
          <w:sz w:val="24"/>
          <w:szCs w:val="24"/>
          <w:lang w:eastAsia="bg-BG"/>
        </w:rPr>
        <w:t>предложената</w:t>
      </w:r>
      <w:r w:rsidR="00816B6A" w:rsidRPr="00E53B7E" w:rsidDel="00816B6A">
        <w:rPr>
          <w:rFonts w:ascii="Times New Roman" w:eastAsia="Times New Roman" w:hAnsi="Times New Roman" w:cs="Times New Roman"/>
          <w:color w:val="000000"/>
          <w:sz w:val="24"/>
          <w:szCs w:val="24"/>
          <w:lang w:eastAsia="bg-BG"/>
        </w:rPr>
        <w:t xml:space="preserve"> </w:t>
      </w:r>
      <w:r w:rsidR="00E651B0" w:rsidRPr="00E53B7E">
        <w:rPr>
          <w:rFonts w:ascii="Times New Roman" w:eastAsia="Times New Roman" w:hAnsi="Times New Roman" w:cs="Times New Roman"/>
          <w:color w:val="000000"/>
          <w:sz w:val="24"/>
          <w:szCs w:val="24"/>
          <w:lang w:eastAsia="bg-BG"/>
        </w:rPr>
        <w:t xml:space="preserve">в нея цена е с повече от 20 на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сто</w:t>
      </w:r>
      <w:r w:rsidR="00E651B0" w:rsidRPr="00E53B7E">
        <w:rPr>
          <w:rFonts w:ascii="Times New Roman" w:eastAsia="Times New Roman" w:hAnsi="Times New Roman" w:cs="Times New Roman"/>
          <w:color w:val="000000"/>
          <w:sz w:val="24"/>
          <w:szCs w:val="24"/>
          <w:lang w:eastAsia="bg-BG"/>
        </w:rPr>
        <w:t xml:space="preserve"> по-благоприятна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14:paraId="162DB333" w14:textId="25101D73"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26</w:t>
      </w:r>
      <w:r w:rsidR="00E651B0" w:rsidRPr="00E53B7E">
        <w:rPr>
          <w:rFonts w:ascii="Times New Roman" w:eastAsia="Times New Roman" w:hAnsi="Times New Roman" w:cs="Times New Roman"/>
          <w:b/>
          <w:color w:val="000000"/>
          <w:sz w:val="24"/>
          <w:szCs w:val="24"/>
          <w:lang w:eastAsia="bg-BG"/>
        </w:rPr>
        <w:t>.5.</w:t>
      </w:r>
      <w:r w:rsidR="00E651B0" w:rsidRPr="00E53B7E">
        <w:rPr>
          <w:rFonts w:ascii="Times New Roman" w:eastAsia="Times New Roman" w:hAnsi="Times New Roman" w:cs="Times New Roman"/>
          <w:color w:val="000000"/>
          <w:sz w:val="24"/>
          <w:szCs w:val="24"/>
          <w:lang w:eastAsia="bg-BG"/>
        </w:rPr>
        <w:t xml:space="preserve"> Не се приема оферта, когато се установи, че предложените в нея цена или разходи са с повече от 20 на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сто</w:t>
      </w:r>
      <w:r w:rsidR="00E651B0" w:rsidRPr="00E53B7E">
        <w:rPr>
          <w:rFonts w:ascii="Times New Roman" w:eastAsia="Times New Roman" w:hAnsi="Times New Roman" w:cs="Times New Roman"/>
          <w:color w:val="000000"/>
          <w:sz w:val="24"/>
          <w:szCs w:val="24"/>
          <w:lang w:eastAsia="bg-BG"/>
        </w:rPr>
        <w:t xml:space="preserve">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6" w:history="1">
        <w:r w:rsidR="00E651B0" w:rsidRPr="00E53B7E">
          <w:rPr>
            <w:rFonts w:ascii="Times New Roman" w:eastAsia="Times New Roman" w:hAnsi="Times New Roman" w:cs="Times New Roman"/>
            <w:color w:val="000000"/>
            <w:sz w:val="24"/>
            <w:szCs w:val="24"/>
            <w:lang w:eastAsia="bg-BG"/>
          </w:rPr>
          <w:t>чл. 107 от ДФЕС</w:t>
        </w:r>
      </w:hyperlink>
      <w:r w:rsidR="00E651B0" w:rsidRPr="00E53B7E">
        <w:rPr>
          <w:rFonts w:ascii="Times New Roman" w:eastAsia="Times New Roman" w:hAnsi="Times New Roman" w:cs="Times New Roman"/>
          <w:color w:val="000000"/>
          <w:sz w:val="24"/>
          <w:szCs w:val="24"/>
          <w:lang w:eastAsia="bg-BG"/>
        </w:rPr>
        <w:t>. Възложителите са длъжни да уведомяват Европейската комисия за всички случаи по тази разпоредба.</w:t>
      </w:r>
    </w:p>
    <w:p w14:paraId="2BA04E7E" w14:textId="56FEC046" w:rsidR="00E651B0" w:rsidRPr="00677FE6"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26</w:t>
      </w:r>
      <w:r w:rsidR="00E651B0" w:rsidRPr="00E53B7E">
        <w:rPr>
          <w:rFonts w:ascii="Times New Roman" w:eastAsia="Times New Roman" w:hAnsi="Times New Roman" w:cs="Times New Roman"/>
          <w:b/>
          <w:sz w:val="24"/>
          <w:szCs w:val="24"/>
          <w:lang w:eastAsia="bg-BG"/>
        </w:rPr>
        <w:t>.6.</w:t>
      </w:r>
      <w:r w:rsidR="00E651B0" w:rsidRPr="00E53B7E">
        <w:rPr>
          <w:rFonts w:ascii="Times New Roman" w:eastAsia="Times New Roman" w:hAnsi="Times New Roman" w:cs="Times New Roman"/>
          <w:sz w:val="24"/>
          <w:szCs w:val="24"/>
          <w:lang w:eastAsia="bg-BG"/>
        </w:rPr>
        <w:t xml:space="preserve"> При непредставяне на обосновката в срок или при преценка, че обосновката е несъстоятелна, комисията може да предложи офертата да се отхвърли  и участникът да се отстрани от процедурата</w:t>
      </w:r>
    </w:p>
    <w:p w14:paraId="3FF00121" w14:textId="735E1DB7" w:rsidR="00E651B0" w:rsidRPr="00E53B7E" w:rsidRDefault="00E85A74"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28" w:name="_Toc450202048"/>
      <w:r>
        <w:rPr>
          <w:rFonts w:ascii="Times New Roman" w:eastAsia="Times New Roman" w:hAnsi="Times New Roman" w:cs="Times New Roman"/>
          <w:b/>
          <w:sz w:val="24"/>
          <w:szCs w:val="20"/>
          <w:lang w:eastAsia="bg-BG"/>
        </w:rPr>
        <w:t>27</w:t>
      </w:r>
      <w:r w:rsidR="00E651B0" w:rsidRPr="00E53B7E">
        <w:rPr>
          <w:rFonts w:ascii="Times New Roman" w:eastAsia="Times New Roman" w:hAnsi="Times New Roman" w:cs="Times New Roman"/>
          <w:b/>
          <w:sz w:val="24"/>
          <w:szCs w:val="20"/>
          <w:lang w:eastAsia="bg-BG"/>
        </w:rPr>
        <w:t>. Отстраняване на участниците в процедурата</w:t>
      </w:r>
      <w:bookmarkEnd w:id="128"/>
    </w:p>
    <w:p w14:paraId="75682228" w14:textId="2AD31BD7"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bookmarkStart w:id="129" w:name="to_paragraph_id28982762"/>
      <w:bookmarkStart w:id="130" w:name="to_paragraph_id28982763"/>
      <w:bookmarkEnd w:id="129"/>
      <w:bookmarkEnd w:id="130"/>
      <w:r>
        <w:rPr>
          <w:rFonts w:ascii="Times New Roman" w:eastAsia="Times New Roman" w:hAnsi="Times New Roman" w:cs="Times New Roman"/>
          <w:b/>
          <w:color w:val="000000"/>
          <w:sz w:val="24"/>
          <w:szCs w:val="24"/>
          <w:lang w:eastAsia="bg-BG"/>
        </w:rPr>
        <w:t>27</w:t>
      </w:r>
      <w:r w:rsidR="00E651B0" w:rsidRPr="00E53B7E">
        <w:rPr>
          <w:rFonts w:ascii="Times New Roman" w:eastAsia="Times New Roman" w:hAnsi="Times New Roman" w:cs="Times New Roman"/>
          <w:b/>
          <w:color w:val="000000"/>
          <w:sz w:val="24"/>
          <w:szCs w:val="24"/>
          <w:lang w:eastAsia="bg-BG"/>
        </w:rPr>
        <w:t>.1.</w:t>
      </w:r>
      <w:r w:rsidR="00E651B0" w:rsidRPr="00E53B7E">
        <w:rPr>
          <w:rFonts w:ascii="Times New Roman" w:eastAsia="Times New Roman" w:hAnsi="Times New Roman" w:cs="Times New Roman"/>
          <w:color w:val="000000"/>
          <w:sz w:val="24"/>
          <w:szCs w:val="24"/>
          <w:lang w:eastAsia="bg-BG"/>
        </w:rPr>
        <w:t xml:space="preserve"> Възложителят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w:t>
      </w:r>
      <w:r w:rsidR="00E651B0" w:rsidRPr="00E53B7E">
        <w:rPr>
          <w:rFonts w:ascii="Times New Roman" w:eastAsia="Times New Roman" w:hAnsi="Times New Roman" w:cs="Times New Roman"/>
          <w:color w:val="000000"/>
          <w:sz w:val="24"/>
          <w:szCs w:val="24"/>
          <w:lang w:eastAsia="bg-BG"/>
        </w:rPr>
        <w:t xml:space="preserve"> от участие в процедура за възлагане на обществена поръчка участник, когато:</w:t>
      </w:r>
    </w:p>
    <w:p w14:paraId="36F34A33" w14:textId="4B217172"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27</w:t>
      </w:r>
      <w:r w:rsidR="00E651B0" w:rsidRPr="00E53B7E">
        <w:rPr>
          <w:rFonts w:ascii="Times New Roman" w:eastAsia="Times New Roman" w:hAnsi="Times New Roman" w:cs="Times New Roman"/>
          <w:color w:val="000000"/>
          <w:sz w:val="24"/>
          <w:szCs w:val="24"/>
          <w:lang w:eastAsia="bg-BG"/>
        </w:rPr>
        <w:t xml:space="preserve">.1.1. е осъден с влязла в сила присъда, освен ако е реабилитиран, за престъпление по </w:t>
      </w:r>
      <w:hyperlink r:id="rId17" w:history="1">
        <w:r w:rsidR="00E651B0" w:rsidRPr="00E53B7E">
          <w:rPr>
            <w:rFonts w:ascii="Times New Roman" w:eastAsia="Times New Roman" w:hAnsi="Times New Roman" w:cs="Times New Roman"/>
            <w:color w:val="000000"/>
            <w:sz w:val="24"/>
            <w:szCs w:val="24"/>
            <w:lang w:eastAsia="bg-BG"/>
          </w:rPr>
          <w:t>чл. 108а</w:t>
        </w:r>
      </w:hyperlink>
      <w:r w:rsidR="00E651B0" w:rsidRPr="00E53B7E">
        <w:rPr>
          <w:rFonts w:ascii="Times New Roman" w:eastAsia="Times New Roman" w:hAnsi="Times New Roman" w:cs="Times New Roman"/>
          <w:color w:val="000000"/>
          <w:sz w:val="24"/>
          <w:szCs w:val="24"/>
          <w:lang w:eastAsia="bg-BG"/>
        </w:rPr>
        <w:t xml:space="preserve">, </w:t>
      </w:r>
      <w:hyperlink r:id="rId18" w:history="1">
        <w:r w:rsidR="00E651B0" w:rsidRPr="00E53B7E">
          <w:rPr>
            <w:rFonts w:ascii="Times New Roman" w:eastAsia="Times New Roman" w:hAnsi="Times New Roman" w:cs="Times New Roman"/>
            <w:color w:val="000000"/>
            <w:sz w:val="24"/>
            <w:szCs w:val="24"/>
            <w:lang w:eastAsia="bg-BG"/>
          </w:rPr>
          <w:t>чл. 159а</w:t>
        </w:r>
      </w:hyperlink>
      <w:r w:rsidR="00E651B0" w:rsidRPr="00E53B7E">
        <w:rPr>
          <w:rFonts w:ascii="Times New Roman" w:eastAsia="Times New Roman" w:hAnsi="Times New Roman" w:cs="Times New Roman"/>
          <w:color w:val="000000"/>
          <w:sz w:val="24"/>
          <w:szCs w:val="24"/>
          <w:lang w:eastAsia="bg-BG"/>
        </w:rPr>
        <w:t xml:space="preserve"> – </w:t>
      </w:r>
      <w:hyperlink r:id="rId19" w:history="1">
        <w:r w:rsidR="00E651B0" w:rsidRPr="00E53B7E">
          <w:rPr>
            <w:rFonts w:ascii="Times New Roman" w:eastAsia="Times New Roman" w:hAnsi="Times New Roman" w:cs="Times New Roman"/>
            <w:color w:val="000000"/>
            <w:sz w:val="24"/>
            <w:szCs w:val="24"/>
            <w:lang w:eastAsia="bg-BG"/>
          </w:rPr>
          <w:t>159г</w:t>
        </w:r>
      </w:hyperlink>
      <w:r w:rsidR="00E651B0" w:rsidRPr="00E53B7E">
        <w:rPr>
          <w:rFonts w:ascii="Times New Roman" w:eastAsia="Times New Roman" w:hAnsi="Times New Roman" w:cs="Times New Roman"/>
          <w:color w:val="000000"/>
          <w:sz w:val="24"/>
          <w:szCs w:val="24"/>
          <w:lang w:eastAsia="bg-BG"/>
        </w:rPr>
        <w:t xml:space="preserve">, </w:t>
      </w:r>
      <w:hyperlink r:id="rId20" w:history="1">
        <w:r w:rsidR="00E651B0" w:rsidRPr="00E53B7E">
          <w:rPr>
            <w:rFonts w:ascii="Times New Roman" w:eastAsia="Times New Roman" w:hAnsi="Times New Roman" w:cs="Times New Roman"/>
            <w:color w:val="000000"/>
            <w:sz w:val="24"/>
            <w:szCs w:val="24"/>
            <w:lang w:eastAsia="bg-BG"/>
          </w:rPr>
          <w:t>чл. 172</w:t>
        </w:r>
      </w:hyperlink>
      <w:r w:rsidR="00E651B0" w:rsidRPr="00E53B7E">
        <w:rPr>
          <w:rFonts w:ascii="Times New Roman" w:eastAsia="Times New Roman" w:hAnsi="Times New Roman" w:cs="Times New Roman"/>
          <w:color w:val="000000"/>
          <w:sz w:val="24"/>
          <w:szCs w:val="24"/>
          <w:lang w:eastAsia="bg-BG"/>
        </w:rPr>
        <w:t xml:space="preserve">, </w:t>
      </w:r>
      <w:hyperlink r:id="rId21" w:history="1">
        <w:r w:rsidR="00E651B0" w:rsidRPr="00E53B7E">
          <w:rPr>
            <w:rFonts w:ascii="Times New Roman" w:eastAsia="Times New Roman" w:hAnsi="Times New Roman" w:cs="Times New Roman"/>
            <w:color w:val="000000"/>
            <w:sz w:val="24"/>
            <w:szCs w:val="24"/>
            <w:lang w:eastAsia="bg-BG"/>
          </w:rPr>
          <w:t>чл. 192а</w:t>
        </w:r>
      </w:hyperlink>
      <w:r w:rsidR="00E651B0" w:rsidRPr="00E53B7E">
        <w:rPr>
          <w:rFonts w:ascii="Times New Roman" w:eastAsia="Times New Roman" w:hAnsi="Times New Roman" w:cs="Times New Roman"/>
          <w:color w:val="000000"/>
          <w:sz w:val="24"/>
          <w:szCs w:val="24"/>
          <w:lang w:eastAsia="bg-BG"/>
        </w:rPr>
        <w:t xml:space="preserve">, </w:t>
      </w:r>
      <w:hyperlink r:id="rId22" w:history="1">
        <w:r w:rsidR="00E651B0" w:rsidRPr="00E53B7E">
          <w:rPr>
            <w:rFonts w:ascii="Times New Roman" w:eastAsia="Times New Roman" w:hAnsi="Times New Roman" w:cs="Times New Roman"/>
            <w:color w:val="000000"/>
            <w:sz w:val="24"/>
            <w:szCs w:val="24"/>
            <w:lang w:eastAsia="bg-BG"/>
          </w:rPr>
          <w:t>чл. 194</w:t>
        </w:r>
      </w:hyperlink>
      <w:r w:rsidR="00E651B0" w:rsidRPr="00E53B7E">
        <w:rPr>
          <w:rFonts w:ascii="Times New Roman" w:eastAsia="Times New Roman" w:hAnsi="Times New Roman" w:cs="Times New Roman"/>
          <w:color w:val="000000"/>
          <w:sz w:val="24"/>
          <w:szCs w:val="24"/>
          <w:lang w:eastAsia="bg-BG"/>
        </w:rPr>
        <w:t xml:space="preserve"> – </w:t>
      </w:r>
      <w:hyperlink r:id="rId23" w:history="1">
        <w:r w:rsidR="00E651B0" w:rsidRPr="00E53B7E">
          <w:rPr>
            <w:rFonts w:ascii="Times New Roman" w:eastAsia="Times New Roman" w:hAnsi="Times New Roman" w:cs="Times New Roman"/>
            <w:color w:val="000000"/>
            <w:sz w:val="24"/>
            <w:szCs w:val="24"/>
            <w:lang w:eastAsia="bg-BG"/>
          </w:rPr>
          <w:t>217</w:t>
        </w:r>
      </w:hyperlink>
      <w:r w:rsidR="00E651B0" w:rsidRPr="00E53B7E">
        <w:rPr>
          <w:rFonts w:ascii="Times New Roman" w:eastAsia="Times New Roman" w:hAnsi="Times New Roman" w:cs="Times New Roman"/>
          <w:color w:val="000000"/>
          <w:sz w:val="24"/>
          <w:szCs w:val="24"/>
          <w:lang w:eastAsia="bg-BG"/>
        </w:rPr>
        <w:t xml:space="preserve">, </w:t>
      </w:r>
      <w:hyperlink r:id="rId24" w:history="1">
        <w:r w:rsidR="00E651B0" w:rsidRPr="00E53B7E">
          <w:rPr>
            <w:rFonts w:ascii="Times New Roman" w:eastAsia="Times New Roman" w:hAnsi="Times New Roman" w:cs="Times New Roman"/>
            <w:color w:val="000000"/>
            <w:sz w:val="24"/>
            <w:szCs w:val="24"/>
            <w:lang w:eastAsia="bg-BG"/>
          </w:rPr>
          <w:t>чл. 219</w:t>
        </w:r>
      </w:hyperlink>
      <w:r w:rsidR="00E651B0" w:rsidRPr="00E53B7E">
        <w:rPr>
          <w:rFonts w:ascii="Times New Roman" w:eastAsia="Times New Roman" w:hAnsi="Times New Roman" w:cs="Times New Roman"/>
          <w:color w:val="000000"/>
          <w:sz w:val="24"/>
          <w:szCs w:val="24"/>
          <w:lang w:eastAsia="bg-BG"/>
        </w:rPr>
        <w:t xml:space="preserve"> – </w:t>
      </w:r>
      <w:hyperlink r:id="rId25" w:history="1">
        <w:r w:rsidR="00E651B0" w:rsidRPr="00E53B7E">
          <w:rPr>
            <w:rFonts w:ascii="Times New Roman" w:eastAsia="Times New Roman" w:hAnsi="Times New Roman" w:cs="Times New Roman"/>
            <w:color w:val="000000"/>
            <w:sz w:val="24"/>
            <w:szCs w:val="24"/>
            <w:lang w:eastAsia="bg-BG"/>
          </w:rPr>
          <w:t>252</w:t>
        </w:r>
      </w:hyperlink>
      <w:r w:rsidR="00E651B0" w:rsidRPr="00E53B7E">
        <w:rPr>
          <w:rFonts w:ascii="Times New Roman" w:eastAsia="Times New Roman" w:hAnsi="Times New Roman" w:cs="Times New Roman"/>
          <w:color w:val="000000"/>
          <w:sz w:val="24"/>
          <w:szCs w:val="24"/>
          <w:lang w:eastAsia="bg-BG"/>
        </w:rPr>
        <w:t xml:space="preserve">, </w:t>
      </w:r>
      <w:hyperlink r:id="rId26" w:history="1">
        <w:r w:rsidR="00E651B0" w:rsidRPr="00E53B7E">
          <w:rPr>
            <w:rFonts w:ascii="Times New Roman" w:eastAsia="Times New Roman" w:hAnsi="Times New Roman" w:cs="Times New Roman"/>
            <w:color w:val="000000"/>
            <w:sz w:val="24"/>
            <w:szCs w:val="24"/>
            <w:lang w:eastAsia="bg-BG"/>
          </w:rPr>
          <w:t>чл. 253</w:t>
        </w:r>
      </w:hyperlink>
      <w:r w:rsidR="00E651B0" w:rsidRPr="00E53B7E">
        <w:rPr>
          <w:rFonts w:ascii="Times New Roman" w:eastAsia="Times New Roman" w:hAnsi="Times New Roman" w:cs="Times New Roman"/>
          <w:color w:val="000000"/>
          <w:sz w:val="24"/>
          <w:szCs w:val="24"/>
          <w:lang w:eastAsia="bg-BG"/>
        </w:rPr>
        <w:t xml:space="preserve"> – </w:t>
      </w:r>
      <w:hyperlink r:id="rId27" w:history="1">
        <w:r w:rsidR="00E651B0" w:rsidRPr="00E53B7E">
          <w:rPr>
            <w:rFonts w:ascii="Times New Roman" w:eastAsia="Times New Roman" w:hAnsi="Times New Roman" w:cs="Times New Roman"/>
            <w:color w:val="000000"/>
            <w:sz w:val="24"/>
            <w:szCs w:val="24"/>
            <w:lang w:eastAsia="bg-BG"/>
          </w:rPr>
          <w:t>260</w:t>
        </w:r>
      </w:hyperlink>
      <w:r w:rsidR="00E651B0" w:rsidRPr="00E53B7E">
        <w:rPr>
          <w:rFonts w:ascii="Times New Roman" w:eastAsia="Times New Roman" w:hAnsi="Times New Roman" w:cs="Times New Roman"/>
          <w:color w:val="000000"/>
          <w:sz w:val="24"/>
          <w:szCs w:val="24"/>
          <w:lang w:eastAsia="bg-BG"/>
        </w:rPr>
        <w:t xml:space="preserve">, </w:t>
      </w:r>
      <w:hyperlink r:id="rId28" w:history="1">
        <w:r w:rsidR="00E651B0" w:rsidRPr="00E53B7E">
          <w:rPr>
            <w:rFonts w:ascii="Times New Roman" w:eastAsia="Times New Roman" w:hAnsi="Times New Roman" w:cs="Times New Roman"/>
            <w:color w:val="000000"/>
            <w:sz w:val="24"/>
            <w:szCs w:val="24"/>
            <w:lang w:eastAsia="bg-BG"/>
          </w:rPr>
          <w:t>чл. 301</w:t>
        </w:r>
      </w:hyperlink>
      <w:r w:rsidR="00E651B0" w:rsidRPr="00E53B7E">
        <w:rPr>
          <w:rFonts w:ascii="Times New Roman" w:eastAsia="Times New Roman" w:hAnsi="Times New Roman" w:cs="Times New Roman"/>
          <w:color w:val="000000"/>
          <w:sz w:val="24"/>
          <w:szCs w:val="24"/>
          <w:lang w:eastAsia="bg-BG"/>
        </w:rPr>
        <w:t xml:space="preserve"> – </w:t>
      </w:r>
      <w:hyperlink r:id="rId29" w:history="1">
        <w:r w:rsidR="00E651B0" w:rsidRPr="00E53B7E">
          <w:rPr>
            <w:rFonts w:ascii="Times New Roman" w:eastAsia="Times New Roman" w:hAnsi="Times New Roman" w:cs="Times New Roman"/>
            <w:color w:val="000000"/>
            <w:sz w:val="24"/>
            <w:szCs w:val="24"/>
            <w:lang w:eastAsia="bg-BG"/>
          </w:rPr>
          <w:t>307</w:t>
        </w:r>
      </w:hyperlink>
      <w:r w:rsidR="00E651B0" w:rsidRPr="00E53B7E">
        <w:rPr>
          <w:rFonts w:ascii="Times New Roman" w:eastAsia="Times New Roman" w:hAnsi="Times New Roman" w:cs="Times New Roman"/>
          <w:color w:val="000000"/>
          <w:sz w:val="24"/>
          <w:szCs w:val="24"/>
          <w:lang w:eastAsia="bg-BG"/>
        </w:rPr>
        <w:t xml:space="preserve">, </w:t>
      </w:r>
      <w:hyperlink r:id="rId30" w:history="1">
        <w:r w:rsidR="00E651B0" w:rsidRPr="00E53B7E">
          <w:rPr>
            <w:rFonts w:ascii="Times New Roman" w:eastAsia="Times New Roman" w:hAnsi="Times New Roman" w:cs="Times New Roman"/>
            <w:color w:val="000000"/>
            <w:sz w:val="24"/>
            <w:szCs w:val="24"/>
            <w:lang w:eastAsia="bg-BG"/>
          </w:rPr>
          <w:t>чл. 321</w:t>
        </w:r>
      </w:hyperlink>
      <w:r w:rsidR="00E651B0" w:rsidRPr="00E53B7E">
        <w:rPr>
          <w:rFonts w:ascii="Times New Roman" w:eastAsia="Times New Roman" w:hAnsi="Times New Roman" w:cs="Times New Roman"/>
          <w:color w:val="000000"/>
          <w:sz w:val="24"/>
          <w:szCs w:val="24"/>
          <w:lang w:eastAsia="bg-BG"/>
        </w:rPr>
        <w:t xml:space="preserve">, </w:t>
      </w:r>
      <w:hyperlink r:id="rId31" w:history="1">
        <w:r w:rsidR="00E651B0" w:rsidRPr="00E53B7E">
          <w:rPr>
            <w:rFonts w:ascii="Times New Roman" w:eastAsia="Times New Roman" w:hAnsi="Times New Roman" w:cs="Times New Roman"/>
            <w:color w:val="000000"/>
            <w:sz w:val="24"/>
            <w:szCs w:val="24"/>
            <w:lang w:eastAsia="bg-BG"/>
          </w:rPr>
          <w:t>321а</w:t>
        </w:r>
      </w:hyperlink>
      <w:r w:rsidR="00E651B0" w:rsidRPr="00E53B7E">
        <w:rPr>
          <w:rFonts w:ascii="Times New Roman" w:eastAsia="Times New Roman" w:hAnsi="Times New Roman" w:cs="Times New Roman"/>
          <w:color w:val="000000"/>
          <w:sz w:val="24"/>
          <w:szCs w:val="24"/>
          <w:lang w:eastAsia="bg-BG"/>
        </w:rPr>
        <w:t xml:space="preserve"> и </w:t>
      </w:r>
      <w:hyperlink r:id="rId32" w:history="1">
        <w:r w:rsidR="00E651B0" w:rsidRPr="00E53B7E">
          <w:rPr>
            <w:rFonts w:ascii="Times New Roman" w:eastAsia="Times New Roman" w:hAnsi="Times New Roman" w:cs="Times New Roman"/>
            <w:color w:val="000000"/>
            <w:sz w:val="24"/>
            <w:szCs w:val="24"/>
            <w:lang w:eastAsia="bg-BG"/>
          </w:rPr>
          <w:t>чл. 352</w:t>
        </w:r>
      </w:hyperlink>
      <w:r w:rsidR="00E651B0" w:rsidRPr="00E53B7E">
        <w:rPr>
          <w:rFonts w:ascii="Times New Roman" w:eastAsia="Times New Roman" w:hAnsi="Times New Roman" w:cs="Times New Roman"/>
          <w:color w:val="000000"/>
          <w:sz w:val="24"/>
          <w:szCs w:val="24"/>
          <w:lang w:eastAsia="bg-BG"/>
        </w:rPr>
        <w:t xml:space="preserve"> – </w:t>
      </w:r>
      <w:hyperlink r:id="rId33" w:history="1">
        <w:r w:rsidR="00E651B0" w:rsidRPr="00E53B7E">
          <w:rPr>
            <w:rFonts w:ascii="Times New Roman" w:eastAsia="Times New Roman" w:hAnsi="Times New Roman" w:cs="Times New Roman"/>
            <w:color w:val="000000"/>
            <w:sz w:val="24"/>
            <w:szCs w:val="24"/>
            <w:lang w:eastAsia="bg-BG"/>
          </w:rPr>
          <w:t>353е от Наказателния кодекс</w:t>
        </w:r>
      </w:hyperlink>
      <w:r w:rsidR="00E651B0" w:rsidRPr="00E53B7E">
        <w:rPr>
          <w:rFonts w:ascii="Times New Roman" w:eastAsia="Times New Roman" w:hAnsi="Times New Roman" w:cs="Times New Roman"/>
          <w:color w:val="000000"/>
          <w:sz w:val="24"/>
          <w:szCs w:val="24"/>
          <w:lang w:eastAsia="bg-BG"/>
        </w:rPr>
        <w:t>;</w:t>
      </w:r>
    </w:p>
    <w:p w14:paraId="2E724F22" w14:textId="3DD3BF5D" w:rsidR="00E651B0" w:rsidRPr="00E53B7E"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2</w:t>
      </w:r>
      <w:r w:rsidR="00677FE6">
        <w:rPr>
          <w:rFonts w:ascii="Times New Roman" w:eastAsia="Times New Roman" w:hAnsi="Times New Roman" w:cs="Times New Roman"/>
          <w:color w:val="000000"/>
          <w:sz w:val="24"/>
          <w:szCs w:val="24"/>
          <w:lang w:eastAsia="bg-BG"/>
        </w:rPr>
        <w:t>7</w:t>
      </w:r>
      <w:r w:rsidRPr="00E53B7E">
        <w:rPr>
          <w:rFonts w:ascii="Times New Roman" w:eastAsia="Times New Roman" w:hAnsi="Times New Roman" w:cs="Times New Roman"/>
          <w:color w:val="000000"/>
          <w:sz w:val="24"/>
          <w:szCs w:val="24"/>
          <w:lang w:eastAsia="bg-BG"/>
        </w:rPr>
        <w:t>.1.2. е осъден с влязла в сила присъда, освен ако е реабилитиран, за престъпле</w:t>
      </w:r>
      <w:r w:rsidR="00E85A74">
        <w:rPr>
          <w:rFonts w:ascii="Times New Roman" w:eastAsia="Times New Roman" w:hAnsi="Times New Roman" w:cs="Times New Roman"/>
          <w:color w:val="000000"/>
          <w:sz w:val="24"/>
          <w:szCs w:val="24"/>
          <w:lang w:eastAsia="bg-BG"/>
        </w:rPr>
        <w:t>ние, аналогично на тези по т. 27</w:t>
      </w:r>
      <w:r w:rsidRPr="00E53B7E">
        <w:rPr>
          <w:rFonts w:ascii="Times New Roman" w:eastAsia="Times New Roman" w:hAnsi="Times New Roman" w:cs="Times New Roman"/>
          <w:color w:val="000000"/>
          <w:sz w:val="24"/>
          <w:szCs w:val="24"/>
          <w:lang w:eastAsia="bg-BG"/>
        </w:rPr>
        <w:t>.1.1, в друга държава членка или трета страна;</w:t>
      </w:r>
    </w:p>
    <w:p w14:paraId="7252A590" w14:textId="12ADEA75"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E651B0" w:rsidRPr="00E53B7E">
        <w:rPr>
          <w:rFonts w:ascii="Times New Roman" w:eastAsia="Times New Roman" w:hAnsi="Times New Roman" w:cs="Times New Roman"/>
          <w:color w:val="000000"/>
          <w:sz w:val="24"/>
          <w:szCs w:val="24"/>
          <w:lang w:eastAsia="bg-BG"/>
        </w:rPr>
        <w:t xml:space="preserve">.1.3. има задължения за данъци и задължителни осигурителни вноски по смисъла на </w:t>
      </w:r>
      <w:hyperlink r:id="rId34" w:history="1">
        <w:r w:rsidR="00E651B0" w:rsidRPr="00E53B7E">
          <w:rPr>
            <w:rFonts w:ascii="Times New Roman" w:eastAsia="Times New Roman" w:hAnsi="Times New Roman" w:cs="Times New Roman"/>
            <w:color w:val="000000"/>
            <w:sz w:val="24"/>
            <w:szCs w:val="24"/>
            <w:lang w:eastAsia="bg-BG"/>
          </w:rPr>
          <w:t>чл. 162, ал. 2, т. 1 от Данъчно-осигурителния процесуален кодекс</w:t>
        </w:r>
      </w:hyperlink>
      <w:r w:rsidR="00E651B0" w:rsidRPr="00E53B7E">
        <w:rPr>
          <w:rFonts w:ascii="Times New Roman" w:eastAsia="Times New Roman" w:hAnsi="Times New Roman" w:cs="Times New Roman"/>
          <w:color w:val="000000"/>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67A679D3" w14:textId="1B7A729D"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E651B0" w:rsidRPr="00E53B7E">
        <w:rPr>
          <w:rFonts w:ascii="Times New Roman" w:eastAsia="Times New Roman" w:hAnsi="Times New Roman" w:cs="Times New Roman"/>
          <w:color w:val="000000"/>
          <w:sz w:val="24"/>
          <w:szCs w:val="24"/>
          <w:lang w:eastAsia="bg-BG"/>
        </w:rPr>
        <w:t xml:space="preserve">.1.4. е налице неравнопоставеност в случаите по </w:t>
      </w:r>
      <w:hyperlink r:id="rId35" w:history="1">
        <w:r w:rsidR="00E651B0" w:rsidRPr="00E53B7E">
          <w:rPr>
            <w:rFonts w:ascii="Times New Roman" w:eastAsia="Times New Roman" w:hAnsi="Times New Roman" w:cs="Times New Roman"/>
            <w:color w:val="000000"/>
            <w:sz w:val="24"/>
            <w:szCs w:val="24"/>
            <w:lang w:eastAsia="bg-BG"/>
          </w:rPr>
          <w:t>чл. 44, ал. 5</w:t>
        </w:r>
      </w:hyperlink>
      <w:r w:rsidR="00E651B0" w:rsidRPr="00E53B7E">
        <w:rPr>
          <w:rFonts w:ascii="Times New Roman" w:eastAsia="Times New Roman" w:hAnsi="Times New Roman" w:cs="Times New Roman"/>
          <w:color w:val="000000"/>
          <w:sz w:val="24"/>
          <w:szCs w:val="24"/>
          <w:lang w:eastAsia="bg-BG"/>
        </w:rPr>
        <w:t xml:space="preserve"> от ЗОП;</w:t>
      </w:r>
    </w:p>
    <w:p w14:paraId="789C7EDF" w14:textId="5F7DC3E6"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E651B0" w:rsidRPr="00E53B7E">
        <w:rPr>
          <w:rFonts w:ascii="Times New Roman" w:eastAsia="Times New Roman" w:hAnsi="Times New Roman" w:cs="Times New Roman"/>
          <w:color w:val="000000"/>
          <w:sz w:val="24"/>
          <w:szCs w:val="24"/>
          <w:lang w:eastAsia="bg-BG"/>
        </w:rPr>
        <w:t>.1.5. е установено, че:</w:t>
      </w:r>
    </w:p>
    <w:p w14:paraId="26BC2E72"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а) е представил документ с невярно съдържание, свързан с удостоверяване липсата на основания за </w:t>
      </w:r>
      <w:r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отстраняване</w:t>
      </w:r>
      <w:r w:rsidRPr="00E53B7E">
        <w:rPr>
          <w:rFonts w:ascii="Times New Roman" w:eastAsia="Times New Roman" w:hAnsi="Times New Roman" w:cs="Times New Roman"/>
          <w:color w:val="000000"/>
          <w:sz w:val="24"/>
          <w:szCs w:val="24"/>
          <w:lang w:eastAsia="bg-BG"/>
        </w:rPr>
        <w:t xml:space="preserve"> или изпълнението на критериите за подбор;</w:t>
      </w:r>
    </w:p>
    <w:p w14:paraId="1C4E8197"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б) не е предоставил изискваща се информация, свързана с удостоверяване липсата на основания за </w:t>
      </w:r>
      <w:r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отстраняване</w:t>
      </w:r>
      <w:r w:rsidRPr="00E53B7E">
        <w:rPr>
          <w:rFonts w:ascii="Times New Roman" w:eastAsia="Times New Roman" w:hAnsi="Times New Roman" w:cs="Times New Roman"/>
          <w:color w:val="000000"/>
          <w:sz w:val="24"/>
          <w:szCs w:val="24"/>
          <w:lang w:eastAsia="bg-BG"/>
        </w:rPr>
        <w:t xml:space="preserve"> или изпълнението на критериите за подбор;</w:t>
      </w:r>
    </w:p>
    <w:p w14:paraId="252765F5" w14:textId="5226EF6E"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E651B0" w:rsidRPr="00E53B7E">
        <w:rPr>
          <w:rFonts w:ascii="Times New Roman" w:eastAsia="Times New Roman" w:hAnsi="Times New Roman" w:cs="Times New Roman"/>
          <w:color w:val="000000"/>
          <w:sz w:val="24"/>
          <w:szCs w:val="24"/>
          <w:lang w:eastAsia="bg-BG"/>
        </w:rPr>
        <w:t>.1.</w:t>
      </w:r>
      <w:r w:rsidR="00F67C5A">
        <w:rPr>
          <w:rFonts w:ascii="Times New Roman" w:eastAsia="Times New Roman" w:hAnsi="Times New Roman" w:cs="Times New Roman"/>
          <w:color w:val="000000"/>
          <w:sz w:val="24"/>
          <w:szCs w:val="24"/>
          <w:lang w:eastAsia="bg-BG"/>
        </w:rPr>
        <w:t>6</w:t>
      </w:r>
      <w:r w:rsidR="00E651B0" w:rsidRPr="00E53B7E">
        <w:rPr>
          <w:rFonts w:ascii="Times New Roman" w:eastAsia="Times New Roman" w:hAnsi="Times New Roman" w:cs="Times New Roman"/>
          <w:color w:val="000000"/>
          <w:sz w:val="24"/>
          <w:szCs w:val="24"/>
          <w:lang w:eastAsia="bg-BG"/>
        </w:rPr>
        <w:t>. е налице конфликт на интереси, който не може да бъде отстранен.</w:t>
      </w:r>
    </w:p>
    <w:p w14:paraId="737F1D5A" w14:textId="66FBBAD0"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27</w:t>
      </w:r>
      <w:r w:rsidR="00E651B0" w:rsidRPr="00E53B7E">
        <w:rPr>
          <w:rFonts w:ascii="Times New Roman" w:eastAsia="Times New Roman" w:hAnsi="Times New Roman" w:cs="Times New Roman"/>
          <w:b/>
          <w:color w:val="000000"/>
          <w:sz w:val="24"/>
          <w:szCs w:val="24"/>
          <w:lang w:eastAsia="bg-BG"/>
        </w:rPr>
        <w:t>.2.</w:t>
      </w:r>
      <w:r>
        <w:rPr>
          <w:rFonts w:ascii="Times New Roman" w:eastAsia="Times New Roman" w:hAnsi="Times New Roman" w:cs="Times New Roman"/>
          <w:color w:val="000000"/>
          <w:sz w:val="24"/>
          <w:szCs w:val="24"/>
          <w:lang w:eastAsia="bg-BG"/>
        </w:rPr>
        <w:t xml:space="preserve"> Основанията по т.27</w:t>
      </w:r>
      <w:r w:rsidR="00E651B0" w:rsidRPr="00E53B7E">
        <w:rPr>
          <w:rFonts w:ascii="Times New Roman" w:eastAsia="Times New Roman" w:hAnsi="Times New Roman" w:cs="Times New Roman"/>
          <w:color w:val="000000"/>
          <w:sz w:val="24"/>
          <w:szCs w:val="24"/>
          <w:lang w:eastAsia="bg-BG"/>
        </w:rPr>
        <w:t xml:space="preserve">.1., </w:t>
      </w:r>
      <w:proofErr w:type="spellStart"/>
      <w:r w:rsidR="00E651B0" w:rsidRPr="00E53B7E">
        <w:rPr>
          <w:rFonts w:ascii="Times New Roman" w:eastAsia="Times New Roman" w:hAnsi="Times New Roman" w:cs="Times New Roman"/>
          <w:color w:val="000000"/>
          <w:sz w:val="24"/>
          <w:szCs w:val="24"/>
          <w:lang w:eastAsia="bg-BG"/>
        </w:rPr>
        <w:t>подт</w:t>
      </w:r>
      <w:proofErr w:type="spellEnd"/>
      <w:r w:rsidR="00E651B0" w:rsidRPr="00E53B7E">
        <w:rPr>
          <w:rFonts w:ascii="Times New Roman" w:eastAsia="Times New Roman" w:hAnsi="Times New Roman" w:cs="Times New Roman"/>
          <w:color w:val="000000"/>
          <w:sz w:val="24"/>
          <w:szCs w:val="24"/>
          <w:lang w:eastAsia="bg-BG"/>
        </w:rPr>
        <w:t xml:space="preserve">. 1, 2 и </w:t>
      </w:r>
      <w:r w:rsidR="00F67C5A">
        <w:rPr>
          <w:rFonts w:ascii="Times New Roman" w:eastAsia="Times New Roman" w:hAnsi="Times New Roman" w:cs="Times New Roman"/>
          <w:color w:val="000000"/>
          <w:sz w:val="24"/>
          <w:szCs w:val="24"/>
          <w:lang w:eastAsia="bg-BG"/>
        </w:rPr>
        <w:t>6</w:t>
      </w:r>
      <w:r w:rsidR="00E651B0" w:rsidRPr="00E53B7E">
        <w:rPr>
          <w:rFonts w:ascii="Times New Roman" w:eastAsia="Times New Roman" w:hAnsi="Times New Roman" w:cs="Times New Roman"/>
          <w:color w:val="000000"/>
          <w:sz w:val="24"/>
          <w:szCs w:val="24"/>
          <w:lan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6E95EC1F" w14:textId="7F4D3F60"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27</w:t>
      </w:r>
      <w:r w:rsidR="00E651B0" w:rsidRPr="00E53B7E">
        <w:rPr>
          <w:rFonts w:ascii="Times New Roman" w:eastAsia="Times New Roman" w:hAnsi="Times New Roman" w:cs="Times New Roman"/>
          <w:b/>
          <w:color w:val="000000"/>
          <w:sz w:val="24"/>
          <w:szCs w:val="24"/>
          <w:lang w:eastAsia="bg-BG"/>
        </w:rPr>
        <w:t>.3.</w:t>
      </w:r>
      <w:r>
        <w:rPr>
          <w:rFonts w:ascii="Times New Roman" w:eastAsia="Times New Roman" w:hAnsi="Times New Roman" w:cs="Times New Roman"/>
          <w:color w:val="000000"/>
          <w:sz w:val="24"/>
          <w:szCs w:val="24"/>
          <w:lang w:eastAsia="bg-BG"/>
        </w:rPr>
        <w:t xml:space="preserve"> Основанието по т.27</w:t>
      </w:r>
      <w:r w:rsidR="00E651B0" w:rsidRPr="00E53B7E">
        <w:rPr>
          <w:rFonts w:ascii="Times New Roman" w:eastAsia="Times New Roman" w:hAnsi="Times New Roman" w:cs="Times New Roman"/>
          <w:color w:val="000000"/>
          <w:sz w:val="24"/>
          <w:szCs w:val="24"/>
          <w:lang w:eastAsia="bg-BG"/>
        </w:rPr>
        <w:t xml:space="preserve">.1., </w:t>
      </w:r>
      <w:proofErr w:type="spellStart"/>
      <w:r w:rsidR="00E651B0" w:rsidRPr="00E53B7E">
        <w:rPr>
          <w:rFonts w:ascii="Times New Roman" w:eastAsia="Times New Roman" w:hAnsi="Times New Roman" w:cs="Times New Roman"/>
          <w:color w:val="000000"/>
          <w:sz w:val="24"/>
          <w:szCs w:val="24"/>
          <w:lang w:eastAsia="bg-BG"/>
        </w:rPr>
        <w:t>подт</w:t>
      </w:r>
      <w:proofErr w:type="spellEnd"/>
      <w:r w:rsidR="00E651B0" w:rsidRPr="00E53B7E">
        <w:rPr>
          <w:rFonts w:ascii="Times New Roman" w:eastAsia="Times New Roman" w:hAnsi="Times New Roman" w:cs="Times New Roman"/>
          <w:color w:val="000000"/>
          <w:sz w:val="24"/>
          <w:szCs w:val="24"/>
          <w:lang w:eastAsia="bg-BG"/>
        </w:rPr>
        <w:t>. 3 не се прилага, когато:</w:t>
      </w:r>
    </w:p>
    <w:p w14:paraId="089046CB"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1. се налага да се защитят особено важни държавни или обществени интереси;</w:t>
      </w:r>
    </w:p>
    <w:p w14:paraId="21F89205" w14:textId="207402B2"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2. размерът на неплатените дължими данъци или социално</w:t>
      </w:r>
      <w:r w:rsidR="00C352A5" w:rsidRPr="00486911">
        <w:rPr>
          <w:rFonts w:ascii="Times New Roman" w:eastAsia="Times New Roman" w:hAnsi="Times New Roman" w:cs="Times New Roman"/>
          <w:color w:val="000000"/>
          <w:sz w:val="24"/>
          <w:szCs w:val="24"/>
          <w:lang w:val="ru-RU" w:eastAsia="bg-BG"/>
        </w:rPr>
        <w:t xml:space="preserve"> </w:t>
      </w:r>
      <w:r w:rsidRPr="00E53B7E">
        <w:rPr>
          <w:rFonts w:ascii="Times New Roman" w:eastAsia="Times New Roman" w:hAnsi="Times New Roman" w:cs="Times New Roman"/>
          <w:color w:val="000000"/>
          <w:sz w:val="24"/>
          <w:szCs w:val="24"/>
          <w:lang w:eastAsia="bg-BG"/>
        </w:rPr>
        <w:t>осигурителни вноски е не повече от 1 на сто от сумата на годишния общ оборот за последната приключена финансова година.</w:t>
      </w:r>
    </w:p>
    <w:p w14:paraId="7C7B3FEE" w14:textId="1AC0327C"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bookmarkStart w:id="131" w:name="to_paragraph_id28982764"/>
      <w:bookmarkStart w:id="132" w:name="to_paragraph_id28982765"/>
      <w:bookmarkEnd w:id="131"/>
      <w:bookmarkEnd w:id="132"/>
      <w:r>
        <w:rPr>
          <w:rFonts w:ascii="Times New Roman" w:eastAsia="Times New Roman" w:hAnsi="Times New Roman" w:cs="Times New Roman"/>
          <w:b/>
          <w:color w:val="000000"/>
          <w:sz w:val="24"/>
          <w:szCs w:val="24"/>
          <w:lang w:eastAsia="bg-BG"/>
        </w:rPr>
        <w:t>27</w:t>
      </w:r>
      <w:r w:rsidR="00E651B0" w:rsidRPr="00E53B7E">
        <w:rPr>
          <w:rFonts w:ascii="Times New Roman" w:eastAsia="Times New Roman" w:hAnsi="Times New Roman" w:cs="Times New Roman"/>
          <w:b/>
          <w:color w:val="000000"/>
          <w:sz w:val="24"/>
          <w:szCs w:val="24"/>
          <w:lang w:eastAsia="bg-BG"/>
        </w:rPr>
        <w:t>.</w:t>
      </w:r>
      <w:r w:rsidR="00F67C5A">
        <w:rPr>
          <w:rFonts w:ascii="Times New Roman" w:eastAsia="Times New Roman" w:hAnsi="Times New Roman" w:cs="Times New Roman"/>
          <w:b/>
          <w:color w:val="000000"/>
          <w:sz w:val="24"/>
          <w:szCs w:val="24"/>
          <w:lang w:eastAsia="bg-BG"/>
        </w:rPr>
        <w:t>4</w:t>
      </w:r>
      <w:r w:rsidR="00E651B0" w:rsidRPr="00E53B7E">
        <w:rPr>
          <w:rFonts w:ascii="Times New Roman" w:eastAsia="Times New Roman" w:hAnsi="Times New Roman" w:cs="Times New Roman"/>
          <w:b/>
          <w:color w:val="000000"/>
          <w:sz w:val="24"/>
          <w:szCs w:val="24"/>
          <w:lang w:eastAsia="bg-BG"/>
        </w:rPr>
        <w:t>.</w:t>
      </w:r>
      <w:r w:rsidR="00E651B0" w:rsidRPr="00E53B7E">
        <w:rPr>
          <w:rFonts w:ascii="Times New Roman" w:eastAsia="Times New Roman" w:hAnsi="Times New Roman" w:cs="Times New Roman"/>
          <w:color w:val="000000"/>
          <w:sz w:val="24"/>
          <w:szCs w:val="24"/>
          <w:lang w:eastAsia="bg-BG"/>
        </w:rPr>
        <w:t xml:space="preserve"> </w:t>
      </w:r>
      <w:r w:rsidR="00E651B0" w:rsidRPr="00E53B7E">
        <w:rPr>
          <w:rFonts w:ascii="Times New Roman" w:eastAsia="Times New Roman" w:hAnsi="Times New Roman" w:cs="Times New Roman"/>
          <w:vanish/>
          <w:sz w:val="24"/>
          <w:szCs w:val="24"/>
          <w:lang w:eastAsia="bg-BG"/>
        </w:rPr>
        <w:t> </w:t>
      </w:r>
      <w:bookmarkStart w:id="133" w:name="to_paragraph_id28982766"/>
      <w:bookmarkStart w:id="134" w:name="to_paragraph_id28982767"/>
      <w:bookmarkEnd w:id="133"/>
      <w:bookmarkEnd w:id="134"/>
      <w:r w:rsidR="00E651B0" w:rsidRPr="00E53B7E">
        <w:rPr>
          <w:rFonts w:ascii="Times New Roman" w:eastAsia="Times New Roman" w:hAnsi="Times New Roman" w:cs="Times New Roman"/>
          <w:color w:val="000000"/>
          <w:sz w:val="24"/>
          <w:szCs w:val="24"/>
          <w:lang w:eastAsia="bg-BG"/>
        </w:rPr>
        <w:t xml:space="preserve">Участник, за когото са налице основания по </w:t>
      </w:r>
      <w:hyperlink r:id="rId36" w:history="1">
        <w:r>
          <w:rPr>
            <w:rFonts w:ascii="Times New Roman" w:eastAsia="Times New Roman" w:hAnsi="Times New Roman" w:cs="Times New Roman"/>
            <w:color w:val="000000"/>
            <w:sz w:val="24"/>
            <w:szCs w:val="24"/>
            <w:lang w:eastAsia="bg-BG"/>
          </w:rPr>
          <w:t>т.27</w:t>
        </w:r>
        <w:r w:rsidR="00E651B0" w:rsidRPr="00E53B7E">
          <w:rPr>
            <w:rFonts w:ascii="Times New Roman" w:eastAsia="Times New Roman" w:hAnsi="Times New Roman" w:cs="Times New Roman"/>
            <w:color w:val="000000"/>
            <w:sz w:val="24"/>
            <w:szCs w:val="24"/>
            <w:lang w:eastAsia="bg-BG"/>
          </w:rPr>
          <w:t>.1.</w:t>
        </w:r>
      </w:hyperlink>
      <w:r w:rsidR="00E651B0" w:rsidRPr="00E53B7E">
        <w:rPr>
          <w:rFonts w:ascii="Times New Roman" w:eastAsia="Times New Roman" w:hAnsi="Times New Roman" w:cs="Times New Roman"/>
          <w:color w:val="000000"/>
          <w:sz w:val="24"/>
          <w:szCs w:val="24"/>
          <w:lang w:eastAsia="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отстраняване</w:t>
      </w:r>
      <w:r w:rsidR="00E651B0" w:rsidRPr="00E53B7E">
        <w:rPr>
          <w:rFonts w:ascii="Times New Roman" w:eastAsia="Times New Roman" w:hAnsi="Times New Roman" w:cs="Times New Roman"/>
          <w:color w:val="000000"/>
          <w:sz w:val="24"/>
          <w:szCs w:val="24"/>
          <w:lang w:eastAsia="bg-BG"/>
        </w:rPr>
        <w:t xml:space="preserve">. За тази цел участникът може да докаже, че: </w:t>
      </w:r>
    </w:p>
    <w:p w14:paraId="1F50929C"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1. е погасил задълженията си по </w:t>
      </w:r>
      <w:hyperlink r:id="rId37" w:history="1">
        <w:r w:rsidRPr="00E53B7E">
          <w:rPr>
            <w:rFonts w:ascii="Times New Roman" w:eastAsia="Times New Roman" w:hAnsi="Times New Roman" w:cs="Times New Roman"/>
            <w:color w:val="000000"/>
            <w:sz w:val="24"/>
            <w:szCs w:val="24"/>
            <w:lang w:eastAsia="bg-BG"/>
          </w:rPr>
          <w:t>чл. 54, ал. 1, т. 3</w:t>
        </w:r>
      </w:hyperlink>
      <w:r w:rsidRPr="00E53B7E">
        <w:rPr>
          <w:rFonts w:ascii="Times New Roman" w:eastAsia="Times New Roman" w:hAnsi="Times New Roman" w:cs="Times New Roman"/>
          <w:color w:val="000000"/>
          <w:sz w:val="24"/>
          <w:szCs w:val="24"/>
          <w:lang w:eastAsia="bg-BG"/>
        </w:rPr>
        <w:t xml:space="preserve"> от ЗОП, включително начислените лихви и/или глоби или че те са разсрочени, отсрочени или обезпечени;</w:t>
      </w:r>
    </w:p>
    <w:p w14:paraId="71153BF7"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6AA7601"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47DE731" w14:textId="7480A9E9"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27.5</w:t>
      </w:r>
      <w:r w:rsidR="00E651B0" w:rsidRPr="00E53B7E">
        <w:rPr>
          <w:rFonts w:ascii="Times New Roman" w:eastAsia="Times New Roman" w:hAnsi="Times New Roman" w:cs="Times New Roman"/>
          <w:b/>
          <w:color w:val="000000"/>
          <w:sz w:val="24"/>
          <w:szCs w:val="24"/>
          <w:lang w:eastAsia="bg-BG"/>
        </w:rPr>
        <w:t>.</w:t>
      </w:r>
      <w:r w:rsidR="00E651B0" w:rsidRPr="00E53B7E">
        <w:rPr>
          <w:rFonts w:ascii="Times New Roman" w:eastAsia="Times New Roman" w:hAnsi="Times New Roman" w:cs="Times New Roman"/>
          <w:color w:val="000000"/>
          <w:sz w:val="24"/>
          <w:szCs w:val="24"/>
          <w:lang w:eastAsia="bg-BG"/>
        </w:rPr>
        <w:t xml:space="preserve">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w:t>
      </w:r>
      <w:r w:rsidR="00E651B0" w:rsidRPr="00E53B7E">
        <w:rPr>
          <w:rFonts w:ascii="Times New Roman" w:eastAsia="Times New Roman" w:hAnsi="Times New Roman" w:cs="Times New Roman"/>
          <w:color w:val="000000"/>
          <w:sz w:val="24"/>
          <w:szCs w:val="24"/>
          <w:lang w:eastAsia="bg-BG"/>
        </w:rPr>
        <w:t xml:space="preserve"> от процедурата.</w:t>
      </w:r>
    </w:p>
    <w:p w14:paraId="4D1B330B" w14:textId="410F3160"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27.6</w:t>
      </w:r>
      <w:r w:rsidR="00E651B0" w:rsidRPr="00E53B7E">
        <w:rPr>
          <w:rFonts w:ascii="Times New Roman" w:eastAsia="Times New Roman" w:hAnsi="Times New Roman" w:cs="Times New Roman"/>
          <w:b/>
          <w:color w:val="000000"/>
          <w:sz w:val="24"/>
          <w:szCs w:val="24"/>
          <w:lang w:eastAsia="bg-BG"/>
        </w:rPr>
        <w:t>.</w:t>
      </w:r>
      <w:r w:rsidR="00E651B0" w:rsidRPr="00E53B7E">
        <w:rPr>
          <w:rFonts w:ascii="Times New Roman" w:eastAsia="Times New Roman" w:hAnsi="Times New Roman" w:cs="Times New Roman"/>
          <w:color w:val="000000"/>
          <w:sz w:val="24"/>
          <w:szCs w:val="24"/>
          <w:lang w:eastAsia="bg-BG"/>
        </w:rPr>
        <w:t xml:space="preserve">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27820A95" w14:textId="299224E1" w:rsidR="00E651B0" w:rsidRPr="00E53B7E" w:rsidRDefault="00E85A74" w:rsidP="00E651B0">
      <w:pPr>
        <w:shd w:val="clear" w:color="auto" w:fill="FFFFFF"/>
        <w:spacing w:after="0" w:line="75" w:lineRule="atLeast"/>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bg-BG"/>
        </w:rPr>
        <w:t>27.7</w:t>
      </w:r>
      <w:r w:rsidR="00E651B0" w:rsidRPr="00E53B7E">
        <w:rPr>
          <w:rFonts w:ascii="Times New Roman" w:eastAsia="Times New Roman" w:hAnsi="Times New Roman" w:cs="Times New Roman"/>
          <w:b/>
          <w:sz w:val="24"/>
          <w:szCs w:val="24"/>
          <w:lang w:eastAsia="bg-BG"/>
        </w:rPr>
        <w:t>.</w:t>
      </w:r>
      <w:r w:rsidR="00E651B0" w:rsidRPr="00E53B7E">
        <w:rPr>
          <w:rFonts w:ascii="Times New Roman" w:eastAsia="Times New Roman" w:hAnsi="Times New Roman" w:cs="Times New Roman"/>
          <w:sz w:val="24"/>
          <w:szCs w:val="24"/>
          <w:lang w:eastAsia="bg-BG"/>
        </w:rPr>
        <w:t xml:space="preserve"> </w:t>
      </w:r>
      <w:bookmarkStart w:id="135" w:name="to_paragraph_id28982768"/>
      <w:bookmarkStart w:id="136" w:name="to_paragraph_id28982769"/>
      <w:bookmarkEnd w:id="135"/>
      <w:bookmarkEnd w:id="136"/>
      <w:r w:rsidR="00E651B0" w:rsidRPr="00E53B7E">
        <w:rPr>
          <w:rFonts w:ascii="Times New Roman" w:eastAsia="Times New Roman" w:hAnsi="Times New Roman" w:cs="Times New Roman"/>
          <w:color w:val="000000"/>
          <w:sz w:val="24"/>
          <w:szCs w:val="24"/>
          <w:lang w:eastAsia="bg-BG"/>
        </w:rPr>
        <w:t xml:space="preserve">Възложителят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w:t>
      </w:r>
      <w:r w:rsidR="00E651B0" w:rsidRPr="00E53B7E">
        <w:rPr>
          <w:rFonts w:ascii="Times New Roman" w:eastAsia="Times New Roman" w:hAnsi="Times New Roman" w:cs="Times New Roman"/>
          <w:color w:val="000000"/>
          <w:sz w:val="24"/>
          <w:szCs w:val="24"/>
          <w:lang w:eastAsia="bg-BG"/>
        </w:rPr>
        <w:t xml:space="preserve"> от процедурата участник, за когото са налице основанията по </w:t>
      </w:r>
      <w:r w:rsidR="00F67C5A" w:rsidRPr="00C806FF">
        <w:rPr>
          <w:rFonts w:ascii="Times New Roman" w:hAnsi="Times New Roman" w:cs="Times New Roman"/>
          <w:sz w:val="24"/>
          <w:szCs w:val="24"/>
        </w:rPr>
        <w:t>чл. 54, ал. 1, т. 1 – 5 и 7 ЗОП</w:t>
      </w:r>
      <w:r w:rsidR="00E651B0" w:rsidRPr="00E53B7E">
        <w:rPr>
          <w:rFonts w:ascii="Times New Roman" w:eastAsia="Times New Roman" w:hAnsi="Times New Roman" w:cs="Times New Roman"/>
          <w:color w:val="000000"/>
          <w:sz w:val="24"/>
          <w:szCs w:val="24"/>
          <w:lang w:eastAsia="bg-BG"/>
        </w:rPr>
        <w:t>, възникнали преди и</w:t>
      </w:r>
      <w:r>
        <w:rPr>
          <w:rFonts w:ascii="Times New Roman" w:eastAsia="Times New Roman" w:hAnsi="Times New Roman" w:cs="Times New Roman"/>
          <w:color w:val="000000"/>
          <w:sz w:val="24"/>
          <w:szCs w:val="24"/>
          <w:lang w:eastAsia="bg-BG"/>
        </w:rPr>
        <w:t>ли по време на процедурата. Т.27.7</w:t>
      </w:r>
      <w:r w:rsidR="00E651B0" w:rsidRPr="00E53B7E">
        <w:rPr>
          <w:rFonts w:ascii="Times New Roman" w:eastAsia="Times New Roman" w:hAnsi="Times New Roman" w:cs="Times New Roman"/>
          <w:color w:val="000000"/>
          <w:sz w:val="24"/>
          <w:szCs w:val="24"/>
          <w:lang w:eastAsia="bg-BG"/>
        </w:rPr>
        <w:t xml:space="preserve">. се прилага и когато участник в процедурата е обединение от физически и/или юридически лица и за член на обединението е налице някое от основанията за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отстраняване</w:t>
      </w:r>
      <w:r w:rsidR="00E651B0" w:rsidRPr="00E53B7E">
        <w:rPr>
          <w:rFonts w:ascii="Times New Roman" w:eastAsia="Times New Roman" w:hAnsi="Times New Roman" w:cs="Times New Roman"/>
          <w:color w:val="000000"/>
          <w:sz w:val="24"/>
          <w:szCs w:val="24"/>
          <w:lang w:eastAsia="bg-BG"/>
        </w:rPr>
        <w:t>.</w:t>
      </w:r>
    </w:p>
    <w:p w14:paraId="42DCCAF3" w14:textId="53798F4E"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27.8</w:t>
      </w:r>
      <w:r w:rsidR="00E651B0" w:rsidRPr="00E53B7E">
        <w:rPr>
          <w:rFonts w:ascii="Times New Roman" w:eastAsia="Times New Roman" w:hAnsi="Times New Roman" w:cs="Times New Roman"/>
          <w:b/>
          <w:color w:val="000000"/>
          <w:sz w:val="24"/>
          <w:szCs w:val="24"/>
          <w:lang w:eastAsia="bg-BG"/>
        </w:rPr>
        <w:t>.</w:t>
      </w:r>
      <w:r w:rsidR="00E651B0" w:rsidRPr="00E53B7E">
        <w:rPr>
          <w:rFonts w:ascii="Times New Roman" w:eastAsia="Times New Roman" w:hAnsi="Times New Roman" w:cs="Times New Roman"/>
          <w:color w:val="000000"/>
          <w:sz w:val="24"/>
          <w:szCs w:val="24"/>
          <w:lang w:eastAsia="bg-BG"/>
        </w:rPr>
        <w:t xml:space="preserve"> Основанията за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отстраняване</w:t>
      </w:r>
      <w:r w:rsidR="00E651B0" w:rsidRPr="00E53B7E">
        <w:rPr>
          <w:rFonts w:ascii="Times New Roman" w:eastAsia="Times New Roman" w:hAnsi="Times New Roman" w:cs="Times New Roman"/>
          <w:color w:val="000000"/>
          <w:sz w:val="24"/>
          <w:szCs w:val="24"/>
          <w:lang w:eastAsia="bg-BG"/>
        </w:rPr>
        <w:t xml:space="preserve"> се прилагат до изтичане на следните срокове:</w:t>
      </w:r>
    </w:p>
    <w:p w14:paraId="2B62976F" w14:textId="77777777"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1. пет години от влизането в сила на присъдата – по отношение на обстоятелства по </w:t>
      </w:r>
      <w:hyperlink r:id="rId38" w:history="1">
        <w:r w:rsidRPr="00E53B7E">
          <w:rPr>
            <w:rFonts w:ascii="Times New Roman" w:eastAsia="Times New Roman" w:hAnsi="Times New Roman" w:cs="Times New Roman"/>
            <w:color w:val="000000"/>
            <w:sz w:val="24"/>
            <w:szCs w:val="24"/>
            <w:lang w:eastAsia="bg-BG"/>
          </w:rPr>
          <w:t>чл. 54, ал. 1, т. 1</w:t>
        </w:r>
      </w:hyperlink>
      <w:r w:rsidRPr="00E53B7E">
        <w:rPr>
          <w:rFonts w:ascii="Times New Roman" w:eastAsia="Times New Roman" w:hAnsi="Times New Roman" w:cs="Times New Roman"/>
          <w:color w:val="000000"/>
          <w:sz w:val="24"/>
          <w:szCs w:val="24"/>
          <w:lang w:eastAsia="bg-BG"/>
        </w:rPr>
        <w:t xml:space="preserve"> и 2 от ЗОП, освен ако в присъдата е посочен друг срок;</w:t>
      </w:r>
    </w:p>
    <w:p w14:paraId="005837EC" w14:textId="553AED56" w:rsidR="00E651B0" w:rsidRPr="00E53B7E" w:rsidRDefault="00E651B0" w:rsidP="00E651B0">
      <w:pPr>
        <w:spacing w:after="0" w:line="240" w:lineRule="auto"/>
        <w:ind w:firstLine="990"/>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2. три години от датата на настъпване на обстоятелствата по </w:t>
      </w:r>
      <w:hyperlink r:id="rId39" w:history="1">
        <w:r w:rsidRPr="00E53B7E">
          <w:rPr>
            <w:rFonts w:ascii="Times New Roman" w:eastAsia="Times New Roman" w:hAnsi="Times New Roman" w:cs="Times New Roman"/>
            <w:color w:val="000000"/>
            <w:sz w:val="24"/>
            <w:szCs w:val="24"/>
            <w:lang w:eastAsia="bg-BG"/>
          </w:rPr>
          <w:t>чл. 54, ал. 1, т. 5, буква "а"</w:t>
        </w:r>
      </w:hyperlink>
      <w:r w:rsidRPr="00E53B7E">
        <w:rPr>
          <w:rFonts w:ascii="Times New Roman" w:eastAsia="Times New Roman" w:hAnsi="Times New Roman" w:cs="Times New Roman"/>
          <w:color w:val="000000"/>
          <w:sz w:val="24"/>
          <w:szCs w:val="24"/>
          <w:lang w:eastAsia="bg-BG"/>
        </w:rPr>
        <w:t xml:space="preserve"> , освен ако в акта, с който е установено обстоятелството, е посочен друг срок.</w:t>
      </w:r>
    </w:p>
    <w:p w14:paraId="53660DDC" w14:textId="0730B5AB"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bookmarkStart w:id="137" w:name="to_paragraph_id28982770"/>
      <w:bookmarkStart w:id="138" w:name="to_paragraph_id28982771"/>
      <w:bookmarkEnd w:id="137"/>
      <w:bookmarkEnd w:id="138"/>
      <w:r>
        <w:rPr>
          <w:rFonts w:ascii="Times New Roman" w:eastAsia="Times New Roman" w:hAnsi="Times New Roman" w:cs="Times New Roman"/>
          <w:b/>
          <w:color w:val="000000"/>
          <w:sz w:val="24"/>
          <w:szCs w:val="24"/>
          <w:lang w:eastAsia="bg-BG"/>
        </w:rPr>
        <w:lastRenderedPageBreak/>
        <w:t>27.9</w:t>
      </w:r>
      <w:r w:rsidR="00E651B0" w:rsidRPr="00E53B7E">
        <w:rPr>
          <w:rFonts w:ascii="Times New Roman" w:eastAsia="Times New Roman" w:hAnsi="Times New Roman" w:cs="Times New Roman"/>
          <w:b/>
          <w:color w:val="000000"/>
          <w:sz w:val="24"/>
          <w:szCs w:val="24"/>
          <w:lang w:eastAsia="bg-BG"/>
        </w:rPr>
        <w:t>.</w:t>
      </w:r>
      <w:r w:rsidR="00E651B0" w:rsidRPr="00E53B7E">
        <w:rPr>
          <w:rFonts w:ascii="Times New Roman" w:eastAsia="Times New Roman" w:hAnsi="Times New Roman" w:cs="Times New Roman"/>
          <w:color w:val="000000"/>
          <w:sz w:val="24"/>
          <w:szCs w:val="24"/>
          <w:lang w:eastAsia="bg-BG"/>
        </w:rPr>
        <w:t xml:space="preserve"> За доказване на липсата на основания за </w:t>
      </w:r>
      <w:r w:rsidR="00E651B0" w:rsidRPr="00E53B7E">
        <w:rPr>
          <w:rFonts w:ascii="Times New Roman" w:eastAsia="Times New Roman" w:hAnsi="Times New Roman" w:cs="Times New Roman"/>
          <w:color w:val="000000"/>
          <w:sz w:val="24"/>
          <w:szCs w:val="24"/>
          <w:bdr w:val="none" w:sz="0" w:space="0" w:color="auto" w:frame="1"/>
          <w:shd w:val="clear" w:color="auto" w:fill="FFFFFF"/>
          <w:lang w:eastAsia="bg-BG"/>
        </w:rPr>
        <w:t>отстраняване</w:t>
      </w:r>
      <w:r w:rsidR="00E651B0" w:rsidRPr="00E53B7E">
        <w:rPr>
          <w:rFonts w:ascii="Times New Roman" w:eastAsia="Times New Roman" w:hAnsi="Times New Roman" w:cs="Times New Roman"/>
          <w:color w:val="000000"/>
          <w:sz w:val="24"/>
          <w:szCs w:val="24"/>
          <w:lang w:eastAsia="bg-BG"/>
        </w:rPr>
        <w:t xml:space="preserve"> участникът, избран за изпълнител, представя:</w:t>
      </w:r>
    </w:p>
    <w:p w14:paraId="0D2E8273" w14:textId="32CAEE9C" w:rsidR="00E651B0" w:rsidRPr="00E53B7E" w:rsidRDefault="00E85A74"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27.9</w:t>
      </w:r>
      <w:r w:rsidR="00E651B0" w:rsidRPr="00E53B7E">
        <w:rPr>
          <w:rFonts w:ascii="Times New Roman" w:eastAsia="Times New Roman" w:hAnsi="Times New Roman" w:cs="Times New Roman"/>
          <w:color w:val="000000"/>
          <w:sz w:val="24"/>
          <w:szCs w:val="24"/>
          <w:lang w:eastAsia="bg-BG"/>
        </w:rPr>
        <w:t xml:space="preserve">.1. за обстоятелствата по </w:t>
      </w:r>
      <w:hyperlink r:id="rId40" w:history="1">
        <w:r w:rsidR="00E651B0" w:rsidRPr="00E53B7E">
          <w:rPr>
            <w:rFonts w:ascii="Times New Roman" w:eastAsia="Times New Roman" w:hAnsi="Times New Roman" w:cs="Times New Roman"/>
            <w:color w:val="000000"/>
            <w:sz w:val="24"/>
            <w:szCs w:val="24"/>
            <w:lang w:eastAsia="bg-BG"/>
          </w:rPr>
          <w:t>чл. 54, ал. 1, т. 1</w:t>
        </w:r>
      </w:hyperlink>
      <w:r w:rsidR="00E651B0" w:rsidRPr="00E53B7E">
        <w:rPr>
          <w:rFonts w:ascii="Times New Roman" w:eastAsia="Times New Roman" w:hAnsi="Times New Roman" w:cs="Times New Roman"/>
          <w:color w:val="000000"/>
          <w:sz w:val="24"/>
          <w:szCs w:val="24"/>
          <w:lang w:eastAsia="bg-BG"/>
        </w:rPr>
        <w:t xml:space="preserve"> от ЗОП– свидетелство за съдимост;</w:t>
      </w:r>
    </w:p>
    <w:p w14:paraId="4C4F2941" w14:textId="4A47DD91" w:rsidR="00E651B0" w:rsidRPr="00E53B7E" w:rsidRDefault="00E85A74" w:rsidP="00E651B0">
      <w:pPr>
        <w:spacing w:after="0" w:line="240" w:lineRule="auto"/>
        <w:ind w:firstLine="99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27.9</w:t>
      </w:r>
      <w:r w:rsidR="00E651B0" w:rsidRPr="00E53B7E">
        <w:rPr>
          <w:rFonts w:ascii="Times New Roman" w:eastAsia="Times New Roman" w:hAnsi="Times New Roman" w:cs="Times New Roman"/>
          <w:color w:val="000000"/>
          <w:sz w:val="24"/>
          <w:szCs w:val="24"/>
          <w:lang w:eastAsia="bg-BG"/>
        </w:rPr>
        <w:t xml:space="preserve">.2. за обстоятелството по </w:t>
      </w:r>
      <w:hyperlink r:id="rId41" w:history="1">
        <w:r w:rsidR="00E651B0" w:rsidRPr="00E53B7E">
          <w:rPr>
            <w:rFonts w:ascii="Times New Roman" w:eastAsia="Times New Roman" w:hAnsi="Times New Roman" w:cs="Times New Roman"/>
            <w:color w:val="000000"/>
            <w:sz w:val="24"/>
            <w:szCs w:val="24"/>
            <w:lang w:eastAsia="bg-BG"/>
          </w:rPr>
          <w:t>чл. 54, ал. 1, т. 3</w:t>
        </w:r>
      </w:hyperlink>
      <w:r w:rsidR="00E651B0" w:rsidRPr="00E53B7E">
        <w:rPr>
          <w:rFonts w:ascii="Times New Roman" w:eastAsia="Times New Roman" w:hAnsi="Times New Roman" w:cs="Times New Roman"/>
          <w:color w:val="000000"/>
          <w:sz w:val="24"/>
          <w:szCs w:val="24"/>
          <w:lang w:eastAsia="bg-BG"/>
        </w:rPr>
        <w:t xml:space="preserve"> от ЗОП– удостоверение от органите по приходите и удостоверение от общината по седалището на възложителя и участника;</w:t>
      </w:r>
    </w:p>
    <w:p w14:paraId="301EE22F" w14:textId="7A6D87C6" w:rsidR="00E651B0" w:rsidRPr="00677FE6"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27</w:t>
      </w:r>
      <w:r w:rsidR="00E651B0" w:rsidRPr="00E53B7E">
        <w:rPr>
          <w:rFonts w:ascii="Times New Roman" w:eastAsia="Times New Roman" w:hAnsi="Times New Roman" w:cs="Times New Roman"/>
          <w:b/>
          <w:color w:val="000000"/>
          <w:sz w:val="24"/>
          <w:szCs w:val="24"/>
          <w:lang w:eastAsia="bg-BG"/>
        </w:rPr>
        <w:t>.1</w:t>
      </w:r>
      <w:r w:rsidR="00F67C5A">
        <w:rPr>
          <w:rFonts w:ascii="Times New Roman" w:eastAsia="Times New Roman" w:hAnsi="Times New Roman" w:cs="Times New Roman"/>
          <w:b/>
          <w:color w:val="000000"/>
          <w:sz w:val="24"/>
          <w:szCs w:val="24"/>
          <w:lang w:eastAsia="bg-BG"/>
        </w:rPr>
        <w:t>2</w:t>
      </w:r>
      <w:r w:rsidR="00E651B0" w:rsidRPr="00E53B7E">
        <w:rPr>
          <w:rFonts w:ascii="Times New Roman" w:eastAsia="Times New Roman" w:hAnsi="Times New Roman" w:cs="Times New Roman"/>
          <w:b/>
          <w:color w:val="000000"/>
          <w:sz w:val="24"/>
          <w:szCs w:val="24"/>
          <w:lang w:eastAsia="bg-BG"/>
        </w:rPr>
        <w:t>.</w:t>
      </w:r>
      <w:r w:rsidR="00E651B0" w:rsidRPr="00E53B7E">
        <w:rPr>
          <w:rFonts w:ascii="Times New Roman" w:eastAsia="Times New Roman" w:hAnsi="Times New Roman" w:cs="Times New Roman"/>
          <w:color w:val="000000"/>
          <w:sz w:val="24"/>
          <w:szCs w:val="24"/>
          <w:lang w:eastAsia="bg-BG"/>
        </w:rPr>
        <w:t xml:space="preserve"> Когато участникът, избран за изпълнител, е чуждестранно лице, той предс</w:t>
      </w:r>
      <w:r>
        <w:rPr>
          <w:rFonts w:ascii="Times New Roman" w:eastAsia="Times New Roman" w:hAnsi="Times New Roman" w:cs="Times New Roman"/>
          <w:color w:val="000000"/>
          <w:sz w:val="24"/>
          <w:szCs w:val="24"/>
          <w:lang w:eastAsia="bg-BG"/>
        </w:rPr>
        <w:t>тавя съответния документ по т.27</w:t>
      </w:r>
      <w:r w:rsidR="00E651B0" w:rsidRPr="00E53B7E">
        <w:rPr>
          <w:rFonts w:ascii="Times New Roman" w:eastAsia="Times New Roman" w:hAnsi="Times New Roman" w:cs="Times New Roman"/>
          <w:color w:val="000000"/>
          <w:sz w:val="24"/>
          <w:szCs w:val="24"/>
          <w:lang w:eastAsia="bg-BG"/>
        </w:rPr>
        <w:t>.11,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2BD7DF98" w14:textId="22335A85" w:rsidR="00E651B0" w:rsidRPr="00E53B7E" w:rsidRDefault="00E85A74"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39" w:name="_Toc450202049"/>
      <w:r>
        <w:rPr>
          <w:rFonts w:ascii="Times New Roman" w:eastAsia="Times New Roman" w:hAnsi="Times New Roman" w:cs="Times New Roman"/>
          <w:b/>
          <w:sz w:val="24"/>
          <w:szCs w:val="20"/>
          <w:lang w:eastAsia="bg-BG"/>
        </w:rPr>
        <w:t>28</w:t>
      </w:r>
      <w:r w:rsidR="00E651B0" w:rsidRPr="00E53B7E">
        <w:rPr>
          <w:rFonts w:ascii="Times New Roman" w:eastAsia="Times New Roman" w:hAnsi="Times New Roman" w:cs="Times New Roman"/>
          <w:b/>
          <w:sz w:val="24"/>
          <w:szCs w:val="20"/>
          <w:lang w:eastAsia="bg-BG"/>
        </w:rPr>
        <w:t>. Класиране на участниците</w:t>
      </w:r>
      <w:bookmarkEnd w:id="139"/>
    </w:p>
    <w:p w14:paraId="13A99EBE" w14:textId="3C191198"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28</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Възложителят определя изпълнителя на обществената поръчка въз основа на оценка и класиране на офертите по критерий „най-ниска цена“ съгласно предложената от всеки участник „обща цена за изпълнение на поръчката без ДДС“, посочена в Образец № 4, представено в неговата оферта. Участникът, чието ценово предложение („обща цена за изпълнение на поръчката без ДДС“) е най-ниско, се класира на първо място, а останалите следват в низходящ ред. </w:t>
      </w:r>
    </w:p>
    <w:p w14:paraId="6D3B8E4D" w14:textId="1FD19641"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28</w:t>
      </w:r>
      <w:r w:rsidR="00E651B0" w:rsidRPr="00E53B7E">
        <w:rPr>
          <w:rFonts w:ascii="Times New Roman" w:eastAsia="Times New Roman" w:hAnsi="Times New Roman" w:cs="Times New Roman"/>
          <w:b/>
          <w:sz w:val="24"/>
          <w:szCs w:val="24"/>
          <w:lang w:eastAsia="bg-BG"/>
        </w:rPr>
        <w:t>.2.</w:t>
      </w:r>
      <w:r w:rsidR="00E651B0" w:rsidRPr="00E53B7E">
        <w:rPr>
          <w:rFonts w:ascii="Times New Roman" w:eastAsia="Times New Roman" w:hAnsi="Times New Roman" w:cs="Times New Roman"/>
          <w:sz w:val="24"/>
          <w:szCs w:val="24"/>
          <w:lang w:eastAsia="bg-BG"/>
        </w:rPr>
        <w:t xml:space="preserve"> Комисията провежда публично жребий за определяне на изпълнител между класираните на първо място оферти, ако критерият за възлагане е </w:t>
      </w:r>
      <w:r w:rsidR="00E651B0" w:rsidRPr="00E53B7E">
        <w:rPr>
          <w:rFonts w:ascii="Times New Roman" w:eastAsia="Times New Roman" w:hAnsi="Times New Roman" w:cs="Times New Roman"/>
          <w:sz w:val="24"/>
          <w:szCs w:val="24"/>
          <w:bdr w:val="none" w:sz="0" w:space="0" w:color="auto" w:frame="1"/>
          <w:shd w:val="clear" w:color="auto" w:fill="FFFFFF"/>
          <w:lang w:eastAsia="bg-BG"/>
        </w:rPr>
        <w:t>най</w:t>
      </w:r>
      <w:r w:rsidR="00E651B0" w:rsidRPr="00E53B7E">
        <w:rPr>
          <w:rFonts w:ascii="Times New Roman" w:eastAsia="Times New Roman" w:hAnsi="Times New Roman" w:cs="Times New Roman"/>
          <w:sz w:val="24"/>
          <w:szCs w:val="24"/>
          <w:lang w:eastAsia="bg-BG"/>
        </w:rPr>
        <w:t>-</w:t>
      </w:r>
      <w:r w:rsidR="00E651B0" w:rsidRPr="00E53B7E">
        <w:rPr>
          <w:rFonts w:ascii="Times New Roman" w:eastAsia="Times New Roman" w:hAnsi="Times New Roman" w:cs="Times New Roman"/>
          <w:sz w:val="24"/>
          <w:szCs w:val="24"/>
          <w:bdr w:val="none" w:sz="0" w:space="0" w:color="auto" w:frame="1"/>
          <w:shd w:val="clear" w:color="auto" w:fill="FFFFFF"/>
          <w:lang w:eastAsia="bg-BG"/>
        </w:rPr>
        <w:t>ниска</w:t>
      </w:r>
      <w:r w:rsidR="00E651B0" w:rsidRPr="00E53B7E">
        <w:rPr>
          <w:rFonts w:ascii="Times New Roman" w:eastAsia="Times New Roman" w:hAnsi="Times New Roman" w:cs="Times New Roman"/>
          <w:sz w:val="24"/>
          <w:szCs w:val="24"/>
          <w:lang w:eastAsia="bg-BG"/>
        </w:rPr>
        <w:t xml:space="preserve"> цена и тази цена се предлага в две или повече оферти.</w:t>
      </w:r>
    </w:p>
    <w:p w14:paraId="30858117" w14:textId="59BBCE86" w:rsidR="00E651B0"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w:t>
      </w:r>
      <w:r w:rsidRPr="00E53B7E">
        <w:rPr>
          <w:rFonts w:ascii="Times New Roman" w:eastAsia="Times New Roman" w:hAnsi="Times New Roman" w:cs="Times New Roman"/>
          <w:sz w:val="24"/>
          <w:szCs w:val="24"/>
          <w:bdr w:val="none" w:sz="0" w:space="0" w:color="auto" w:frame="1"/>
          <w:shd w:val="clear" w:color="auto" w:fill="FFFFFF"/>
          <w:lang w:eastAsia="bg-BG"/>
        </w:rPr>
        <w:t>класиран</w:t>
      </w:r>
      <w:r w:rsidRPr="00E53B7E">
        <w:rPr>
          <w:rFonts w:ascii="Times New Roman" w:eastAsia="Times New Roman" w:hAnsi="Times New Roman" w:cs="Times New Roman"/>
          <w:sz w:val="24"/>
          <w:szCs w:val="24"/>
          <w:lang w:eastAsia="bg-BG"/>
        </w:rPr>
        <w:t xml:space="preserve">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E53B7E" w:rsidDel="00970832">
        <w:rPr>
          <w:rFonts w:ascii="Times New Roman" w:eastAsia="Times New Roman" w:hAnsi="Times New Roman" w:cs="Times New Roman"/>
          <w:sz w:val="24"/>
          <w:szCs w:val="24"/>
          <w:lang w:eastAsia="bg-BG"/>
        </w:rPr>
        <w:t xml:space="preserve"> </w:t>
      </w:r>
      <w:bookmarkStart w:id="140" w:name="to_paragraph_id28982736"/>
      <w:bookmarkStart w:id="141" w:name="to_paragraph_id28982699"/>
      <w:bookmarkStart w:id="142" w:name="to_paragraph_id28982887"/>
      <w:bookmarkStart w:id="143" w:name="to_paragraph_id28982888"/>
      <w:bookmarkStart w:id="144" w:name="to_paragraph_id28982896"/>
      <w:bookmarkEnd w:id="140"/>
      <w:bookmarkEnd w:id="141"/>
      <w:bookmarkEnd w:id="142"/>
      <w:bookmarkEnd w:id="143"/>
      <w:bookmarkEnd w:id="144"/>
    </w:p>
    <w:p w14:paraId="1BCC6BE7" w14:textId="77777777" w:rsidR="00817D43" w:rsidRPr="00E53B7E" w:rsidRDefault="00817D43" w:rsidP="00E651B0">
      <w:pPr>
        <w:spacing w:after="0" w:line="240" w:lineRule="auto"/>
        <w:jc w:val="both"/>
        <w:rPr>
          <w:rFonts w:ascii="Times New Roman" w:eastAsia="Times New Roman" w:hAnsi="Times New Roman" w:cs="Times New Roman"/>
          <w:sz w:val="24"/>
          <w:szCs w:val="24"/>
          <w:lang w:eastAsia="bg-BG"/>
        </w:rPr>
      </w:pPr>
    </w:p>
    <w:p w14:paraId="0CB61A4A" w14:textId="45AD2F8F" w:rsidR="00E651B0" w:rsidRDefault="001D52B1" w:rsidP="00817D43">
      <w:pPr>
        <w:keepNext/>
        <w:spacing w:after="0" w:line="240" w:lineRule="auto"/>
        <w:ind w:right="130" w:firstLine="720"/>
        <w:jc w:val="center"/>
        <w:outlineLvl w:val="0"/>
        <w:rPr>
          <w:rFonts w:eastAsia="Times New Roman" w:cs="Times New Roman"/>
          <w:b/>
          <w:bCs/>
          <w:sz w:val="24"/>
          <w:szCs w:val="24"/>
        </w:rPr>
      </w:pPr>
      <w:bookmarkStart w:id="145" w:name="_Toc450202059"/>
      <w:r>
        <w:rPr>
          <w:rFonts w:ascii="NewSaturionCyr" w:eastAsia="Times New Roman" w:hAnsi="NewSaturionCyr" w:cs="Times New Roman"/>
          <w:b/>
          <w:bCs/>
          <w:sz w:val="24"/>
          <w:szCs w:val="24"/>
          <w:lang w:val="en-US"/>
        </w:rPr>
        <w:t>VII</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ГАРАНЦИЯ</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ЗА</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ИЗПЪЛНЕНИЕ</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НА</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ДОГОВОРА</w:t>
      </w:r>
      <w:bookmarkEnd w:id="145"/>
      <w:r w:rsidR="00E651B0" w:rsidRPr="00E53B7E">
        <w:rPr>
          <w:rFonts w:ascii="NewSaturionCyr" w:eastAsia="Times New Roman" w:hAnsi="NewSaturionCyr" w:cs="Times New Roman"/>
          <w:b/>
          <w:bCs/>
          <w:sz w:val="24"/>
          <w:szCs w:val="24"/>
        </w:rPr>
        <w:t xml:space="preserve"> </w:t>
      </w:r>
    </w:p>
    <w:p w14:paraId="00A9052F" w14:textId="77777777" w:rsidR="00817D43" w:rsidRPr="00817D43" w:rsidRDefault="00817D43" w:rsidP="00817D43">
      <w:pPr>
        <w:keepNext/>
        <w:spacing w:after="0" w:line="240" w:lineRule="auto"/>
        <w:ind w:right="130" w:firstLine="720"/>
        <w:jc w:val="center"/>
        <w:outlineLvl w:val="0"/>
        <w:rPr>
          <w:rFonts w:eastAsia="Times New Roman" w:cs="Times New Roman"/>
          <w:b/>
          <w:bCs/>
          <w:sz w:val="24"/>
          <w:szCs w:val="24"/>
        </w:rPr>
      </w:pPr>
    </w:p>
    <w:p w14:paraId="411B2E92" w14:textId="6B7D522B" w:rsidR="00E651B0" w:rsidRPr="00E53B7E" w:rsidRDefault="00E85A74" w:rsidP="00E651B0">
      <w:pPr>
        <w:keepNext/>
        <w:spacing w:after="0" w:line="240" w:lineRule="auto"/>
        <w:jc w:val="both"/>
        <w:outlineLvl w:val="1"/>
        <w:rPr>
          <w:rFonts w:ascii="Times New Roman" w:eastAsia="Times New Roman" w:hAnsi="Times New Roman" w:cs="Times New Roman"/>
          <w:b/>
          <w:sz w:val="24"/>
          <w:szCs w:val="20"/>
          <w:lang w:eastAsia="bg-BG"/>
        </w:rPr>
      </w:pPr>
      <w:bookmarkStart w:id="146" w:name="_Toc450202060"/>
      <w:r>
        <w:rPr>
          <w:rFonts w:ascii="Times New Roman" w:eastAsia="Times New Roman" w:hAnsi="Times New Roman" w:cs="Times New Roman"/>
          <w:b/>
          <w:sz w:val="24"/>
          <w:szCs w:val="20"/>
          <w:lang w:eastAsia="bg-BG"/>
        </w:rPr>
        <w:t>29</w:t>
      </w:r>
      <w:r w:rsidR="00E651B0" w:rsidRPr="00E53B7E">
        <w:rPr>
          <w:rFonts w:ascii="Times New Roman" w:eastAsia="Times New Roman" w:hAnsi="Times New Roman" w:cs="Times New Roman"/>
          <w:b/>
          <w:sz w:val="24"/>
          <w:szCs w:val="20"/>
          <w:lang w:eastAsia="bg-BG"/>
        </w:rPr>
        <w:t>.  Условия, размер и начин на плащане на гаранцията</w:t>
      </w:r>
      <w:bookmarkEnd w:id="146"/>
    </w:p>
    <w:p w14:paraId="4AD67EE4" w14:textId="695728FC"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bookmarkStart w:id="147" w:name="to_paragraph_id28982892"/>
      <w:bookmarkEnd w:id="147"/>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Гаранцията за изпълнение на договора е в размер на 3 % от общата цена на договора за обществена поръчка  без включен ДДС, посочена в т. 2.1. от договора. </w:t>
      </w:r>
    </w:p>
    <w:p w14:paraId="21CEC13A" w14:textId="6A8E816A"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.2.</w:t>
      </w:r>
      <w:r w:rsidR="00E651B0" w:rsidRPr="00E53B7E">
        <w:rPr>
          <w:rFonts w:ascii="Times New Roman" w:eastAsia="Times New Roman" w:hAnsi="Times New Roman" w:cs="Times New Roman"/>
          <w:sz w:val="24"/>
          <w:szCs w:val="24"/>
          <w:lang w:eastAsia="bg-BG"/>
        </w:rPr>
        <w:t xml:space="preserve"> 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 (оригинал) или парична сума, преведена</w:t>
      </w:r>
      <w:r w:rsidR="00E651B0" w:rsidRPr="00E53B7E" w:rsidDel="00FF5248">
        <w:rPr>
          <w:rFonts w:ascii="Times New Roman" w:eastAsia="Times New Roman" w:hAnsi="Times New Roman" w:cs="Times New Roman"/>
          <w:sz w:val="24"/>
          <w:szCs w:val="24"/>
          <w:lang w:eastAsia="bg-BG"/>
        </w:rPr>
        <w:t xml:space="preserve"> </w:t>
      </w:r>
      <w:r w:rsidR="00E651B0" w:rsidRPr="00E53B7E">
        <w:rPr>
          <w:rFonts w:ascii="Times New Roman" w:eastAsia="Times New Roman" w:hAnsi="Times New Roman" w:cs="Times New Roman"/>
          <w:sz w:val="24"/>
          <w:szCs w:val="24"/>
          <w:lang w:eastAsia="bg-BG"/>
        </w:rPr>
        <w:t>по посочената в настоящата документация сметка на възложителя или</w:t>
      </w:r>
      <w:r w:rsidR="00E651B0" w:rsidRPr="00E53B7E">
        <w:rPr>
          <w:rFonts w:ascii="Times New Roman" w:eastAsia="Times New Roman" w:hAnsi="Times New Roman" w:cs="Times New Roman"/>
          <w:color w:val="000000"/>
          <w:sz w:val="24"/>
          <w:szCs w:val="24"/>
          <w:lang w:eastAsia="bg-BG"/>
        </w:rPr>
        <w:t xml:space="preserve"> застраховка, която обезпечава изпълнението чрез покритие на отговорността на изпълнителя</w:t>
      </w:r>
      <w:r w:rsidR="00E651B0" w:rsidRPr="00E53B7E">
        <w:rPr>
          <w:rFonts w:ascii="Times New Roman" w:eastAsia="Times New Roman" w:hAnsi="Times New Roman" w:cs="Times New Roman"/>
          <w:sz w:val="24"/>
          <w:szCs w:val="24"/>
          <w:lang w:eastAsia="bg-BG"/>
        </w:rPr>
        <w:t xml:space="preserve">. Гаранцията под формата на банкова гаранция или парична сума </w:t>
      </w:r>
      <w:r w:rsidR="00E651B0" w:rsidRPr="00E53B7E">
        <w:rPr>
          <w:rFonts w:ascii="Times New Roman" w:eastAsia="Times New Roman" w:hAnsi="Times New Roman" w:cs="Times New Roman"/>
          <w:color w:val="000000"/>
          <w:sz w:val="24"/>
          <w:szCs w:val="24"/>
          <w:lang w:eastAsia="bg-BG"/>
        </w:rPr>
        <w:t>може да се предостави от името на изпълнителя за сметка на трето лице – гарант.</w:t>
      </w:r>
    </w:p>
    <w:p w14:paraId="13D7A417" w14:textId="5742151D" w:rsidR="00E651B0" w:rsidRPr="00E53B7E" w:rsidRDefault="00E85A74" w:rsidP="00E651B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29</w:t>
      </w:r>
      <w:r w:rsidR="00E651B0" w:rsidRPr="00E53B7E">
        <w:rPr>
          <w:rFonts w:ascii="Times New Roman" w:eastAsia="Times New Roman" w:hAnsi="Times New Roman" w:cs="Times New Roman"/>
          <w:b/>
          <w:color w:val="000000"/>
          <w:sz w:val="24"/>
          <w:szCs w:val="24"/>
          <w:lang w:eastAsia="bg-BG"/>
        </w:rPr>
        <w:t>.3.</w:t>
      </w:r>
      <w:r w:rsidR="00E651B0" w:rsidRPr="00E53B7E">
        <w:rPr>
          <w:rFonts w:ascii="Times New Roman" w:eastAsia="Times New Roman" w:hAnsi="Times New Roman" w:cs="Times New Roman"/>
          <w:color w:val="000000"/>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2BECDE9" w14:textId="77ADBE93"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.4.</w:t>
      </w:r>
      <w:r w:rsidR="00E651B0" w:rsidRPr="00E53B7E">
        <w:rPr>
          <w:rFonts w:ascii="Times New Roman" w:eastAsia="Times New Roman" w:hAnsi="Times New Roman" w:cs="Times New Roman"/>
          <w:sz w:val="24"/>
          <w:szCs w:val="24"/>
          <w:lang w:eastAsia="bg-BG"/>
        </w:rPr>
        <w:t xml:space="preserve"> Участникът, определен за Изпълнител на обществената поръчка, представя оригинал на банковата гаранция или </w:t>
      </w:r>
      <w:r w:rsidR="00B14A39" w:rsidRPr="00E53B7E">
        <w:rPr>
          <w:rFonts w:ascii="Times New Roman" w:eastAsia="Times New Roman" w:hAnsi="Times New Roman" w:cs="Times New Roman"/>
          <w:sz w:val="24"/>
          <w:szCs w:val="24"/>
          <w:lang w:eastAsia="bg-BG"/>
        </w:rPr>
        <w:t xml:space="preserve">застраховката, </w:t>
      </w:r>
      <w:r w:rsidR="00B14A39" w:rsidRPr="00E53B7E">
        <w:rPr>
          <w:rFonts w:ascii="Times New Roman" w:hAnsi="Times New Roman" w:cs="Times New Roman"/>
          <w:sz w:val="24"/>
          <w:szCs w:val="24"/>
        </w:rPr>
        <w:t>която обезпечава изпълнението чрез покритие на отговорността на изпълнителя, или</w:t>
      </w:r>
      <w:r w:rsidR="00B14A39" w:rsidRPr="00E53B7E">
        <w:rPr>
          <w:rFonts w:ascii="Times New Roman" w:eastAsia="Times New Roman" w:hAnsi="Times New Roman" w:cs="Times New Roman"/>
          <w:sz w:val="24"/>
          <w:szCs w:val="24"/>
          <w:lang w:eastAsia="bg-BG"/>
        </w:rPr>
        <w:t xml:space="preserve"> </w:t>
      </w:r>
      <w:r w:rsidR="00E651B0" w:rsidRPr="00E53B7E">
        <w:rPr>
          <w:rFonts w:ascii="Times New Roman" w:eastAsia="Times New Roman" w:hAnsi="Times New Roman" w:cs="Times New Roman"/>
          <w:sz w:val="24"/>
          <w:szCs w:val="24"/>
          <w:lang w:eastAsia="bg-BG"/>
        </w:rPr>
        <w:t>платежния документ за внесената по банков път сума за гаранция за изпълнение на договора при неговото сключване.</w:t>
      </w:r>
    </w:p>
    <w:p w14:paraId="7CEE4F63" w14:textId="282A89F9"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.5.</w:t>
      </w:r>
      <w:r w:rsidR="00E651B0" w:rsidRPr="00E53B7E">
        <w:rPr>
          <w:rFonts w:ascii="Times New Roman" w:eastAsia="Times New Roman" w:hAnsi="Times New Roman" w:cs="Times New Roman"/>
          <w:sz w:val="24"/>
          <w:szCs w:val="24"/>
          <w:lang w:eastAsia="bg-BG"/>
        </w:rPr>
        <w:t xml:space="preserve"> При представяне на гаранцията, в платежното нареждане следва изрично да се посочва основанието и обособената позиция, за която се представя гаранцията.</w:t>
      </w:r>
    </w:p>
    <w:p w14:paraId="5D6890CF" w14:textId="11CB19D1"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.6.</w:t>
      </w:r>
      <w:r w:rsidR="00E651B0" w:rsidRPr="00E53B7E">
        <w:rPr>
          <w:rFonts w:ascii="Times New Roman" w:eastAsia="Times New Roman" w:hAnsi="Times New Roman" w:cs="Times New Roman"/>
          <w:sz w:val="24"/>
          <w:szCs w:val="24"/>
          <w:lang w:eastAsia="bg-BG"/>
        </w:rPr>
        <w:t xml:space="preserve"> 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14:paraId="0F883B2E" w14:textId="48356658" w:rsidR="00E651B0" w:rsidRPr="00486911" w:rsidRDefault="00E651B0" w:rsidP="00E651B0">
      <w:pPr>
        <w:spacing w:after="0" w:line="240" w:lineRule="auto"/>
        <w:jc w:val="both"/>
        <w:rPr>
          <w:rFonts w:ascii="Times New Roman" w:eastAsia="Times New Roman" w:hAnsi="Times New Roman" w:cs="Times New Roman"/>
          <w:b/>
          <w:sz w:val="24"/>
          <w:szCs w:val="24"/>
          <w:lang w:eastAsia="bg-BG"/>
        </w:rPr>
      </w:pPr>
      <w:r w:rsidRPr="00486911">
        <w:rPr>
          <w:rFonts w:ascii="Times New Roman" w:eastAsia="Times New Roman" w:hAnsi="Times New Roman" w:cs="Times New Roman"/>
          <w:b/>
          <w:sz w:val="24"/>
          <w:szCs w:val="24"/>
          <w:lang w:eastAsia="bg-BG"/>
        </w:rPr>
        <w:t xml:space="preserve">           IBAN:</w:t>
      </w:r>
      <w:r w:rsidR="00EE461C" w:rsidRPr="00486911">
        <w:rPr>
          <w:rFonts w:ascii="Times New Roman" w:eastAsia="Times New Roman" w:hAnsi="Times New Roman" w:cs="Times New Roman"/>
          <w:b/>
          <w:sz w:val="24"/>
          <w:szCs w:val="24"/>
          <w:lang w:eastAsia="bg-BG"/>
        </w:rPr>
        <w:t xml:space="preserve"> </w:t>
      </w:r>
      <w:r w:rsidR="00EE461C" w:rsidRPr="00486911">
        <w:rPr>
          <w:rFonts w:ascii="Times New Roman" w:hAnsi="Times New Roman" w:cs="Times New Roman"/>
          <w:b/>
          <w:sz w:val="24"/>
          <w:szCs w:val="24"/>
        </w:rPr>
        <w:t>BG 64 CECB 9790 3347 243700</w:t>
      </w:r>
      <w:r w:rsidRPr="00486911">
        <w:rPr>
          <w:rFonts w:ascii="Times New Roman" w:eastAsia="Times New Roman" w:hAnsi="Times New Roman" w:cs="Times New Roman"/>
          <w:b/>
          <w:sz w:val="24"/>
          <w:szCs w:val="24"/>
          <w:lang w:eastAsia="bg-BG"/>
        </w:rPr>
        <w:t>;</w:t>
      </w:r>
    </w:p>
    <w:p w14:paraId="78530F5A" w14:textId="7A7267B8" w:rsidR="00E651B0" w:rsidRPr="00486911" w:rsidRDefault="00E651B0" w:rsidP="00E651B0">
      <w:pPr>
        <w:spacing w:after="0" w:line="240" w:lineRule="auto"/>
        <w:jc w:val="both"/>
        <w:rPr>
          <w:rFonts w:ascii="Times New Roman" w:eastAsia="Times New Roman" w:hAnsi="Times New Roman" w:cs="Times New Roman"/>
          <w:b/>
          <w:sz w:val="24"/>
          <w:szCs w:val="24"/>
          <w:lang w:eastAsia="bg-BG"/>
        </w:rPr>
      </w:pPr>
      <w:r w:rsidRPr="00486911">
        <w:rPr>
          <w:rFonts w:ascii="Times New Roman" w:eastAsia="Times New Roman" w:hAnsi="Times New Roman" w:cs="Times New Roman"/>
          <w:b/>
          <w:sz w:val="24"/>
          <w:szCs w:val="24"/>
          <w:lang w:eastAsia="bg-BG"/>
        </w:rPr>
        <w:t xml:space="preserve">           BIC:</w:t>
      </w:r>
      <w:r w:rsidR="00EE461C" w:rsidRPr="00486911">
        <w:rPr>
          <w:rFonts w:ascii="Times New Roman" w:eastAsia="Times New Roman" w:hAnsi="Times New Roman" w:cs="Times New Roman"/>
          <w:b/>
          <w:sz w:val="24"/>
          <w:szCs w:val="24"/>
          <w:lang w:eastAsia="bg-BG"/>
        </w:rPr>
        <w:t xml:space="preserve"> </w:t>
      </w:r>
      <w:r w:rsidR="00EE461C" w:rsidRPr="00486911">
        <w:rPr>
          <w:rFonts w:ascii="Times New Roman" w:hAnsi="Times New Roman" w:cs="Times New Roman"/>
          <w:b/>
          <w:sz w:val="24"/>
          <w:szCs w:val="24"/>
        </w:rPr>
        <w:t>СЕСВ BG SF</w:t>
      </w:r>
      <w:r w:rsidRPr="00486911">
        <w:rPr>
          <w:rFonts w:ascii="Times New Roman" w:eastAsia="Times New Roman" w:hAnsi="Times New Roman" w:cs="Times New Roman"/>
          <w:b/>
          <w:sz w:val="24"/>
          <w:szCs w:val="24"/>
          <w:lang w:eastAsia="bg-BG"/>
        </w:rPr>
        <w:t>;</w:t>
      </w:r>
    </w:p>
    <w:p w14:paraId="2580E004" w14:textId="34A37110" w:rsidR="00E651B0" w:rsidRPr="00486911" w:rsidRDefault="00E651B0" w:rsidP="00E651B0">
      <w:pPr>
        <w:spacing w:after="0" w:line="240" w:lineRule="auto"/>
        <w:jc w:val="both"/>
        <w:rPr>
          <w:rFonts w:ascii="Times New Roman" w:eastAsia="Times New Roman" w:hAnsi="Times New Roman" w:cs="Times New Roman"/>
          <w:b/>
          <w:sz w:val="24"/>
          <w:szCs w:val="24"/>
          <w:lang w:eastAsia="bg-BG"/>
        </w:rPr>
      </w:pPr>
      <w:r w:rsidRPr="00486911">
        <w:rPr>
          <w:rFonts w:ascii="Times New Roman" w:eastAsia="Times New Roman" w:hAnsi="Times New Roman" w:cs="Times New Roman"/>
          <w:b/>
          <w:sz w:val="24"/>
          <w:szCs w:val="24"/>
          <w:lang w:eastAsia="bg-BG"/>
        </w:rPr>
        <w:t xml:space="preserve">           банка:</w:t>
      </w:r>
      <w:r w:rsidR="00EE461C" w:rsidRPr="00486911">
        <w:rPr>
          <w:rFonts w:ascii="Times New Roman" w:eastAsia="Times New Roman" w:hAnsi="Times New Roman" w:cs="Times New Roman"/>
          <w:b/>
          <w:sz w:val="24"/>
          <w:szCs w:val="24"/>
          <w:lang w:eastAsia="bg-BG"/>
        </w:rPr>
        <w:t xml:space="preserve"> ЦКБ АД</w:t>
      </w:r>
      <w:r w:rsidRPr="00486911">
        <w:rPr>
          <w:rFonts w:ascii="Times New Roman" w:eastAsia="Times New Roman" w:hAnsi="Times New Roman" w:cs="Times New Roman"/>
          <w:b/>
          <w:sz w:val="24"/>
          <w:szCs w:val="24"/>
          <w:lang w:eastAsia="bg-BG"/>
        </w:rPr>
        <w:t>;</w:t>
      </w:r>
    </w:p>
    <w:p w14:paraId="5C1EB7B8" w14:textId="1D2B23B4" w:rsidR="00E651B0" w:rsidRPr="00486911" w:rsidRDefault="00E651B0" w:rsidP="00E651B0">
      <w:pPr>
        <w:spacing w:after="0" w:line="240" w:lineRule="auto"/>
        <w:jc w:val="both"/>
        <w:rPr>
          <w:rFonts w:ascii="Times New Roman" w:eastAsia="Times New Roman" w:hAnsi="Times New Roman" w:cs="Times New Roman"/>
          <w:b/>
          <w:sz w:val="24"/>
          <w:szCs w:val="24"/>
          <w:lang w:eastAsia="bg-BG"/>
        </w:rPr>
      </w:pPr>
      <w:r w:rsidRPr="00486911">
        <w:rPr>
          <w:rFonts w:ascii="Times New Roman" w:eastAsia="Times New Roman" w:hAnsi="Times New Roman" w:cs="Times New Roman"/>
          <w:b/>
          <w:sz w:val="24"/>
          <w:szCs w:val="24"/>
          <w:lang w:eastAsia="bg-BG"/>
        </w:rPr>
        <w:lastRenderedPageBreak/>
        <w:t xml:space="preserve">           град/клон/офис: </w:t>
      </w:r>
      <w:r w:rsidR="00EE461C" w:rsidRPr="00486911">
        <w:rPr>
          <w:rFonts w:ascii="Times New Roman" w:eastAsia="Times New Roman" w:hAnsi="Times New Roman" w:cs="Times New Roman"/>
          <w:b/>
          <w:sz w:val="24"/>
          <w:szCs w:val="24"/>
          <w:lang w:eastAsia="bg-BG"/>
        </w:rPr>
        <w:t>клон Добрич, офис Шабла</w:t>
      </w:r>
      <w:r w:rsidRPr="00486911">
        <w:rPr>
          <w:rFonts w:ascii="Times New Roman" w:eastAsia="Times New Roman" w:hAnsi="Times New Roman" w:cs="Times New Roman"/>
          <w:b/>
          <w:sz w:val="24"/>
          <w:szCs w:val="24"/>
          <w:lang w:eastAsia="bg-BG"/>
        </w:rPr>
        <w:t>;</w:t>
      </w:r>
    </w:p>
    <w:p w14:paraId="217AE583" w14:textId="72451B0D" w:rsidR="00E651B0" w:rsidRPr="00486911" w:rsidRDefault="00E651B0" w:rsidP="00E651B0">
      <w:pPr>
        <w:spacing w:after="0" w:line="240" w:lineRule="auto"/>
        <w:jc w:val="both"/>
        <w:rPr>
          <w:rFonts w:ascii="Times New Roman" w:eastAsia="Times New Roman" w:hAnsi="Times New Roman" w:cs="Times New Roman"/>
          <w:b/>
          <w:sz w:val="24"/>
          <w:szCs w:val="24"/>
          <w:lang w:eastAsia="bg-BG"/>
        </w:rPr>
      </w:pPr>
      <w:r w:rsidRPr="00486911">
        <w:rPr>
          <w:rFonts w:ascii="Times New Roman" w:eastAsia="Times New Roman" w:hAnsi="Times New Roman" w:cs="Times New Roman"/>
          <w:b/>
          <w:sz w:val="24"/>
          <w:szCs w:val="24"/>
          <w:lang w:eastAsia="bg-BG"/>
        </w:rPr>
        <w:t xml:space="preserve">           титуляр на сметката : </w:t>
      </w:r>
      <w:r w:rsidR="00EE461C" w:rsidRPr="00486911">
        <w:rPr>
          <w:rFonts w:ascii="Times New Roman" w:eastAsia="Times New Roman" w:hAnsi="Times New Roman" w:cs="Times New Roman"/>
          <w:b/>
          <w:sz w:val="24"/>
          <w:szCs w:val="24"/>
          <w:lang w:eastAsia="bg-BG"/>
        </w:rPr>
        <w:t>Мариян Жечев</w:t>
      </w:r>
      <w:r w:rsidRPr="00486911">
        <w:rPr>
          <w:rFonts w:ascii="Times New Roman" w:eastAsia="Times New Roman" w:hAnsi="Times New Roman" w:cs="Times New Roman"/>
          <w:b/>
          <w:sz w:val="24"/>
          <w:szCs w:val="24"/>
          <w:lang w:eastAsia="bg-BG"/>
        </w:rPr>
        <w:t>;</w:t>
      </w:r>
    </w:p>
    <w:p w14:paraId="02C39A00" w14:textId="1484616E" w:rsidR="00E651B0" w:rsidRPr="00E53B7E"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.7.</w:t>
      </w:r>
      <w:r w:rsidR="00E651B0" w:rsidRPr="00E53B7E">
        <w:rPr>
          <w:rFonts w:ascii="Times New Roman" w:eastAsia="Times New Roman" w:hAnsi="Times New Roman" w:cs="Times New Roman"/>
          <w:sz w:val="24"/>
          <w:szCs w:val="24"/>
          <w:lang w:eastAsia="bg-BG"/>
        </w:rPr>
        <w:t xml:space="preserve"> 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 възложителя, със срок на валидност – съгласно условията в проекта на договора.</w:t>
      </w:r>
    </w:p>
    <w:p w14:paraId="4C2C6424" w14:textId="28770E54" w:rsidR="00E651B0" w:rsidRPr="00677FE6" w:rsidRDefault="00E85A7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29</w:t>
      </w:r>
      <w:r w:rsidR="00E651B0" w:rsidRPr="00E53B7E">
        <w:rPr>
          <w:rFonts w:ascii="Times New Roman" w:eastAsia="Times New Roman" w:hAnsi="Times New Roman" w:cs="Times New Roman"/>
          <w:b/>
          <w:sz w:val="24"/>
          <w:szCs w:val="24"/>
          <w:lang w:eastAsia="bg-BG"/>
        </w:rPr>
        <w:t>.8.</w:t>
      </w:r>
      <w:r w:rsidR="00E651B0" w:rsidRPr="00E53B7E">
        <w:rPr>
          <w:rFonts w:ascii="Times New Roman" w:eastAsia="Times New Roman" w:hAnsi="Times New Roman" w:cs="Times New Roman"/>
          <w:sz w:val="24"/>
          <w:szCs w:val="24"/>
          <w:lang w:eastAsia="bg-BG"/>
        </w:rPr>
        <w:t xml:space="preserve"> 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документация за участие.</w:t>
      </w:r>
    </w:p>
    <w:p w14:paraId="5E0A8EDF" w14:textId="4FE1D35F" w:rsidR="00E651B0" w:rsidRPr="00E53B7E" w:rsidRDefault="00E85A74"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48" w:name="_Toc450202061"/>
      <w:r>
        <w:rPr>
          <w:rFonts w:ascii="Times New Roman" w:eastAsia="Times New Roman" w:hAnsi="Times New Roman" w:cs="Times New Roman"/>
          <w:b/>
          <w:sz w:val="24"/>
          <w:szCs w:val="20"/>
          <w:lang w:eastAsia="bg-BG"/>
        </w:rPr>
        <w:t>30</w:t>
      </w:r>
      <w:r w:rsidR="00E651B0" w:rsidRPr="00E53B7E">
        <w:rPr>
          <w:rFonts w:ascii="Times New Roman" w:eastAsia="Times New Roman" w:hAnsi="Times New Roman" w:cs="Times New Roman"/>
          <w:b/>
          <w:sz w:val="24"/>
          <w:szCs w:val="20"/>
          <w:lang w:eastAsia="bg-BG"/>
        </w:rPr>
        <w:t>. Задържане и освобождаване на гаранцията</w:t>
      </w:r>
      <w:bookmarkEnd w:id="148"/>
    </w:p>
    <w:p w14:paraId="6C14104A" w14:textId="743AEC23" w:rsidR="00E651B0" w:rsidRPr="00486911" w:rsidRDefault="00E651B0" w:rsidP="00E651B0">
      <w:pPr>
        <w:spacing w:after="0" w:line="240" w:lineRule="auto"/>
        <w:jc w:val="both"/>
        <w:rPr>
          <w:rFonts w:ascii="Times New Roman" w:eastAsia="Times New Roman" w:hAnsi="Times New Roman" w:cs="Times New Roman"/>
          <w:color w:val="000000"/>
          <w:sz w:val="24"/>
          <w:szCs w:val="24"/>
          <w:lang w:eastAsia="bg-BG"/>
        </w:rPr>
      </w:pPr>
      <w:r w:rsidRPr="00E53B7E">
        <w:rPr>
          <w:rFonts w:ascii="Times New Roman" w:eastAsia="Times New Roman" w:hAnsi="Times New Roman" w:cs="Times New Roman"/>
          <w:color w:val="000000"/>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14:paraId="58C1C73D" w14:textId="77777777"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p>
    <w:p w14:paraId="1D055FC8" w14:textId="15AEA036" w:rsidR="00E651B0" w:rsidRDefault="001D52B1" w:rsidP="00E651B0">
      <w:pPr>
        <w:keepNext/>
        <w:spacing w:after="0" w:line="240" w:lineRule="auto"/>
        <w:ind w:right="133" w:firstLine="720"/>
        <w:jc w:val="center"/>
        <w:outlineLvl w:val="0"/>
        <w:rPr>
          <w:rFonts w:eastAsia="Times New Roman" w:cs="Times New Roman"/>
          <w:b/>
          <w:bCs/>
          <w:sz w:val="24"/>
          <w:szCs w:val="24"/>
        </w:rPr>
      </w:pPr>
      <w:bookmarkStart w:id="149" w:name="_Toc450202062"/>
      <w:r>
        <w:rPr>
          <w:rFonts w:ascii="NewSaturionCyr" w:eastAsia="Times New Roman" w:hAnsi="NewSaturionCyr" w:cs="Times New Roman"/>
          <w:b/>
          <w:bCs/>
          <w:sz w:val="24"/>
          <w:szCs w:val="24"/>
          <w:lang w:val="en-US"/>
        </w:rPr>
        <w:t>VIII</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ДРУГИ</w:t>
      </w:r>
      <w:r w:rsidR="00E651B0" w:rsidRPr="00E53B7E">
        <w:rPr>
          <w:rFonts w:ascii="NewSaturionCyr" w:eastAsia="Times New Roman" w:hAnsi="NewSaturionCyr" w:cs="Times New Roman"/>
          <w:b/>
          <w:bCs/>
          <w:sz w:val="24"/>
          <w:szCs w:val="24"/>
        </w:rPr>
        <w:t xml:space="preserve"> </w:t>
      </w:r>
      <w:r w:rsidR="00E651B0" w:rsidRPr="00E53B7E">
        <w:rPr>
          <w:rFonts w:ascii="NewSaturionCyr" w:eastAsia="Times New Roman" w:hAnsi="NewSaturionCyr" w:cs="Times New Roman" w:hint="eastAsia"/>
          <w:b/>
          <w:bCs/>
          <w:sz w:val="24"/>
          <w:szCs w:val="24"/>
        </w:rPr>
        <w:t>УКАЗАНИЯ</w:t>
      </w:r>
      <w:bookmarkEnd w:id="149"/>
    </w:p>
    <w:p w14:paraId="6F387C97" w14:textId="77777777" w:rsidR="00817D43" w:rsidRPr="00817D43" w:rsidRDefault="00817D43" w:rsidP="00E651B0">
      <w:pPr>
        <w:keepNext/>
        <w:spacing w:after="0" w:line="240" w:lineRule="auto"/>
        <w:ind w:right="133" w:firstLine="720"/>
        <w:jc w:val="center"/>
        <w:outlineLvl w:val="0"/>
        <w:rPr>
          <w:rFonts w:eastAsia="Times New Roman" w:cs="Times New Roman"/>
          <w:b/>
          <w:bCs/>
          <w:sz w:val="24"/>
          <w:szCs w:val="24"/>
        </w:rPr>
      </w:pPr>
    </w:p>
    <w:p w14:paraId="72382F5B" w14:textId="5A86D21F" w:rsidR="00E651B0" w:rsidRPr="00E53B7E" w:rsidRDefault="00E85A74" w:rsidP="00E651B0">
      <w:pPr>
        <w:keepNext/>
        <w:spacing w:after="0" w:line="240" w:lineRule="auto"/>
        <w:jc w:val="both"/>
        <w:outlineLvl w:val="1"/>
        <w:rPr>
          <w:rFonts w:ascii="Times New Roman" w:eastAsia="Times New Roman" w:hAnsi="Times New Roman" w:cs="Times New Roman"/>
          <w:b/>
          <w:sz w:val="24"/>
          <w:szCs w:val="20"/>
          <w:lang w:eastAsia="bg-BG"/>
        </w:rPr>
      </w:pPr>
      <w:bookmarkStart w:id="150" w:name="_Toc450202063"/>
      <w:r>
        <w:rPr>
          <w:rFonts w:ascii="Times New Roman" w:eastAsia="Times New Roman" w:hAnsi="Times New Roman" w:cs="Times New Roman"/>
          <w:b/>
          <w:sz w:val="24"/>
          <w:szCs w:val="20"/>
          <w:lang w:eastAsia="bg-BG"/>
        </w:rPr>
        <w:t>31</w:t>
      </w:r>
      <w:r w:rsidR="00E651B0" w:rsidRPr="00E53B7E">
        <w:rPr>
          <w:rFonts w:ascii="Times New Roman" w:eastAsia="Times New Roman" w:hAnsi="Times New Roman" w:cs="Times New Roman"/>
          <w:b/>
          <w:sz w:val="24"/>
          <w:szCs w:val="20"/>
          <w:lang w:eastAsia="bg-BG"/>
        </w:rPr>
        <w:t>. Обмен на информация</w:t>
      </w:r>
      <w:bookmarkEnd w:id="150"/>
    </w:p>
    <w:p w14:paraId="707D9CA2" w14:textId="5688FFC0"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31</w:t>
      </w:r>
      <w:r w:rsidR="00E651B0" w:rsidRPr="00E53B7E">
        <w:rPr>
          <w:rFonts w:ascii="Times New Roman" w:eastAsia="Times New Roman" w:hAnsi="Times New Roman" w:cs="Times New Roman"/>
          <w:b/>
          <w:sz w:val="24"/>
          <w:szCs w:val="24"/>
          <w:lang w:eastAsia="bg-BG"/>
        </w:rPr>
        <w:t>.1.</w:t>
      </w:r>
      <w:r w:rsidR="00E651B0" w:rsidRPr="00E53B7E">
        <w:rPr>
          <w:rFonts w:ascii="Times New Roman" w:eastAsia="Times New Roman" w:hAnsi="Times New Roman" w:cs="Times New Roman"/>
          <w:sz w:val="24"/>
          <w:szCs w:val="24"/>
          <w:lang w:eastAsia="bg-BG"/>
        </w:rPr>
        <w:t xml:space="preserve"> Обменът на информация между Възложителя и заинтересованите лица/участниците, е в писмен вид, на български език, и се извършва чрез:</w:t>
      </w:r>
    </w:p>
    <w:p w14:paraId="1DEEE652" w14:textId="7F3C1AAD"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E651B0" w:rsidRPr="00E53B7E">
        <w:rPr>
          <w:rFonts w:ascii="Times New Roman" w:eastAsia="Times New Roman" w:hAnsi="Times New Roman" w:cs="Times New Roman"/>
          <w:sz w:val="24"/>
          <w:szCs w:val="24"/>
          <w:lang w:eastAsia="bg-BG"/>
        </w:rPr>
        <w:t>.1.1. връчване лично срещу подпис;</w:t>
      </w:r>
    </w:p>
    <w:p w14:paraId="710687D1" w14:textId="6BB4BC9B"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E651B0" w:rsidRPr="00E53B7E">
        <w:rPr>
          <w:rFonts w:ascii="Times New Roman" w:eastAsia="Times New Roman" w:hAnsi="Times New Roman" w:cs="Times New Roman"/>
          <w:sz w:val="24"/>
          <w:szCs w:val="24"/>
          <w:lang w:eastAsia="bg-BG"/>
        </w:rPr>
        <w:t>.1.2. по пощата – чрез препоръчано писмо с обратна разписка, изпратено на посочения от заинтересованото лице/участника адрес, както и по куриер;</w:t>
      </w:r>
    </w:p>
    <w:p w14:paraId="22954753" w14:textId="16B0F9EE"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E651B0" w:rsidRPr="00E53B7E">
        <w:rPr>
          <w:rFonts w:ascii="Times New Roman" w:eastAsia="Times New Roman" w:hAnsi="Times New Roman" w:cs="Times New Roman"/>
          <w:sz w:val="24"/>
          <w:szCs w:val="24"/>
          <w:lang w:eastAsia="bg-BG"/>
        </w:rPr>
        <w:t>.1.3. по факс;</w:t>
      </w:r>
    </w:p>
    <w:p w14:paraId="0970AA9B" w14:textId="4AD4C0DB"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E651B0" w:rsidRPr="00E53B7E">
        <w:rPr>
          <w:rFonts w:ascii="Times New Roman" w:eastAsia="Times New Roman" w:hAnsi="Times New Roman" w:cs="Times New Roman"/>
          <w:sz w:val="24"/>
          <w:szCs w:val="24"/>
          <w:lang w:eastAsia="bg-BG"/>
        </w:rPr>
        <w:t>.1.4. по електронен път при условията и по реда на Закона за електронния</w:t>
      </w:r>
      <w:r w:rsidR="00817D43">
        <w:rPr>
          <w:rFonts w:ascii="Times New Roman" w:eastAsia="Times New Roman" w:hAnsi="Times New Roman" w:cs="Times New Roman"/>
          <w:sz w:val="24"/>
          <w:szCs w:val="24"/>
          <w:lang w:eastAsia="bg-BG"/>
        </w:rPr>
        <w:t xml:space="preserve"> документ и електронния подпис.</w:t>
      </w:r>
    </w:p>
    <w:p w14:paraId="3888CD43" w14:textId="43C99C1E" w:rsidR="00E651B0" w:rsidRPr="00E53B7E"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73375AC7" w14:textId="58888A7B"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31</w:t>
      </w:r>
      <w:r w:rsidR="00E651B0" w:rsidRPr="00E53B7E">
        <w:rPr>
          <w:rFonts w:ascii="Times New Roman" w:eastAsia="Times New Roman" w:hAnsi="Times New Roman" w:cs="Times New Roman"/>
          <w:b/>
          <w:sz w:val="24"/>
          <w:szCs w:val="24"/>
          <w:lang w:eastAsia="bg-BG"/>
        </w:rPr>
        <w:t>.2.</w:t>
      </w:r>
      <w:r w:rsidR="00E651B0" w:rsidRPr="00E53B7E">
        <w:rPr>
          <w:rFonts w:ascii="Times New Roman" w:eastAsia="Times New Roman" w:hAnsi="Times New Roman" w:cs="Times New Roman"/>
          <w:sz w:val="24"/>
          <w:szCs w:val="24"/>
          <w:lang w:eastAsia="bg-BG"/>
        </w:rPr>
        <w:t xml:space="preserve"> Обменът на информация, чрез връчването й лично срещу подпис, се извършва от страна на Възложителя чрез лицата за контакти, посочени в </w:t>
      </w:r>
      <w:r w:rsidR="00305DD3" w:rsidRPr="00E53B7E">
        <w:rPr>
          <w:rFonts w:ascii="Times New Roman" w:eastAsia="Times New Roman" w:hAnsi="Times New Roman" w:cs="Times New Roman"/>
          <w:sz w:val="24"/>
          <w:szCs w:val="24"/>
          <w:lang w:eastAsia="bg-BG"/>
        </w:rPr>
        <w:t>Обяв</w:t>
      </w:r>
      <w:r w:rsidR="00305DD3">
        <w:rPr>
          <w:rFonts w:ascii="Times New Roman" w:eastAsia="Times New Roman" w:hAnsi="Times New Roman" w:cs="Times New Roman"/>
          <w:sz w:val="24"/>
          <w:szCs w:val="24"/>
          <w:lang w:eastAsia="bg-BG"/>
        </w:rPr>
        <w:t>ата</w:t>
      </w:r>
      <w:r w:rsidR="00E651B0" w:rsidRPr="00E53B7E">
        <w:rPr>
          <w:rFonts w:ascii="Times New Roman" w:eastAsia="Times New Roman" w:hAnsi="Times New Roman" w:cs="Times New Roman"/>
          <w:sz w:val="24"/>
          <w:szCs w:val="24"/>
          <w:lang w:eastAsia="bg-BG"/>
        </w:rPr>
        <w:t>. Информацията се приема от заинтересованото лице/участника или чрез лицата за контакт, посочени в офертата.</w:t>
      </w:r>
    </w:p>
    <w:p w14:paraId="2DA28386" w14:textId="6A28F410"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31</w:t>
      </w:r>
      <w:r w:rsidR="00E651B0" w:rsidRPr="00E53B7E">
        <w:rPr>
          <w:rFonts w:ascii="Times New Roman" w:eastAsia="Times New Roman" w:hAnsi="Times New Roman" w:cs="Times New Roman"/>
          <w:b/>
          <w:sz w:val="24"/>
          <w:szCs w:val="24"/>
          <w:lang w:eastAsia="bg-BG"/>
        </w:rPr>
        <w:t>.3.</w:t>
      </w:r>
      <w:r w:rsidR="00E651B0" w:rsidRPr="00E53B7E">
        <w:rPr>
          <w:rFonts w:ascii="Times New Roman" w:eastAsia="Times New Roman" w:hAnsi="Times New Roman" w:cs="Times New Roman"/>
          <w:sz w:val="24"/>
          <w:szCs w:val="24"/>
          <w:lang w:eastAsia="bg-BG"/>
        </w:rPr>
        <w:t xml:space="preserve"> При промяна в посочения адрес и факс за кореспонденция участниците, са длъжни в срок до 24 часа надлежно да уведомят Възложителя.</w:t>
      </w:r>
    </w:p>
    <w:p w14:paraId="4E9C6FA4" w14:textId="63696FA6"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31</w:t>
      </w:r>
      <w:r w:rsidR="00E651B0" w:rsidRPr="00E53B7E">
        <w:rPr>
          <w:rFonts w:ascii="Times New Roman" w:eastAsia="Times New Roman" w:hAnsi="Times New Roman" w:cs="Times New Roman"/>
          <w:b/>
          <w:sz w:val="24"/>
          <w:szCs w:val="24"/>
          <w:lang w:eastAsia="bg-BG"/>
        </w:rPr>
        <w:t>.4.</w:t>
      </w:r>
      <w:r w:rsidR="00E651B0" w:rsidRPr="00E53B7E">
        <w:rPr>
          <w:rFonts w:ascii="Times New Roman" w:eastAsia="Times New Roman" w:hAnsi="Times New Roman" w:cs="Times New Roman"/>
          <w:sz w:val="24"/>
          <w:szCs w:val="24"/>
          <w:lang w:eastAsia="bg-BG"/>
        </w:rPr>
        <w:t xml:space="preserve"> 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0C36CB3B" w14:textId="0F291B0D" w:rsidR="00E651B0" w:rsidRPr="00E53B7E" w:rsidRDefault="001501D4" w:rsidP="00E651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31</w:t>
      </w:r>
      <w:r w:rsidR="00E651B0" w:rsidRPr="00E53B7E">
        <w:rPr>
          <w:rFonts w:ascii="Times New Roman" w:eastAsia="Times New Roman" w:hAnsi="Times New Roman" w:cs="Times New Roman"/>
          <w:b/>
          <w:sz w:val="24"/>
          <w:szCs w:val="24"/>
          <w:lang w:eastAsia="bg-BG"/>
        </w:rPr>
        <w:t>.5.</w:t>
      </w:r>
      <w:r w:rsidR="00E651B0" w:rsidRPr="00E53B7E">
        <w:rPr>
          <w:rFonts w:ascii="Times New Roman" w:eastAsia="Times New Roman" w:hAnsi="Times New Roman" w:cs="Times New Roman"/>
          <w:sz w:val="24"/>
          <w:szCs w:val="24"/>
          <w:lang w:eastAsia="bg-BG"/>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w:t>
      </w:r>
      <w:r w:rsidR="007D6669">
        <w:rPr>
          <w:rFonts w:ascii="Times New Roman" w:eastAsia="Times New Roman" w:hAnsi="Times New Roman" w:cs="Times New Roman"/>
          <w:sz w:val="24"/>
          <w:szCs w:val="24"/>
          <w:lang w:eastAsia="bg-BG"/>
        </w:rPr>
        <w:t>оверителността на информацията.</w:t>
      </w:r>
    </w:p>
    <w:p w14:paraId="2D1F43FE" w14:textId="0F69E631" w:rsidR="00E651B0" w:rsidRPr="00E53B7E" w:rsidRDefault="001501D4" w:rsidP="00677FE6">
      <w:pPr>
        <w:keepNext/>
        <w:spacing w:before="120" w:after="0" w:line="240" w:lineRule="auto"/>
        <w:jc w:val="both"/>
        <w:outlineLvl w:val="1"/>
        <w:rPr>
          <w:rFonts w:ascii="Times New Roman" w:eastAsia="Times New Roman" w:hAnsi="Times New Roman" w:cs="Times New Roman"/>
          <w:b/>
          <w:sz w:val="24"/>
          <w:szCs w:val="20"/>
          <w:lang w:eastAsia="bg-BG"/>
        </w:rPr>
      </w:pPr>
      <w:bookmarkStart w:id="151" w:name="_Toc450202064"/>
      <w:r>
        <w:rPr>
          <w:rFonts w:ascii="Times New Roman" w:eastAsia="Times New Roman" w:hAnsi="Times New Roman" w:cs="Times New Roman"/>
          <w:b/>
          <w:sz w:val="24"/>
          <w:szCs w:val="20"/>
          <w:lang w:eastAsia="bg-BG"/>
        </w:rPr>
        <w:t>32</w:t>
      </w:r>
      <w:r w:rsidR="00E651B0" w:rsidRPr="00E53B7E">
        <w:rPr>
          <w:rFonts w:ascii="Times New Roman" w:eastAsia="Times New Roman" w:hAnsi="Times New Roman" w:cs="Times New Roman"/>
          <w:b/>
          <w:sz w:val="24"/>
          <w:szCs w:val="20"/>
          <w:lang w:eastAsia="bg-BG"/>
        </w:rPr>
        <w:t>. Приложимо законодателство</w:t>
      </w:r>
      <w:bookmarkEnd w:id="151"/>
    </w:p>
    <w:p w14:paraId="23802B89" w14:textId="77777777" w:rsidR="00E651B0" w:rsidRPr="00E651B0" w:rsidRDefault="00E651B0" w:rsidP="00E651B0">
      <w:pPr>
        <w:spacing w:after="0" w:line="240" w:lineRule="auto"/>
        <w:jc w:val="both"/>
        <w:rPr>
          <w:rFonts w:ascii="Times New Roman" w:eastAsia="Times New Roman" w:hAnsi="Times New Roman" w:cs="Times New Roman"/>
          <w:sz w:val="24"/>
          <w:szCs w:val="24"/>
          <w:lang w:eastAsia="bg-BG"/>
        </w:rPr>
      </w:pPr>
      <w:r w:rsidRPr="00E53B7E">
        <w:rPr>
          <w:rFonts w:ascii="Times New Roman" w:eastAsia="Times New Roman" w:hAnsi="Times New Roman" w:cs="Times New Roman"/>
          <w:sz w:val="24"/>
          <w:szCs w:val="24"/>
          <w:lang w:eastAsia="bg-BG"/>
        </w:rPr>
        <w:t>Всички неуредени в настоящата документация въпроси, свързани с провеждането на процедурата за възлагане на обществената поръчка и изготвянето на офертите  на участниците, се уреждат съгласно разпоредбите на ЗОП и Правилника за прилагане на Закона за обществените поръчки.</w:t>
      </w:r>
    </w:p>
    <w:p w14:paraId="0712EC75" w14:textId="77777777" w:rsidR="00E651B0" w:rsidRPr="00E651B0" w:rsidRDefault="00E651B0" w:rsidP="00E651B0">
      <w:pPr>
        <w:spacing w:after="0" w:line="240" w:lineRule="auto"/>
        <w:jc w:val="both"/>
        <w:rPr>
          <w:rFonts w:ascii="Times New Roman" w:eastAsia="Times New Roman" w:hAnsi="Times New Roman" w:cs="Times New Roman"/>
          <w:sz w:val="24"/>
          <w:szCs w:val="24"/>
          <w:lang w:eastAsia="bg-BG"/>
        </w:rPr>
      </w:pPr>
    </w:p>
    <w:p w14:paraId="7C05F521" w14:textId="77777777" w:rsidR="00B40707" w:rsidRDefault="00B40707"/>
    <w:sectPr w:rsidR="00B40707" w:rsidSect="00E26E3C">
      <w:footerReference w:type="even" r:id="rId42"/>
      <w:footerReference w:type="default" r:id="rId43"/>
      <w:pgSz w:w="11906" w:h="16838"/>
      <w:pgMar w:top="1079" w:right="1133" w:bottom="899"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78815" w15:done="0"/>
  <w15:commentEx w15:paraId="61021B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9F35" w14:textId="77777777" w:rsidR="00853148" w:rsidRDefault="00853148">
      <w:pPr>
        <w:spacing w:after="0" w:line="240" w:lineRule="auto"/>
      </w:pPr>
      <w:r>
        <w:separator/>
      </w:r>
    </w:p>
  </w:endnote>
  <w:endnote w:type="continuationSeparator" w:id="0">
    <w:p w14:paraId="7B673A53" w14:textId="77777777" w:rsidR="00853148" w:rsidRDefault="0085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E284" w14:textId="77777777" w:rsidR="00486911" w:rsidRDefault="00486911" w:rsidP="00B407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32A925B" w14:textId="77777777" w:rsidR="00486911" w:rsidRDefault="00486911" w:rsidP="00B407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120BA" w14:textId="77777777" w:rsidR="00486911" w:rsidRDefault="00486911" w:rsidP="00B407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77FE6">
      <w:rPr>
        <w:rStyle w:val="af"/>
        <w:noProof/>
      </w:rPr>
      <w:t>16</w:t>
    </w:r>
    <w:r>
      <w:rPr>
        <w:rStyle w:val="af"/>
      </w:rPr>
      <w:fldChar w:fldCharType="end"/>
    </w:r>
  </w:p>
  <w:p w14:paraId="55313E6F" w14:textId="77777777" w:rsidR="00486911" w:rsidRDefault="00486911" w:rsidP="00B4070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B535C" w14:textId="77777777" w:rsidR="00853148" w:rsidRDefault="00853148">
      <w:pPr>
        <w:spacing w:after="0" w:line="240" w:lineRule="auto"/>
      </w:pPr>
      <w:r>
        <w:separator/>
      </w:r>
    </w:p>
  </w:footnote>
  <w:footnote w:type="continuationSeparator" w:id="0">
    <w:p w14:paraId="1C4402EE" w14:textId="77777777" w:rsidR="00853148" w:rsidRDefault="00853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9F958D4"/>
    <w:multiLevelType w:val="hybridMultilevel"/>
    <w:tmpl w:val="89A060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8">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1">
    <w:nsid w:val="46A85536"/>
    <w:multiLevelType w:val="hybridMultilevel"/>
    <w:tmpl w:val="86366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nsid w:val="49243AB6"/>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6D368E2"/>
    <w:multiLevelType w:val="hybridMultilevel"/>
    <w:tmpl w:val="DFAEC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B0329C7"/>
    <w:multiLevelType w:val="hybridMultilevel"/>
    <w:tmpl w:val="040A6A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6FC05A2B"/>
    <w:multiLevelType w:val="hybridMultilevel"/>
    <w:tmpl w:val="CDC0F78A"/>
    <w:lvl w:ilvl="0" w:tplc="B55AB58E">
      <w:start w:val="1"/>
      <w:numFmt w:val="decimal"/>
      <w:lvlText w:val="%1."/>
      <w:lvlJc w:val="left"/>
      <w:pPr>
        <w:ind w:left="1069"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33">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34">
    <w:nsid w:val="74E83A14"/>
    <w:multiLevelType w:val="hybridMultilevel"/>
    <w:tmpl w:val="6C00D264"/>
    <w:lvl w:ilvl="0" w:tplc="7F2AF12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78DF65D4"/>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97973E1"/>
    <w:multiLevelType w:val="hybridMultilevel"/>
    <w:tmpl w:val="752C8A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7"/>
  </w:num>
  <w:num w:numId="3">
    <w:abstractNumId w:val="32"/>
  </w:num>
  <w:num w:numId="4">
    <w:abstractNumId w:val="36"/>
  </w:num>
  <w:num w:numId="5">
    <w:abstractNumId w:val="5"/>
  </w:num>
  <w:num w:numId="6">
    <w:abstractNumId w:val="9"/>
  </w:num>
  <w:num w:numId="7">
    <w:abstractNumId w:val="22"/>
  </w:num>
  <w:num w:numId="8">
    <w:abstractNumId w:val="10"/>
  </w:num>
  <w:num w:numId="9">
    <w:abstractNumId w:val="33"/>
  </w:num>
  <w:num w:numId="10">
    <w:abstractNumId w:val="11"/>
  </w:num>
  <w:num w:numId="11">
    <w:abstractNumId w:val="0"/>
  </w:num>
  <w:num w:numId="12">
    <w:abstractNumId w:val="16"/>
  </w:num>
  <w:num w:numId="13">
    <w:abstractNumId w:val="4"/>
  </w:num>
  <w:num w:numId="14">
    <w:abstractNumId w:val="1"/>
  </w:num>
  <w:num w:numId="15">
    <w:abstractNumId w:val="29"/>
  </w:num>
  <w:num w:numId="16">
    <w:abstractNumId w:val="3"/>
  </w:num>
  <w:num w:numId="17">
    <w:abstractNumId w:val="2"/>
  </w:num>
  <w:num w:numId="18">
    <w:abstractNumId w:val="20"/>
  </w:num>
  <w:num w:numId="19">
    <w:abstractNumId w:val="8"/>
  </w:num>
  <w:num w:numId="20">
    <w:abstractNumId w:val="26"/>
  </w:num>
  <w:num w:numId="21">
    <w:abstractNumId w:val="31"/>
  </w:num>
  <w:num w:numId="22">
    <w:abstractNumId w:val="25"/>
  </w:num>
  <w:num w:numId="23">
    <w:abstractNumId w:val="18"/>
  </w:num>
  <w:num w:numId="24">
    <w:abstractNumId w:val="12"/>
  </w:num>
  <w:num w:numId="25">
    <w:abstractNumId w:val="19"/>
  </w:num>
  <w:num w:numId="26">
    <w:abstractNumId w:val="2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num>
  <w:num w:numId="32">
    <w:abstractNumId w:val="35"/>
  </w:num>
  <w:num w:numId="33">
    <w:abstractNumId w:val="30"/>
  </w:num>
  <w:num w:numId="34">
    <w:abstractNumId w:val="21"/>
  </w:num>
  <w:num w:numId="35">
    <w:abstractNumId w:val="27"/>
  </w:num>
  <w:num w:numId="36">
    <w:abstractNumId w:val="28"/>
  </w:num>
  <w:num w:numId="37">
    <w:abstractNumId w:val="6"/>
  </w:num>
  <w:num w:numId="38">
    <w:abstractNumId w:val="37"/>
  </w:num>
  <w:num w:numId="39">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islava zdravkova">
    <w15:presenceInfo w15:providerId="AD" w15:userId="S-1-5-21-1098536897-1156214878-3449869908-1163"/>
  </w15:person>
  <w15:person w15:author="Boriana">
    <w15:presenceInfo w15:providerId="AD" w15:userId="S-1-5-21-1098536897-1156214878-3449869908-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B0"/>
    <w:rsid w:val="000062B1"/>
    <w:rsid w:val="00007B07"/>
    <w:rsid w:val="0001157B"/>
    <w:rsid w:val="00014257"/>
    <w:rsid w:val="00035163"/>
    <w:rsid w:val="0003699E"/>
    <w:rsid w:val="000405F7"/>
    <w:rsid w:val="00040906"/>
    <w:rsid w:val="00075FE5"/>
    <w:rsid w:val="0008190E"/>
    <w:rsid w:val="000912C0"/>
    <w:rsid w:val="000B0DED"/>
    <w:rsid w:val="000C114E"/>
    <w:rsid w:val="000E0E4A"/>
    <w:rsid w:val="000E4311"/>
    <w:rsid w:val="000E7476"/>
    <w:rsid w:val="00117DA0"/>
    <w:rsid w:val="00127A6C"/>
    <w:rsid w:val="00141192"/>
    <w:rsid w:val="001421F1"/>
    <w:rsid w:val="001501D4"/>
    <w:rsid w:val="001537C4"/>
    <w:rsid w:val="001564F4"/>
    <w:rsid w:val="00157A82"/>
    <w:rsid w:val="001662EE"/>
    <w:rsid w:val="00185C97"/>
    <w:rsid w:val="0019652B"/>
    <w:rsid w:val="001A6B85"/>
    <w:rsid w:val="001A75BE"/>
    <w:rsid w:val="001B1596"/>
    <w:rsid w:val="001B6358"/>
    <w:rsid w:val="001D52B1"/>
    <w:rsid w:val="001E64E3"/>
    <w:rsid w:val="001E6B47"/>
    <w:rsid w:val="00200D7C"/>
    <w:rsid w:val="0022643A"/>
    <w:rsid w:val="00231F94"/>
    <w:rsid w:val="00246B70"/>
    <w:rsid w:val="0025610B"/>
    <w:rsid w:val="00256FD6"/>
    <w:rsid w:val="00271BD8"/>
    <w:rsid w:val="0028207B"/>
    <w:rsid w:val="00282160"/>
    <w:rsid w:val="002A0B3E"/>
    <w:rsid w:val="002A1E1D"/>
    <w:rsid w:val="002A3855"/>
    <w:rsid w:val="002A42ED"/>
    <w:rsid w:val="002C0E61"/>
    <w:rsid w:val="002C1B73"/>
    <w:rsid w:val="002E5458"/>
    <w:rsid w:val="002F427F"/>
    <w:rsid w:val="002F555E"/>
    <w:rsid w:val="00305DD3"/>
    <w:rsid w:val="00317EB5"/>
    <w:rsid w:val="003271FB"/>
    <w:rsid w:val="003528DB"/>
    <w:rsid w:val="003611B3"/>
    <w:rsid w:val="00367071"/>
    <w:rsid w:val="003746BD"/>
    <w:rsid w:val="00396F1A"/>
    <w:rsid w:val="003A3A01"/>
    <w:rsid w:val="003A3F88"/>
    <w:rsid w:val="003B44D4"/>
    <w:rsid w:val="003D63A6"/>
    <w:rsid w:val="003E0CD7"/>
    <w:rsid w:val="003E464B"/>
    <w:rsid w:val="003E53F5"/>
    <w:rsid w:val="003F0FDC"/>
    <w:rsid w:val="0041523D"/>
    <w:rsid w:val="004161FD"/>
    <w:rsid w:val="00421900"/>
    <w:rsid w:val="0042696E"/>
    <w:rsid w:val="0043665F"/>
    <w:rsid w:val="00452358"/>
    <w:rsid w:val="004667F2"/>
    <w:rsid w:val="00472DE8"/>
    <w:rsid w:val="004823CB"/>
    <w:rsid w:val="0048617F"/>
    <w:rsid w:val="00486911"/>
    <w:rsid w:val="00492EE6"/>
    <w:rsid w:val="004C6DB0"/>
    <w:rsid w:val="004D7F26"/>
    <w:rsid w:val="004E32D2"/>
    <w:rsid w:val="004E7958"/>
    <w:rsid w:val="004F3CDC"/>
    <w:rsid w:val="00532816"/>
    <w:rsid w:val="00543A0B"/>
    <w:rsid w:val="00551384"/>
    <w:rsid w:val="0055617E"/>
    <w:rsid w:val="00565B60"/>
    <w:rsid w:val="005A169A"/>
    <w:rsid w:val="005A74C4"/>
    <w:rsid w:val="005B24FF"/>
    <w:rsid w:val="005B2DCF"/>
    <w:rsid w:val="005C2F51"/>
    <w:rsid w:val="005C5475"/>
    <w:rsid w:val="005D39B5"/>
    <w:rsid w:val="005E1021"/>
    <w:rsid w:val="005E45CC"/>
    <w:rsid w:val="005F2D4B"/>
    <w:rsid w:val="006012D1"/>
    <w:rsid w:val="006051C8"/>
    <w:rsid w:val="00634A01"/>
    <w:rsid w:val="00634DF4"/>
    <w:rsid w:val="00635EF6"/>
    <w:rsid w:val="00640DB4"/>
    <w:rsid w:val="00641520"/>
    <w:rsid w:val="006520DA"/>
    <w:rsid w:val="00654831"/>
    <w:rsid w:val="006666D0"/>
    <w:rsid w:val="00666C6F"/>
    <w:rsid w:val="00677FE6"/>
    <w:rsid w:val="00680656"/>
    <w:rsid w:val="006A3848"/>
    <w:rsid w:val="006B1EB6"/>
    <w:rsid w:val="006B1ECA"/>
    <w:rsid w:val="006B4D2C"/>
    <w:rsid w:val="006B6DEC"/>
    <w:rsid w:val="006C44AF"/>
    <w:rsid w:val="006C6FC1"/>
    <w:rsid w:val="006C7090"/>
    <w:rsid w:val="006E0754"/>
    <w:rsid w:val="006E4DC1"/>
    <w:rsid w:val="006E7C97"/>
    <w:rsid w:val="006F3D05"/>
    <w:rsid w:val="00715217"/>
    <w:rsid w:val="007208A0"/>
    <w:rsid w:val="00726D26"/>
    <w:rsid w:val="00732F4A"/>
    <w:rsid w:val="00737F3C"/>
    <w:rsid w:val="00740956"/>
    <w:rsid w:val="00763B17"/>
    <w:rsid w:val="00766B66"/>
    <w:rsid w:val="007816C5"/>
    <w:rsid w:val="007B4904"/>
    <w:rsid w:val="007C21CD"/>
    <w:rsid w:val="007C2724"/>
    <w:rsid w:val="007C414D"/>
    <w:rsid w:val="007C4FEF"/>
    <w:rsid w:val="007D2042"/>
    <w:rsid w:val="007D406D"/>
    <w:rsid w:val="007D58EE"/>
    <w:rsid w:val="007D6669"/>
    <w:rsid w:val="007D7BC2"/>
    <w:rsid w:val="00816B6A"/>
    <w:rsid w:val="00817D43"/>
    <w:rsid w:val="00827C23"/>
    <w:rsid w:val="00853148"/>
    <w:rsid w:val="00865A15"/>
    <w:rsid w:val="008B30A7"/>
    <w:rsid w:val="008D35D4"/>
    <w:rsid w:val="008E6B88"/>
    <w:rsid w:val="008E705A"/>
    <w:rsid w:val="008F0032"/>
    <w:rsid w:val="00901D03"/>
    <w:rsid w:val="009028F3"/>
    <w:rsid w:val="00946947"/>
    <w:rsid w:val="00950FAD"/>
    <w:rsid w:val="00954914"/>
    <w:rsid w:val="00960192"/>
    <w:rsid w:val="009665CA"/>
    <w:rsid w:val="00967471"/>
    <w:rsid w:val="0098150E"/>
    <w:rsid w:val="009B45E5"/>
    <w:rsid w:val="009C0A8E"/>
    <w:rsid w:val="009C2AFF"/>
    <w:rsid w:val="009E547E"/>
    <w:rsid w:val="009E64E0"/>
    <w:rsid w:val="009F0B13"/>
    <w:rsid w:val="00A41892"/>
    <w:rsid w:val="00A47484"/>
    <w:rsid w:val="00A479B4"/>
    <w:rsid w:val="00A47E84"/>
    <w:rsid w:val="00A5546D"/>
    <w:rsid w:val="00A564EE"/>
    <w:rsid w:val="00A60F11"/>
    <w:rsid w:val="00A63CC5"/>
    <w:rsid w:val="00A76E9F"/>
    <w:rsid w:val="00A842A3"/>
    <w:rsid w:val="00A87D32"/>
    <w:rsid w:val="00AB4B1C"/>
    <w:rsid w:val="00AB73DD"/>
    <w:rsid w:val="00B000F5"/>
    <w:rsid w:val="00B02C20"/>
    <w:rsid w:val="00B0573C"/>
    <w:rsid w:val="00B1382D"/>
    <w:rsid w:val="00B14A39"/>
    <w:rsid w:val="00B14C85"/>
    <w:rsid w:val="00B40707"/>
    <w:rsid w:val="00B63A29"/>
    <w:rsid w:val="00B80359"/>
    <w:rsid w:val="00B857C9"/>
    <w:rsid w:val="00BB77FB"/>
    <w:rsid w:val="00BD063B"/>
    <w:rsid w:val="00BD24D6"/>
    <w:rsid w:val="00BE222E"/>
    <w:rsid w:val="00BE2F1E"/>
    <w:rsid w:val="00BE6D2C"/>
    <w:rsid w:val="00BF349D"/>
    <w:rsid w:val="00C02AB1"/>
    <w:rsid w:val="00C10AFF"/>
    <w:rsid w:val="00C11DC1"/>
    <w:rsid w:val="00C158CF"/>
    <w:rsid w:val="00C33C98"/>
    <w:rsid w:val="00C352A5"/>
    <w:rsid w:val="00C61A77"/>
    <w:rsid w:val="00C72D06"/>
    <w:rsid w:val="00C806FF"/>
    <w:rsid w:val="00C81DD4"/>
    <w:rsid w:val="00C820D2"/>
    <w:rsid w:val="00C901D4"/>
    <w:rsid w:val="00C96197"/>
    <w:rsid w:val="00CB7020"/>
    <w:rsid w:val="00CC150C"/>
    <w:rsid w:val="00CD1399"/>
    <w:rsid w:val="00CD7D8B"/>
    <w:rsid w:val="00CF2299"/>
    <w:rsid w:val="00CF22BB"/>
    <w:rsid w:val="00CF2A98"/>
    <w:rsid w:val="00CF2E6B"/>
    <w:rsid w:val="00D10C45"/>
    <w:rsid w:val="00D14FF3"/>
    <w:rsid w:val="00D16581"/>
    <w:rsid w:val="00D2110B"/>
    <w:rsid w:val="00D27011"/>
    <w:rsid w:val="00D36006"/>
    <w:rsid w:val="00D47FE7"/>
    <w:rsid w:val="00D84E8E"/>
    <w:rsid w:val="00D91B01"/>
    <w:rsid w:val="00DA0791"/>
    <w:rsid w:val="00DB6FA9"/>
    <w:rsid w:val="00DE16AC"/>
    <w:rsid w:val="00DE241E"/>
    <w:rsid w:val="00E00C60"/>
    <w:rsid w:val="00E11210"/>
    <w:rsid w:val="00E26E3C"/>
    <w:rsid w:val="00E32872"/>
    <w:rsid w:val="00E330ED"/>
    <w:rsid w:val="00E37F56"/>
    <w:rsid w:val="00E46EC6"/>
    <w:rsid w:val="00E53B7E"/>
    <w:rsid w:val="00E572A2"/>
    <w:rsid w:val="00E640E7"/>
    <w:rsid w:val="00E651B0"/>
    <w:rsid w:val="00E67080"/>
    <w:rsid w:val="00E703AE"/>
    <w:rsid w:val="00E73B23"/>
    <w:rsid w:val="00E829B7"/>
    <w:rsid w:val="00E85A74"/>
    <w:rsid w:val="00E85EA9"/>
    <w:rsid w:val="00E8773F"/>
    <w:rsid w:val="00E948F3"/>
    <w:rsid w:val="00EA0DAA"/>
    <w:rsid w:val="00EA6074"/>
    <w:rsid w:val="00EA6A9D"/>
    <w:rsid w:val="00EC134A"/>
    <w:rsid w:val="00EE08A5"/>
    <w:rsid w:val="00EE1953"/>
    <w:rsid w:val="00EE34F8"/>
    <w:rsid w:val="00EE461C"/>
    <w:rsid w:val="00F00B30"/>
    <w:rsid w:val="00F13E5C"/>
    <w:rsid w:val="00F162AB"/>
    <w:rsid w:val="00F2031D"/>
    <w:rsid w:val="00F26DE2"/>
    <w:rsid w:val="00F34AC1"/>
    <w:rsid w:val="00F36490"/>
    <w:rsid w:val="00F443DE"/>
    <w:rsid w:val="00F46E14"/>
    <w:rsid w:val="00F57D56"/>
    <w:rsid w:val="00F67C5A"/>
    <w:rsid w:val="00F70D03"/>
    <w:rsid w:val="00F76B28"/>
    <w:rsid w:val="00F935B4"/>
    <w:rsid w:val="00F939FB"/>
    <w:rsid w:val="00FB0972"/>
    <w:rsid w:val="00FC4D8E"/>
    <w:rsid w:val="00FF0C77"/>
    <w:rsid w:val="00FF1018"/>
    <w:rsid w:val="00FF7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651B0"/>
    <w:pPr>
      <w:keepNext/>
      <w:spacing w:after="0" w:line="240" w:lineRule="auto"/>
      <w:ind w:right="133" w:firstLine="720"/>
      <w:jc w:val="center"/>
      <w:outlineLvl w:val="0"/>
    </w:pPr>
    <w:rPr>
      <w:rFonts w:ascii="NewSaturionCyr" w:eastAsia="Times New Roman" w:hAnsi="NewSaturionCyr" w:cs="Times New Roman"/>
      <w:b/>
      <w:bCs/>
      <w:sz w:val="24"/>
      <w:szCs w:val="24"/>
    </w:rPr>
  </w:style>
  <w:style w:type="paragraph" w:styleId="21">
    <w:name w:val="heading 2"/>
    <w:basedOn w:val="a1"/>
    <w:next w:val="a1"/>
    <w:link w:val="22"/>
    <w:qFormat/>
    <w:rsid w:val="00E651B0"/>
    <w:pPr>
      <w:keepNext/>
      <w:spacing w:after="0" w:line="240" w:lineRule="auto"/>
      <w:jc w:val="both"/>
      <w:outlineLvl w:val="1"/>
    </w:pPr>
    <w:rPr>
      <w:rFonts w:ascii="Times New Roman" w:eastAsia="Times New Roman" w:hAnsi="Times New Roman" w:cs="Times New Roman"/>
      <w:b/>
      <w:sz w:val="24"/>
      <w:szCs w:val="20"/>
      <w:lang w:eastAsia="bg-BG"/>
    </w:rPr>
  </w:style>
  <w:style w:type="paragraph" w:styleId="31">
    <w:name w:val="heading 3"/>
    <w:basedOn w:val="a1"/>
    <w:next w:val="a1"/>
    <w:link w:val="32"/>
    <w:qFormat/>
    <w:rsid w:val="00E651B0"/>
    <w:pPr>
      <w:keepNext/>
      <w:spacing w:before="240" w:after="60" w:line="240" w:lineRule="auto"/>
      <w:outlineLvl w:val="2"/>
    </w:pPr>
    <w:rPr>
      <w:rFonts w:ascii="Arial" w:eastAsia="Times New Roman" w:hAnsi="Arial" w:cs="Arial"/>
      <w:b/>
      <w:bCs/>
      <w:sz w:val="26"/>
      <w:szCs w:val="26"/>
      <w:lang w:eastAsia="bg-BG"/>
    </w:rPr>
  </w:style>
  <w:style w:type="paragraph" w:styleId="4">
    <w:name w:val="heading 4"/>
    <w:basedOn w:val="a1"/>
    <w:next w:val="a1"/>
    <w:link w:val="40"/>
    <w:qFormat/>
    <w:rsid w:val="00E651B0"/>
    <w:pPr>
      <w:keepNext/>
      <w:spacing w:after="0" w:line="240" w:lineRule="auto"/>
      <w:ind w:right="133"/>
      <w:jc w:val="center"/>
      <w:outlineLvl w:val="3"/>
    </w:pPr>
    <w:rPr>
      <w:rFonts w:ascii="HebarU" w:eastAsia="Times New Roman" w:hAnsi="HebarU" w:cs="Times New Roman"/>
      <w:sz w:val="24"/>
      <w:szCs w:val="20"/>
    </w:rPr>
  </w:style>
  <w:style w:type="paragraph" w:styleId="5">
    <w:name w:val="heading 5"/>
    <w:basedOn w:val="a1"/>
    <w:next w:val="a1"/>
    <w:link w:val="50"/>
    <w:qFormat/>
    <w:rsid w:val="00E651B0"/>
    <w:pPr>
      <w:keepNext/>
      <w:spacing w:after="0" w:line="240" w:lineRule="auto"/>
      <w:jc w:val="both"/>
      <w:outlineLvl w:val="4"/>
    </w:pPr>
    <w:rPr>
      <w:rFonts w:ascii="Times New Roman" w:eastAsia="Times New Roman" w:hAnsi="Times New Roman" w:cs="Times New Roman"/>
      <w:b/>
      <w:i/>
      <w:sz w:val="28"/>
      <w:szCs w:val="20"/>
      <w:lang w:val="en-AU" w:eastAsia="bg-BG"/>
    </w:rPr>
  </w:style>
  <w:style w:type="paragraph" w:styleId="6">
    <w:name w:val="heading 6"/>
    <w:basedOn w:val="a1"/>
    <w:next w:val="a1"/>
    <w:link w:val="60"/>
    <w:qFormat/>
    <w:rsid w:val="00E651B0"/>
    <w:pPr>
      <w:spacing w:before="240" w:after="60" w:line="240" w:lineRule="auto"/>
      <w:outlineLvl w:val="5"/>
    </w:pPr>
    <w:rPr>
      <w:rFonts w:ascii="Times New Roman" w:eastAsia="Times New Roman" w:hAnsi="Times New Roman" w:cs="Times New Roman"/>
      <w:b/>
      <w:bCs/>
      <w:lang w:eastAsia="bg-BG"/>
    </w:rPr>
  </w:style>
  <w:style w:type="paragraph" w:styleId="7">
    <w:name w:val="heading 7"/>
    <w:basedOn w:val="a1"/>
    <w:next w:val="a1"/>
    <w:link w:val="70"/>
    <w:qFormat/>
    <w:rsid w:val="00E651B0"/>
    <w:pPr>
      <w:keepNext/>
      <w:spacing w:after="0" w:line="240" w:lineRule="auto"/>
      <w:jc w:val="center"/>
      <w:outlineLvl w:val="6"/>
    </w:pPr>
    <w:rPr>
      <w:rFonts w:ascii="NewSaturionCyr" w:eastAsia="Times New Roman" w:hAnsi="NewSaturionCyr" w:cs="Times New Roman"/>
      <w:b/>
      <w:sz w:val="32"/>
      <w:szCs w:val="20"/>
    </w:rPr>
  </w:style>
  <w:style w:type="paragraph" w:styleId="8">
    <w:name w:val="heading 8"/>
    <w:basedOn w:val="a1"/>
    <w:next w:val="a1"/>
    <w:link w:val="80"/>
    <w:qFormat/>
    <w:rsid w:val="00E651B0"/>
    <w:pPr>
      <w:keepNext/>
      <w:spacing w:after="0" w:line="240" w:lineRule="auto"/>
      <w:outlineLvl w:val="7"/>
    </w:pPr>
    <w:rPr>
      <w:rFonts w:ascii="Times New Roman" w:eastAsia="Times New Roman" w:hAnsi="Times New Roman" w:cs="Times New Roman"/>
      <w:sz w:val="24"/>
      <w:szCs w:val="20"/>
      <w:lang w:val="en-US" w:eastAsia="bg-BG"/>
    </w:rPr>
  </w:style>
  <w:style w:type="paragraph" w:styleId="9">
    <w:name w:val="heading 9"/>
    <w:basedOn w:val="a1"/>
    <w:next w:val="a1"/>
    <w:link w:val="90"/>
    <w:qFormat/>
    <w:rsid w:val="00E651B0"/>
    <w:pPr>
      <w:keepNext/>
      <w:spacing w:after="0" w:line="240" w:lineRule="auto"/>
      <w:jc w:val="center"/>
      <w:outlineLvl w:val="8"/>
    </w:pPr>
    <w:rPr>
      <w:rFonts w:ascii="Times New Roman" w:eastAsia="Times New Roman" w:hAnsi="Times New Roman" w:cs="Times New Roman"/>
      <w:i/>
      <w:sz w:val="24"/>
      <w:szCs w:val="20"/>
      <w:lang w:eastAsia="bg-B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E651B0"/>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2"/>
    <w:link w:val="21"/>
    <w:rsid w:val="00E651B0"/>
    <w:rPr>
      <w:rFonts w:ascii="Times New Roman" w:eastAsia="Times New Roman" w:hAnsi="Times New Roman" w:cs="Times New Roman"/>
      <w:b/>
      <w:sz w:val="24"/>
      <w:szCs w:val="20"/>
      <w:lang w:eastAsia="bg-BG"/>
    </w:rPr>
  </w:style>
  <w:style w:type="character" w:customStyle="1" w:styleId="32">
    <w:name w:val="Заглавие 3 Знак"/>
    <w:basedOn w:val="a2"/>
    <w:link w:val="31"/>
    <w:rsid w:val="00E651B0"/>
    <w:rPr>
      <w:rFonts w:ascii="Arial" w:eastAsia="Times New Roman" w:hAnsi="Arial" w:cs="Arial"/>
      <w:b/>
      <w:bCs/>
      <w:sz w:val="26"/>
      <w:szCs w:val="26"/>
      <w:lang w:eastAsia="bg-BG"/>
    </w:rPr>
  </w:style>
  <w:style w:type="character" w:customStyle="1" w:styleId="40">
    <w:name w:val="Заглавие 4 Знак"/>
    <w:basedOn w:val="a2"/>
    <w:link w:val="4"/>
    <w:rsid w:val="00E651B0"/>
    <w:rPr>
      <w:rFonts w:ascii="HebarU" w:eastAsia="Times New Roman" w:hAnsi="HebarU" w:cs="Times New Roman"/>
      <w:sz w:val="24"/>
      <w:szCs w:val="20"/>
    </w:rPr>
  </w:style>
  <w:style w:type="character" w:customStyle="1" w:styleId="50">
    <w:name w:val="Заглавие 5 Знак"/>
    <w:basedOn w:val="a2"/>
    <w:link w:val="5"/>
    <w:rsid w:val="00E651B0"/>
    <w:rPr>
      <w:rFonts w:ascii="Times New Roman" w:eastAsia="Times New Roman" w:hAnsi="Times New Roman" w:cs="Times New Roman"/>
      <w:b/>
      <w:i/>
      <w:sz w:val="28"/>
      <w:szCs w:val="20"/>
      <w:lang w:val="en-AU" w:eastAsia="bg-BG"/>
    </w:rPr>
  </w:style>
  <w:style w:type="character" w:customStyle="1" w:styleId="60">
    <w:name w:val="Заглавие 6 Знак"/>
    <w:basedOn w:val="a2"/>
    <w:link w:val="6"/>
    <w:rsid w:val="00E651B0"/>
    <w:rPr>
      <w:rFonts w:ascii="Times New Roman" w:eastAsia="Times New Roman" w:hAnsi="Times New Roman" w:cs="Times New Roman"/>
      <w:b/>
      <w:bCs/>
      <w:lang w:eastAsia="bg-BG"/>
    </w:rPr>
  </w:style>
  <w:style w:type="character" w:customStyle="1" w:styleId="70">
    <w:name w:val="Заглавие 7 Знак"/>
    <w:basedOn w:val="a2"/>
    <w:link w:val="7"/>
    <w:rsid w:val="00E651B0"/>
    <w:rPr>
      <w:rFonts w:ascii="NewSaturionCyr" w:eastAsia="Times New Roman" w:hAnsi="NewSaturionCyr" w:cs="Times New Roman"/>
      <w:b/>
      <w:sz w:val="32"/>
      <w:szCs w:val="20"/>
    </w:rPr>
  </w:style>
  <w:style w:type="character" w:customStyle="1" w:styleId="80">
    <w:name w:val="Заглавие 8 Знак"/>
    <w:basedOn w:val="a2"/>
    <w:link w:val="8"/>
    <w:rsid w:val="00E651B0"/>
    <w:rPr>
      <w:rFonts w:ascii="Times New Roman" w:eastAsia="Times New Roman" w:hAnsi="Times New Roman" w:cs="Times New Roman"/>
      <w:sz w:val="24"/>
      <w:szCs w:val="20"/>
      <w:lang w:val="en-US" w:eastAsia="bg-BG"/>
    </w:rPr>
  </w:style>
  <w:style w:type="character" w:customStyle="1" w:styleId="90">
    <w:name w:val="Заглавие 9 Знак"/>
    <w:basedOn w:val="a2"/>
    <w:link w:val="9"/>
    <w:rsid w:val="00E651B0"/>
    <w:rPr>
      <w:rFonts w:ascii="Times New Roman" w:eastAsia="Times New Roman" w:hAnsi="Times New Roman" w:cs="Times New Roman"/>
      <w:i/>
      <w:sz w:val="24"/>
      <w:szCs w:val="20"/>
      <w:lang w:eastAsia="bg-BG"/>
    </w:rPr>
  </w:style>
  <w:style w:type="numbering" w:customStyle="1" w:styleId="NoList1">
    <w:name w:val="No List1"/>
    <w:next w:val="a4"/>
    <w:uiPriority w:val="99"/>
    <w:semiHidden/>
    <w:unhideWhenUsed/>
    <w:rsid w:val="00E651B0"/>
  </w:style>
  <w:style w:type="table" w:styleId="a5">
    <w:name w:val="Table Grid"/>
    <w:basedOn w:val="a3"/>
    <w:uiPriority w:val="59"/>
    <w:rsid w:val="00E651B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Знак"/>
    <w:link w:val="a7"/>
    <w:locked/>
    <w:rsid w:val="00E651B0"/>
    <w:rPr>
      <w:rFonts w:ascii="Arial" w:hAnsi="Arial" w:cs="Arial"/>
      <w:lang w:eastAsia="bg-BG"/>
    </w:rPr>
  </w:style>
  <w:style w:type="paragraph" w:customStyle="1" w:styleId="a7">
    <w:name w:val="основен"/>
    <w:basedOn w:val="a1"/>
    <w:link w:val="a6"/>
    <w:rsid w:val="00E651B0"/>
    <w:pPr>
      <w:widowControl w:val="0"/>
      <w:spacing w:before="120" w:after="120" w:line="240" w:lineRule="auto"/>
      <w:ind w:firstLine="709"/>
      <w:jc w:val="both"/>
    </w:pPr>
    <w:rPr>
      <w:rFonts w:ascii="Arial" w:hAnsi="Arial" w:cs="Arial"/>
      <w:lang w:eastAsia="bg-BG"/>
    </w:rPr>
  </w:style>
  <w:style w:type="paragraph" w:styleId="a8">
    <w:name w:val="Body Text"/>
    <w:basedOn w:val="a1"/>
    <w:link w:val="a9"/>
    <w:rsid w:val="00E651B0"/>
    <w:pPr>
      <w:spacing w:after="120" w:line="240" w:lineRule="auto"/>
    </w:pPr>
    <w:rPr>
      <w:rFonts w:ascii="Times New Roman" w:eastAsia="Times New Roman" w:hAnsi="Times New Roman" w:cs="Times New Roman"/>
      <w:sz w:val="24"/>
      <w:szCs w:val="24"/>
      <w:lang w:eastAsia="bg-BG"/>
    </w:rPr>
  </w:style>
  <w:style w:type="character" w:customStyle="1" w:styleId="a9">
    <w:name w:val="Основен текст Знак"/>
    <w:basedOn w:val="a2"/>
    <w:link w:val="a8"/>
    <w:rsid w:val="00E651B0"/>
    <w:rPr>
      <w:rFonts w:ascii="Times New Roman" w:eastAsia="Times New Roman" w:hAnsi="Times New Roman" w:cs="Times New Roman"/>
      <w:sz w:val="24"/>
      <w:szCs w:val="24"/>
      <w:lang w:eastAsia="bg-BG"/>
    </w:rPr>
  </w:style>
  <w:style w:type="paragraph" w:customStyle="1" w:styleId="Style">
    <w:name w:val="Style"/>
    <w:rsid w:val="00E651B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E651B0"/>
    <w:rPr>
      <w:rFonts w:ascii="Courier New" w:eastAsia="Courier New" w:hAnsi="Courier New" w:cs="Tahoma"/>
      <w:sz w:val="20"/>
      <w:szCs w:val="20"/>
    </w:rPr>
  </w:style>
  <w:style w:type="paragraph" w:customStyle="1" w:styleId="HTMLPreformatted1">
    <w:name w:val="HTML Preformatted1"/>
    <w:basedOn w:val="a1"/>
    <w:rsid w:val="00E6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paragraph" w:styleId="23">
    <w:name w:val="Body Text 2"/>
    <w:basedOn w:val="a1"/>
    <w:link w:val="24"/>
    <w:rsid w:val="00E651B0"/>
    <w:pPr>
      <w:spacing w:after="0" w:line="240" w:lineRule="auto"/>
      <w:jc w:val="both"/>
    </w:pPr>
    <w:rPr>
      <w:rFonts w:ascii="Times New Roman" w:eastAsia="Times New Roman" w:hAnsi="Times New Roman" w:cs="Times New Roman"/>
      <w:sz w:val="24"/>
      <w:szCs w:val="20"/>
      <w:lang w:eastAsia="bg-BG"/>
    </w:rPr>
  </w:style>
  <w:style w:type="character" w:customStyle="1" w:styleId="24">
    <w:name w:val="Основен текст 2 Знак"/>
    <w:basedOn w:val="a2"/>
    <w:link w:val="23"/>
    <w:rsid w:val="00E651B0"/>
    <w:rPr>
      <w:rFonts w:ascii="Times New Roman" w:eastAsia="Times New Roman" w:hAnsi="Times New Roman" w:cs="Times New Roman"/>
      <w:sz w:val="24"/>
      <w:szCs w:val="20"/>
      <w:lang w:eastAsia="bg-BG"/>
    </w:rPr>
  </w:style>
  <w:style w:type="character" w:styleId="HTML">
    <w:name w:val="HTML Typewriter"/>
    <w:rsid w:val="00E651B0"/>
    <w:rPr>
      <w:rFonts w:ascii="Courier New" w:eastAsia="Courier New" w:hAnsi="Courier New" w:cs="Wingdings"/>
      <w:sz w:val="20"/>
      <w:szCs w:val="20"/>
    </w:rPr>
  </w:style>
  <w:style w:type="paragraph" w:styleId="HTML0">
    <w:name w:val="HTML Preformatted"/>
    <w:basedOn w:val="a1"/>
    <w:link w:val="HTML1"/>
    <w:rsid w:val="00E6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en-GB" w:eastAsia="bg-BG"/>
    </w:rPr>
  </w:style>
  <w:style w:type="character" w:customStyle="1" w:styleId="HTML1">
    <w:name w:val="HTML стандартен Знак"/>
    <w:basedOn w:val="a2"/>
    <w:link w:val="HTML0"/>
    <w:rsid w:val="00E651B0"/>
    <w:rPr>
      <w:rFonts w:ascii="Courier New" w:eastAsia="Courier New" w:hAnsi="Courier New" w:cs="Times New Roman"/>
      <w:color w:val="000000"/>
      <w:sz w:val="20"/>
      <w:szCs w:val="20"/>
      <w:lang w:val="en-GB" w:eastAsia="bg-BG"/>
    </w:rPr>
  </w:style>
  <w:style w:type="paragraph" w:styleId="aa">
    <w:name w:val="Block Text"/>
    <w:basedOn w:val="a1"/>
    <w:rsid w:val="00E651B0"/>
    <w:pPr>
      <w:spacing w:after="0" w:line="240" w:lineRule="auto"/>
      <w:ind w:left="567" w:right="-766" w:firstLine="1276"/>
      <w:jc w:val="both"/>
    </w:pPr>
    <w:rPr>
      <w:rFonts w:ascii="Tahoma" w:eastAsia="Times New Roman" w:hAnsi="Tahoma" w:cs="Times New Roman"/>
      <w:sz w:val="24"/>
      <w:szCs w:val="20"/>
    </w:rPr>
  </w:style>
  <w:style w:type="paragraph" w:styleId="33">
    <w:name w:val="Body Text 3"/>
    <w:basedOn w:val="a1"/>
    <w:link w:val="34"/>
    <w:rsid w:val="00E651B0"/>
    <w:pPr>
      <w:spacing w:after="0" w:line="240" w:lineRule="auto"/>
    </w:pPr>
    <w:rPr>
      <w:rFonts w:ascii="Times New Roman" w:eastAsia="Times New Roman" w:hAnsi="Times New Roman" w:cs="Times New Roman"/>
      <w:sz w:val="24"/>
      <w:szCs w:val="20"/>
      <w:lang w:eastAsia="bg-BG"/>
    </w:rPr>
  </w:style>
  <w:style w:type="character" w:customStyle="1" w:styleId="34">
    <w:name w:val="Основен текст 3 Знак"/>
    <w:basedOn w:val="a2"/>
    <w:link w:val="33"/>
    <w:rsid w:val="00E651B0"/>
    <w:rPr>
      <w:rFonts w:ascii="Times New Roman" w:eastAsia="Times New Roman" w:hAnsi="Times New Roman" w:cs="Times New Roman"/>
      <w:sz w:val="24"/>
      <w:szCs w:val="20"/>
      <w:lang w:eastAsia="bg-BG"/>
    </w:rPr>
  </w:style>
  <w:style w:type="paragraph" w:styleId="25">
    <w:name w:val="Body Text Indent 2"/>
    <w:basedOn w:val="a1"/>
    <w:link w:val="26"/>
    <w:rsid w:val="00E651B0"/>
    <w:pPr>
      <w:spacing w:after="0" w:line="240" w:lineRule="auto"/>
      <w:ind w:right="-2" w:firstLine="720"/>
      <w:jc w:val="both"/>
    </w:pPr>
    <w:rPr>
      <w:rFonts w:ascii="Arial" w:eastAsia="Times New Roman" w:hAnsi="Arial" w:cs="Times New Roman"/>
      <w:sz w:val="24"/>
      <w:szCs w:val="20"/>
      <w:lang w:eastAsia="bg-BG"/>
    </w:rPr>
  </w:style>
  <w:style w:type="character" w:customStyle="1" w:styleId="26">
    <w:name w:val="Основен текст с отстъп 2 Знак"/>
    <w:basedOn w:val="a2"/>
    <w:link w:val="25"/>
    <w:rsid w:val="00E651B0"/>
    <w:rPr>
      <w:rFonts w:ascii="Arial" w:eastAsia="Times New Roman" w:hAnsi="Arial" w:cs="Times New Roman"/>
      <w:sz w:val="24"/>
      <w:szCs w:val="20"/>
      <w:lang w:eastAsia="bg-BG"/>
    </w:rPr>
  </w:style>
  <w:style w:type="paragraph" w:styleId="35">
    <w:name w:val="Body Text Indent 3"/>
    <w:basedOn w:val="a1"/>
    <w:link w:val="36"/>
    <w:rsid w:val="00E651B0"/>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36">
    <w:name w:val="Основен текст с отстъп 3 Знак"/>
    <w:basedOn w:val="a2"/>
    <w:link w:val="35"/>
    <w:rsid w:val="00E651B0"/>
    <w:rPr>
      <w:rFonts w:ascii="Times New Roman" w:eastAsia="Times New Roman" w:hAnsi="Times New Roman" w:cs="Times New Roman"/>
      <w:sz w:val="24"/>
      <w:szCs w:val="20"/>
      <w:lang w:eastAsia="bg-BG"/>
    </w:rPr>
  </w:style>
  <w:style w:type="paragraph" w:customStyle="1" w:styleId="WW-BodyText3">
    <w:name w:val="WW-Body Text 3"/>
    <w:basedOn w:val="a1"/>
    <w:rsid w:val="00E651B0"/>
    <w:pPr>
      <w:suppressAutoHyphens/>
      <w:spacing w:after="0" w:line="240" w:lineRule="auto"/>
      <w:jc w:val="both"/>
    </w:pPr>
    <w:rPr>
      <w:rFonts w:ascii="Times New Roman" w:eastAsia="Times New Roman" w:hAnsi="Times New Roman" w:cs="Times New Roman"/>
      <w:b/>
      <w:sz w:val="28"/>
      <w:szCs w:val="20"/>
      <w:lang w:eastAsia="bg-BG"/>
    </w:rPr>
  </w:style>
  <w:style w:type="character" w:customStyle="1" w:styleId="WW8Num3z0">
    <w:name w:val="WW8Num3z0"/>
    <w:rsid w:val="00E651B0"/>
    <w:rPr>
      <w:rFonts w:ascii="Times New Roman" w:hAnsi="Times New Roman"/>
      <w:b/>
    </w:rPr>
  </w:style>
  <w:style w:type="paragraph" w:customStyle="1" w:styleId="FR1">
    <w:name w:val="FR1"/>
    <w:rsid w:val="00E651B0"/>
    <w:pPr>
      <w:widowControl w:val="0"/>
      <w:suppressAutoHyphens/>
      <w:autoSpaceDE w:val="0"/>
      <w:spacing w:after="0" w:line="278" w:lineRule="auto"/>
      <w:ind w:firstLine="680"/>
      <w:jc w:val="both"/>
    </w:pPr>
    <w:rPr>
      <w:rFonts w:ascii="Arial" w:eastAsia="Times New Roman" w:hAnsi="Arial" w:cs="Times New Roman"/>
      <w:i/>
      <w:sz w:val="20"/>
      <w:szCs w:val="20"/>
      <w:lang w:eastAsia="bg-BG"/>
    </w:rPr>
  </w:style>
  <w:style w:type="paragraph" w:styleId="ab">
    <w:name w:val="header"/>
    <w:basedOn w:val="a1"/>
    <w:link w:val="ac"/>
    <w:rsid w:val="00E651B0"/>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c">
    <w:name w:val="Горен колонтитул Знак"/>
    <w:basedOn w:val="a2"/>
    <w:link w:val="ab"/>
    <w:rsid w:val="00E651B0"/>
    <w:rPr>
      <w:rFonts w:ascii="Times New Roman" w:eastAsia="Times New Roman" w:hAnsi="Times New Roman" w:cs="Times New Roman"/>
      <w:sz w:val="20"/>
      <w:szCs w:val="20"/>
      <w:lang w:eastAsia="bg-BG"/>
    </w:rPr>
  </w:style>
  <w:style w:type="paragraph" w:styleId="ad">
    <w:name w:val="footer"/>
    <w:basedOn w:val="a1"/>
    <w:link w:val="ae"/>
    <w:rsid w:val="00E651B0"/>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e">
    <w:name w:val="Долен колонтитул Знак"/>
    <w:basedOn w:val="a2"/>
    <w:link w:val="ad"/>
    <w:rsid w:val="00E651B0"/>
    <w:rPr>
      <w:rFonts w:ascii="Times New Roman" w:eastAsia="Times New Roman" w:hAnsi="Times New Roman" w:cs="Times New Roman"/>
      <w:sz w:val="20"/>
      <w:szCs w:val="20"/>
      <w:lang w:eastAsia="bg-BG"/>
    </w:rPr>
  </w:style>
  <w:style w:type="character" w:styleId="af">
    <w:name w:val="page number"/>
    <w:basedOn w:val="a2"/>
    <w:rsid w:val="00E651B0"/>
  </w:style>
  <w:style w:type="paragraph" w:styleId="af0">
    <w:name w:val="Title"/>
    <w:aliases w:val=" Char Char"/>
    <w:basedOn w:val="a1"/>
    <w:next w:val="af1"/>
    <w:link w:val="af2"/>
    <w:qFormat/>
    <w:rsid w:val="00E651B0"/>
    <w:pPr>
      <w:suppressAutoHyphens/>
      <w:spacing w:after="0" w:line="240" w:lineRule="auto"/>
      <w:jc w:val="center"/>
    </w:pPr>
    <w:rPr>
      <w:rFonts w:ascii="Arial" w:eastAsia="Times New Roman" w:hAnsi="Arial" w:cs="Times New Roman"/>
      <w:sz w:val="44"/>
      <w:szCs w:val="20"/>
      <w:lang w:eastAsia="bg-BG"/>
    </w:rPr>
  </w:style>
  <w:style w:type="character" w:customStyle="1" w:styleId="af2">
    <w:name w:val="Заглавие Знак"/>
    <w:aliases w:val=" Char Char Знак"/>
    <w:basedOn w:val="a2"/>
    <w:link w:val="af0"/>
    <w:rsid w:val="00E651B0"/>
    <w:rPr>
      <w:rFonts w:ascii="Arial" w:eastAsia="Times New Roman" w:hAnsi="Arial" w:cs="Times New Roman"/>
      <w:sz w:val="44"/>
      <w:szCs w:val="20"/>
      <w:lang w:eastAsia="bg-BG"/>
    </w:rPr>
  </w:style>
  <w:style w:type="paragraph" w:styleId="af1">
    <w:name w:val="Subtitle"/>
    <w:basedOn w:val="a1"/>
    <w:next w:val="a8"/>
    <w:link w:val="af3"/>
    <w:qFormat/>
    <w:rsid w:val="00E651B0"/>
    <w:pPr>
      <w:suppressAutoHyphens/>
      <w:spacing w:after="0" w:line="240" w:lineRule="auto"/>
      <w:jc w:val="both"/>
    </w:pPr>
    <w:rPr>
      <w:rFonts w:ascii="Times New Roman" w:eastAsia="Times New Roman" w:hAnsi="Times New Roman" w:cs="Times New Roman"/>
      <w:sz w:val="24"/>
      <w:szCs w:val="20"/>
      <w:lang w:eastAsia="bg-BG"/>
    </w:rPr>
  </w:style>
  <w:style w:type="character" w:customStyle="1" w:styleId="af3">
    <w:name w:val="Подзаглавие Знак"/>
    <w:basedOn w:val="a2"/>
    <w:link w:val="af1"/>
    <w:rsid w:val="00E651B0"/>
    <w:rPr>
      <w:rFonts w:ascii="Times New Roman" w:eastAsia="Times New Roman" w:hAnsi="Times New Roman" w:cs="Times New Roman"/>
      <w:sz w:val="24"/>
      <w:szCs w:val="20"/>
      <w:lang w:eastAsia="bg-BG"/>
    </w:rPr>
  </w:style>
  <w:style w:type="paragraph" w:customStyle="1" w:styleId="WW-BodyTextIndent2">
    <w:name w:val="WW-Body Text Indent 2"/>
    <w:basedOn w:val="a1"/>
    <w:rsid w:val="00E651B0"/>
    <w:pPr>
      <w:suppressAutoHyphens/>
      <w:spacing w:after="0" w:line="240" w:lineRule="auto"/>
      <w:ind w:firstLine="546"/>
      <w:jc w:val="both"/>
    </w:pPr>
    <w:rPr>
      <w:rFonts w:ascii="Tahoma" w:eastAsia="Times New Roman" w:hAnsi="Tahoma" w:cs="Times New Roman"/>
      <w:sz w:val="24"/>
      <w:szCs w:val="20"/>
      <w:lang w:eastAsia="bg-BG"/>
    </w:rPr>
  </w:style>
  <w:style w:type="paragraph" w:customStyle="1" w:styleId="FR2">
    <w:name w:val="FR2"/>
    <w:rsid w:val="00E651B0"/>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E651B0"/>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1"/>
    <w:rsid w:val="00E651B0"/>
    <w:pPr>
      <w:spacing w:before="100" w:after="100" w:line="240" w:lineRule="auto"/>
    </w:pPr>
    <w:rPr>
      <w:rFonts w:ascii="Times New Roman" w:eastAsia="Times New Roman" w:hAnsi="Times New Roman" w:cs="Times New Roman"/>
      <w:sz w:val="24"/>
    </w:rPr>
  </w:style>
  <w:style w:type="paragraph" w:styleId="af4">
    <w:name w:val="Plain Text"/>
    <w:basedOn w:val="a1"/>
    <w:link w:val="af5"/>
    <w:rsid w:val="00E651B0"/>
    <w:pPr>
      <w:spacing w:after="0" w:line="240" w:lineRule="auto"/>
    </w:pPr>
    <w:rPr>
      <w:rFonts w:ascii="Courier New" w:eastAsia="Times New Roman" w:hAnsi="Courier New" w:cs="Times New Roman"/>
      <w:sz w:val="20"/>
    </w:rPr>
  </w:style>
  <w:style w:type="character" w:customStyle="1" w:styleId="af5">
    <w:name w:val="Обикновен текст Знак"/>
    <w:basedOn w:val="a2"/>
    <w:link w:val="af4"/>
    <w:rsid w:val="00E651B0"/>
    <w:rPr>
      <w:rFonts w:ascii="Courier New" w:eastAsia="Times New Roman" w:hAnsi="Courier New" w:cs="Times New Roman"/>
      <w:sz w:val="20"/>
    </w:rPr>
  </w:style>
  <w:style w:type="paragraph" w:customStyle="1" w:styleId="tabulka">
    <w:name w:val="tabulka"/>
    <w:basedOn w:val="a1"/>
    <w:rsid w:val="00E651B0"/>
    <w:pPr>
      <w:widowControl w:val="0"/>
      <w:spacing w:before="120" w:after="0" w:line="240" w:lineRule="exact"/>
      <w:jc w:val="center"/>
    </w:pPr>
    <w:rPr>
      <w:rFonts w:ascii="Arial" w:eastAsia="Times New Roman" w:hAnsi="Arial" w:cs="Times New Roman"/>
      <w:sz w:val="20"/>
      <w:lang w:val="cs-CZ"/>
    </w:rPr>
  </w:style>
  <w:style w:type="paragraph" w:customStyle="1" w:styleId="text">
    <w:name w:val="text"/>
    <w:rsid w:val="00E651B0"/>
    <w:pPr>
      <w:widowControl w:val="0"/>
      <w:spacing w:before="240" w:after="0" w:line="240" w:lineRule="exact"/>
      <w:jc w:val="both"/>
    </w:pPr>
    <w:rPr>
      <w:rFonts w:ascii="Arial" w:eastAsia="Times New Roman" w:hAnsi="Arial" w:cs="Times New Roman"/>
      <w:sz w:val="24"/>
      <w:szCs w:val="20"/>
      <w:lang w:val="cs-CZ" w:eastAsia="bg-BG"/>
    </w:rPr>
  </w:style>
  <w:style w:type="paragraph" w:styleId="af6">
    <w:name w:val="Normal (Web)"/>
    <w:basedOn w:val="a1"/>
    <w:uiPriority w:val="99"/>
    <w:rsid w:val="00E651B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7">
    <w:name w:val="Hyperlink"/>
    <w:uiPriority w:val="99"/>
    <w:rsid w:val="00E651B0"/>
    <w:rPr>
      <w:color w:val="0000FF"/>
      <w:u w:val="single"/>
    </w:rPr>
  </w:style>
  <w:style w:type="character" w:styleId="af8">
    <w:name w:val="FollowedHyperlink"/>
    <w:rsid w:val="00E651B0"/>
    <w:rPr>
      <w:color w:val="800080"/>
      <w:u w:val="single"/>
    </w:rPr>
  </w:style>
  <w:style w:type="table" w:styleId="27">
    <w:name w:val="Table Classic 2"/>
    <w:basedOn w:val="a3"/>
    <w:rsid w:val="00E651B0"/>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E651B0"/>
    <w:rPr>
      <w:sz w:val="21"/>
      <w:szCs w:val="21"/>
      <w:shd w:val="clear" w:color="auto" w:fill="FFFFFF"/>
    </w:rPr>
  </w:style>
  <w:style w:type="paragraph" w:customStyle="1" w:styleId="910">
    <w:name w:val="Основен текст (9)1"/>
    <w:basedOn w:val="a1"/>
    <w:link w:val="91"/>
    <w:rsid w:val="00E651B0"/>
    <w:pPr>
      <w:shd w:val="clear" w:color="auto" w:fill="FFFFFF"/>
      <w:spacing w:after="300" w:line="240" w:lineRule="atLeast"/>
      <w:ind w:hanging="560"/>
    </w:pPr>
    <w:rPr>
      <w:sz w:val="21"/>
      <w:szCs w:val="21"/>
    </w:rPr>
  </w:style>
  <w:style w:type="character" w:customStyle="1" w:styleId="100">
    <w:name w:val="Основен текст (10)_"/>
    <w:link w:val="101"/>
    <w:locked/>
    <w:rsid w:val="00E651B0"/>
    <w:rPr>
      <w:sz w:val="21"/>
      <w:szCs w:val="21"/>
      <w:shd w:val="clear" w:color="auto" w:fill="FFFFFF"/>
    </w:rPr>
  </w:style>
  <w:style w:type="paragraph" w:customStyle="1" w:styleId="101">
    <w:name w:val="Основен текст (10)1"/>
    <w:basedOn w:val="a1"/>
    <w:link w:val="100"/>
    <w:rsid w:val="00E651B0"/>
    <w:pPr>
      <w:shd w:val="clear" w:color="auto" w:fill="FFFFFF"/>
      <w:spacing w:before="300" w:after="540" w:line="240" w:lineRule="atLeast"/>
      <w:ind w:hanging="560"/>
    </w:pPr>
    <w:rPr>
      <w:sz w:val="21"/>
      <w:szCs w:val="21"/>
    </w:rPr>
  </w:style>
  <w:style w:type="character" w:customStyle="1" w:styleId="samedocreference">
    <w:name w:val="samedocreference"/>
    <w:basedOn w:val="a2"/>
    <w:rsid w:val="00E651B0"/>
  </w:style>
  <w:style w:type="paragraph" w:customStyle="1" w:styleId="af9">
    <w:name w:val="челен лист"/>
    <w:basedOn w:val="a1"/>
    <w:next w:val="a1"/>
    <w:autoRedefine/>
    <w:semiHidden/>
    <w:rsid w:val="00E651B0"/>
    <w:pPr>
      <w:tabs>
        <w:tab w:val="left" w:pos="709"/>
      </w:tabs>
      <w:spacing w:after="0" w:line="240" w:lineRule="auto"/>
      <w:ind w:left="709" w:hanging="709"/>
      <w:jc w:val="center"/>
    </w:pPr>
    <w:rPr>
      <w:rFonts w:ascii="Times New Roman" w:eastAsia="Times New Roman" w:hAnsi="Times New Roman" w:cs="Arial"/>
      <w:b/>
      <w:caps/>
      <w:sz w:val="24"/>
      <w:szCs w:val="24"/>
      <w:lang w:val="pl-PL" w:eastAsia="pl-PL"/>
    </w:rPr>
  </w:style>
  <w:style w:type="character" w:customStyle="1" w:styleId="Heading1CharCharChar">
    <w:name w:val="Heading 1 Char Char Char"/>
    <w:rsid w:val="00E651B0"/>
    <w:rPr>
      <w:rFonts w:ascii="HebarU" w:hAnsi="HebarU"/>
      <w:b/>
      <w:bCs/>
      <w:noProof w:val="0"/>
      <w:sz w:val="22"/>
      <w:szCs w:val="24"/>
      <w:lang w:val="bg-BG" w:eastAsia="en-US" w:bidi="ar-SA"/>
    </w:rPr>
  </w:style>
  <w:style w:type="paragraph" w:customStyle="1" w:styleId="Char">
    <w:name w:val="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character" w:customStyle="1" w:styleId="afa">
    <w:name w:val="Текст на коментар Знак"/>
    <w:link w:val="afb"/>
    <w:rsid w:val="00E651B0"/>
    <w:rPr>
      <w:sz w:val="16"/>
      <w:szCs w:val="16"/>
    </w:rPr>
  </w:style>
  <w:style w:type="paragraph" w:styleId="afb">
    <w:name w:val="annotation text"/>
    <w:basedOn w:val="a1"/>
    <w:link w:val="afa"/>
    <w:rsid w:val="00E651B0"/>
    <w:pPr>
      <w:spacing w:before="120" w:after="0" w:line="240" w:lineRule="auto"/>
      <w:jc w:val="both"/>
    </w:pPr>
    <w:rPr>
      <w:sz w:val="16"/>
      <w:szCs w:val="16"/>
    </w:rPr>
  </w:style>
  <w:style w:type="character" w:customStyle="1" w:styleId="CommentTextChar1">
    <w:name w:val="Comment Text Char1"/>
    <w:basedOn w:val="a2"/>
    <w:uiPriority w:val="99"/>
    <w:semiHidden/>
    <w:rsid w:val="00E651B0"/>
    <w:rPr>
      <w:sz w:val="20"/>
      <w:szCs w:val="20"/>
    </w:rPr>
  </w:style>
  <w:style w:type="character" w:customStyle="1" w:styleId="CharCharCharChar">
    <w:name w:val="Char Char Char Char"/>
    <w:rsid w:val="00E651B0"/>
    <w:rPr>
      <w:b/>
      <w:noProof w:val="0"/>
      <w:sz w:val="28"/>
      <w:lang w:val="bg-BG" w:eastAsia="en-US" w:bidi="ar-SA"/>
    </w:rPr>
  </w:style>
  <w:style w:type="paragraph" w:customStyle="1" w:styleId="Title-head">
    <w:name w:val="Title-head"/>
    <w:basedOn w:val="a1"/>
    <w:next w:val="a1"/>
    <w:rsid w:val="00E651B0"/>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customStyle="1" w:styleId="Title-head-text">
    <w:name w:val="Title-head-text"/>
    <w:basedOn w:val="a1"/>
    <w:next w:val="af0"/>
    <w:rsid w:val="00E651B0"/>
    <w:pPr>
      <w:spacing w:after="0" w:line="240" w:lineRule="auto"/>
      <w:jc w:val="center"/>
    </w:pPr>
    <w:rPr>
      <w:rFonts w:ascii="Arial" w:eastAsia="Times New Roman" w:hAnsi="Arial" w:cs="Times New Roman"/>
      <w:b/>
      <w:sz w:val="28"/>
      <w:szCs w:val="28"/>
      <w:lang w:val="ru-RU" w:eastAsia="bg-BG"/>
    </w:rPr>
  </w:style>
  <w:style w:type="paragraph" w:styleId="28">
    <w:name w:val="toc 2"/>
    <w:basedOn w:val="a1"/>
    <w:next w:val="a1"/>
    <w:autoRedefine/>
    <w:uiPriority w:val="39"/>
    <w:rsid w:val="00E651B0"/>
    <w:pPr>
      <w:tabs>
        <w:tab w:val="left" w:pos="880"/>
        <w:tab w:val="right" w:leader="dot" w:pos="9180"/>
        <w:tab w:val="right" w:leader="dot" w:pos="9554"/>
      </w:tabs>
      <w:spacing w:after="0" w:line="360" w:lineRule="auto"/>
      <w:jc w:val="center"/>
    </w:pPr>
    <w:rPr>
      <w:rFonts w:ascii="Times New Roman" w:eastAsia="Times New Roman" w:hAnsi="Times New Roman" w:cs="Times New Roman"/>
      <w:noProof/>
      <w:sz w:val="24"/>
      <w:szCs w:val="28"/>
      <w:lang w:eastAsia="bg-BG"/>
    </w:rPr>
  </w:style>
  <w:style w:type="paragraph" w:styleId="11">
    <w:name w:val="toc 1"/>
    <w:basedOn w:val="a1"/>
    <w:next w:val="a1"/>
    <w:autoRedefine/>
    <w:uiPriority w:val="39"/>
    <w:rsid w:val="00E651B0"/>
    <w:pPr>
      <w:tabs>
        <w:tab w:val="left" w:pos="9180"/>
      </w:tabs>
      <w:spacing w:after="0" w:line="240" w:lineRule="auto"/>
    </w:pPr>
    <w:rPr>
      <w:rFonts w:ascii="Times New Roman" w:eastAsia="Times New Roman" w:hAnsi="Times New Roman" w:cs="Times New Roman"/>
      <w:b/>
      <w:sz w:val="24"/>
      <w:szCs w:val="24"/>
      <w:lang w:val="en-GB"/>
    </w:rPr>
  </w:style>
  <w:style w:type="character" w:styleId="afc">
    <w:name w:val="Strong"/>
    <w:qFormat/>
    <w:rsid w:val="00E651B0"/>
    <w:rPr>
      <w:rFonts w:cs="Times New Roman"/>
      <w:b/>
      <w:bCs/>
    </w:rPr>
  </w:style>
  <w:style w:type="paragraph" w:styleId="afd">
    <w:name w:val="footnote text"/>
    <w:basedOn w:val="a1"/>
    <w:link w:val="afe"/>
    <w:semiHidden/>
    <w:rsid w:val="00E651B0"/>
    <w:pPr>
      <w:spacing w:after="0" w:line="240" w:lineRule="auto"/>
    </w:pPr>
    <w:rPr>
      <w:rFonts w:ascii="Times New Roman" w:eastAsia="Times New Roman" w:hAnsi="Times New Roman" w:cs="Times New Roman"/>
      <w:sz w:val="20"/>
      <w:szCs w:val="20"/>
      <w:lang w:val="en-GB"/>
    </w:rPr>
  </w:style>
  <w:style w:type="character" w:customStyle="1" w:styleId="afe">
    <w:name w:val="Текст под линия Знак"/>
    <w:basedOn w:val="a2"/>
    <w:link w:val="afd"/>
    <w:semiHidden/>
    <w:rsid w:val="00E651B0"/>
    <w:rPr>
      <w:rFonts w:ascii="Times New Roman" w:eastAsia="Times New Roman" w:hAnsi="Times New Roman" w:cs="Times New Roman"/>
      <w:sz w:val="20"/>
      <w:szCs w:val="20"/>
      <w:lang w:val="en-GB"/>
    </w:rPr>
  </w:style>
  <w:style w:type="character" w:styleId="aff">
    <w:name w:val="footnote reference"/>
    <w:semiHidden/>
    <w:rsid w:val="00E651B0"/>
    <w:rPr>
      <w:vertAlign w:val="superscript"/>
    </w:rPr>
  </w:style>
  <w:style w:type="paragraph" w:customStyle="1" w:styleId="CharCharChar">
    <w:name w:val="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1"/>
    <w:rsid w:val="00E651B0"/>
    <w:pPr>
      <w:suppressAutoHyphens/>
      <w:spacing w:before="120" w:after="120" w:line="240" w:lineRule="auto"/>
      <w:jc w:val="both"/>
    </w:pPr>
    <w:rPr>
      <w:rFonts w:ascii="Optima" w:eastAsia="Times New Roman" w:hAnsi="Optima" w:cs="Times New Roman"/>
      <w:szCs w:val="20"/>
      <w:lang w:val="en-GB" w:eastAsia="ar-SA"/>
    </w:rPr>
  </w:style>
  <w:style w:type="paragraph" w:styleId="a">
    <w:name w:val="List Bullet"/>
    <w:basedOn w:val="a1"/>
    <w:rsid w:val="00E651B0"/>
    <w:pPr>
      <w:numPr>
        <w:numId w:val="5"/>
      </w:numPr>
      <w:spacing w:before="120" w:after="120" w:line="240" w:lineRule="auto"/>
      <w:jc w:val="both"/>
    </w:pPr>
    <w:rPr>
      <w:rFonts w:ascii="Arial" w:eastAsia="Times New Roman" w:hAnsi="Arial" w:cs="Times New Roman"/>
      <w:sz w:val="24"/>
      <w:szCs w:val="24"/>
      <w:lang w:eastAsia="bg-BG"/>
    </w:rPr>
  </w:style>
  <w:style w:type="character" w:customStyle="1" w:styleId="CharChar1">
    <w:name w:val="Char Char1"/>
    <w:rsid w:val="00E651B0"/>
    <w:rPr>
      <w:rFonts w:ascii="Arial" w:hAnsi="Arial"/>
      <w:noProof w:val="0"/>
      <w:sz w:val="24"/>
      <w:szCs w:val="24"/>
      <w:lang w:val="bg-BG" w:eastAsia="bg-BG" w:bidi="ar-SA"/>
    </w:rPr>
  </w:style>
  <w:style w:type="paragraph" w:customStyle="1" w:styleId="Application2">
    <w:name w:val="Application2"/>
    <w:basedOn w:val="a1"/>
    <w:autoRedefine/>
    <w:rsid w:val="00E651B0"/>
    <w:pPr>
      <w:widowControl w:val="0"/>
      <w:suppressAutoHyphens/>
      <w:spacing w:after="0" w:line="240" w:lineRule="auto"/>
    </w:pPr>
    <w:rPr>
      <w:rFonts w:ascii="Times New Roman" w:eastAsia="Times New Roman" w:hAnsi="Times New Roman" w:cs="Times New Roman"/>
      <w:snapToGrid w:val="0"/>
      <w:spacing w:val="-2"/>
      <w:sz w:val="24"/>
      <w:szCs w:val="24"/>
    </w:rPr>
  </w:style>
  <w:style w:type="paragraph" w:customStyle="1" w:styleId="Default">
    <w:name w:val="Default"/>
    <w:rsid w:val="00E651B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E651B0"/>
    <w:rPr>
      <w:noProof w:val="0"/>
      <w:sz w:val="16"/>
      <w:szCs w:val="16"/>
      <w:lang w:val="bg-BG" w:eastAsia="en-US" w:bidi="ar-SA"/>
    </w:rPr>
  </w:style>
  <w:style w:type="character" w:customStyle="1" w:styleId="titleemph1">
    <w:name w:val="title_emph1"/>
    <w:rsid w:val="00E651B0"/>
    <w:rPr>
      <w:rFonts w:ascii="Arial" w:hAnsi="Arial" w:cs="Arial" w:hint="default"/>
      <w:b/>
      <w:bCs/>
      <w:sz w:val="18"/>
      <w:szCs w:val="18"/>
    </w:rPr>
  </w:style>
  <w:style w:type="paragraph" w:customStyle="1" w:styleId="xl24">
    <w:name w:val="xl24"/>
    <w:basedOn w:val="a1"/>
    <w:rsid w:val="00E651B0"/>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rPr>
  </w:style>
  <w:style w:type="paragraph" w:customStyle="1" w:styleId="CharCharChar1CharCharCharChar">
    <w:name w:val="Char Char Char1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1">
    <w:name w:val="title1"/>
    <w:rsid w:val="00E651B0"/>
    <w:rPr>
      <w:b/>
      <w:bCs/>
      <w:sz w:val="18"/>
      <w:szCs w:val="18"/>
    </w:rPr>
  </w:style>
  <w:style w:type="paragraph" w:styleId="aff0">
    <w:name w:val="caption"/>
    <w:basedOn w:val="a1"/>
    <w:next w:val="a1"/>
    <w:qFormat/>
    <w:rsid w:val="00E651B0"/>
    <w:pPr>
      <w:spacing w:after="0" w:line="240" w:lineRule="auto"/>
      <w:ind w:right="448"/>
      <w:jc w:val="center"/>
    </w:pPr>
    <w:rPr>
      <w:rFonts w:ascii="TmsCyr" w:eastAsia="Times New Roman" w:hAnsi="TmsCyr" w:cs="Times New Roman"/>
      <w:b/>
      <w:sz w:val="32"/>
      <w:szCs w:val="24"/>
      <w:u w:val="single"/>
    </w:rPr>
  </w:style>
  <w:style w:type="paragraph" w:customStyle="1" w:styleId="text-3mezera">
    <w:name w:val="text - 3 mezera"/>
    <w:basedOn w:val="a1"/>
    <w:rsid w:val="00E651B0"/>
    <w:pPr>
      <w:widowControl w:val="0"/>
      <w:spacing w:before="60" w:after="0" w:line="240" w:lineRule="exact"/>
      <w:jc w:val="both"/>
    </w:pPr>
    <w:rPr>
      <w:rFonts w:ascii="Arial" w:eastAsia="Times New Roman" w:hAnsi="Arial" w:cs="Arial"/>
      <w:sz w:val="24"/>
      <w:szCs w:val="24"/>
      <w:lang w:val="cs-CZ"/>
    </w:rPr>
  </w:style>
  <w:style w:type="paragraph" w:customStyle="1" w:styleId="oddl-nadpis">
    <w:name w:val="oddíl-nadpis"/>
    <w:basedOn w:val="a1"/>
    <w:rsid w:val="00E651B0"/>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customStyle="1" w:styleId="Title3">
    <w:name w:val="Title 3"/>
    <w:basedOn w:val="31"/>
    <w:rsid w:val="00E651B0"/>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51B0"/>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aff1">
    <w:name w:val="Normal Indent"/>
    <w:basedOn w:val="a1"/>
    <w:rsid w:val="00E651B0"/>
    <w:pPr>
      <w:spacing w:after="240" w:line="240" w:lineRule="auto"/>
      <w:ind w:left="720"/>
      <w:jc w:val="both"/>
    </w:pPr>
    <w:rPr>
      <w:rFonts w:ascii="Arial" w:eastAsia="Times New Roman" w:hAnsi="Arial" w:cs="Arial"/>
      <w:sz w:val="20"/>
      <w:szCs w:val="20"/>
      <w:lang w:val="en-GB"/>
    </w:rPr>
  </w:style>
  <w:style w:type="paragraph" w:customStyle="1" w:styleId="RamBullet1">
    <w:name w:val="Ram Bullet 1"/>
    <w:basedOn w:val="a1"/>
    <w:rsid w:val="00E651B0"/>
    <w:pPr>
      <w:numPr>
        <w:numId w:val="2"/>
      </w:numPr>
      <w:spacing w:after="0" w:line="280" w:lineRule="atLeast"/>
    </w:pPr>
    <w:rPr>
      <w:rFonts w:ascii="Times New Roman" w:eastAsia="Times New Roman" w:hAnsi="Times New Roman" w:cs="Times New Roman"/>
      <w:sz w:val="23"/>
      <w:szCs w:val="20"/>
      <w:lang w:val="en-GB"/>
    </w:rPr>
  </w:style>
  <w:style w:type="paragraph" w:customStyle="1" w:styleId="RamBullet2">
    <w:name w:val="Ram Bullet 2"/>
    <w:basedOn w:val="a1"/>
    <w:rsid w:val="00E651B0"/>
    <w:pPr>
      <w:numPr>
        <w:numId w:val="7"/>
      </w:numPr>
      <w:tabs>
        <w:tab w:val="clear" w:pos="567"/>
        <w:tab w:val="num" w:pos="4820"/>
      </w:tabs>
      <w:spacing w:after="0" w:line="280" w:lineRule="atLeast"/>
      <w:ind w:left="4820" w:hanging="425"/>
    </w:pPr>
    <w:rPr>
      <w:rFonts w:ascii="Times New Roman" w:eastAsia="Times New Roman" w:hAnsi="Times New Roman" w:cs="Times New Roman"/>
      <w:sz w:val="23"/>
      <w:szCs w:val="20"/>
      <w:lang w:val="en-GB"/>
    </w:rPr>
  </w:style>
  <w:style w:type="paragraph" w:customStyle="1" w:styleId="RamBullet3">
    <w:name w:val="Ram Bullet 3"/>
    <w:basedOn w:val="a1"/>
    <w:rsid w:val="00E651B0"/>
    <w:pPr>
      <w:numPr>
        <w:ilvl w:val="2"/>
        <w:numId w:val="2"/>
      </w:numPr>
      <w:spacing w:after="0" w:line="280" w:lineRule="atLeast"/>
    </w:pPr>
    <w:rPr>
      <w:rFonts w:ascii="Times New Roman" w:eastAsia="Times New Roman" w:hAnsi="Times New Roman" w:cs="Times New Roman"/>
      <w:sz w:val="23"/>
      <w:szCs w:val="20"/>
      <w:lang w:val="en-GB"/>
    </w:rPr>
  </w:style>
  <w:style w:type="paragraph" w:customStyle="1" w:styleId="RamBullet4">
    <w:name w:val="Ram Bullet 4"/>
    <w:basedOn w:val="a1"/>
    <w:rsid w:val="00E651B0"/>
    <w:pPr>
      <w:numPr>
        <w:ilvl w:val="3"/>
        <w:numId w:val="2"/>
      </w:numPr>
      <w:spacing w:after="0" w:line="280" w:lineRule="atLeast"/>
    </w:pPr>
    <w:rPr>
      <w:rFonts w:ascii="Times New Roman" w:eastAsia="Times New Roman" w:hAnsi="Times New Roman" w:cs="Times New Roman"/>
      <w:sz w:val="23"/>
      <w:szCs w:val="20"/>
      <w:lang w:val="en-GB"/>
    </w:rPr>
  </w:style>
  <w:style w:type="paragraph" w:customStyle="1" w:styleId="RamBullet5">
    <w:name w:val="Ram Bullet 5"/>
    <w:basedOn w:val="a1"/>
    <w:rsid w:val="00E651B0"/>
    <w:pPr>
      <w:numPr>
        <w:ilvl w:val="6"/>
        <w:numId w:val="8"/>
      </w:numPr>
      <w:tabs>
        <w:tab w:val="clear" w:pos="4396"/>
        <w:tab w:val="num" w:pos="3546"/>
      </w:tabs>
      <w:spacing w:after="0" w:line="280" w:lineRule="atLeast"/>
      <w:ind w:left="3546"/>
    </w:pPr>
    <w:rPr>
      <w:rFonts w:ascii="Times New Roman" w:eastAsia="Times New Roman" w:hAnsi="Times New Roman" w:cs="Times New Roman"/>
      <w:sz w:val="23"/>
      <w:szCs w:val="20"/>
      <w:lang w:val="en-GB"/>
    </w:rPr>
  </w:style>
  <w:style w:type="paragraph" w:customStyle="1" w:styleId="RamBullet6">
    <w:name w:val="Ram Bullet 6"/>
    <w:basedOn w:val="a1"/>
    <w:rsid w:val="00E651B0"/>
    <w:pPr>
      <w:numPr>
        <w:ilvl w:val="7"/>
        <w:numId w:val="8"/>
      </w:numPr>
      <w:tabs>
        <w:tab w:val="clear" w:pos="4822"/>
        <w:tab w:val="num" w:pos="3971"/>
      </w:tabs>
      <w:spacing w:after="0" w:line="280" w:lineRule="atLeast"/>
      <w:ind w:left="3971" w:hanging="425"/>
    </w:pPr>
    <w:rPr>
      <w:rFonts w:ascii="Times New Roman" w:eastAsia="Times New Roman" w:hAnsi="Times New Roman" w:cs="Times New Roman"/>
      <w:sz w:val="23"/>
      <w:szCs w:val="20"/>
      <w:lang w:val="en-GB"/>
    </w:rPr>
  </w:style>
  <w:style w:type="paragraph" w:customStyle="1" w:styleId="RamBullet7">
    <w:name w:val="Ram Bullet 7"/>
    <w:basedOn w:val="a1"/>
    <w:rsid w:val="00E651B0"/>
    <w:pPr>
      <w:numPr>
        <w:ilvl w:val="8"/>
        <w:numId w:val="8"/>
      </w:numPr>
      <w:tabs>
        <w:tab w:val="clear" w:pos="5247"/>
        <w:tab w:val="num" w:pos="4396"/>
      </w:tabs>
      <w:spacing w:after="0" w:line="280" w:lineRule="atLeast"/>
      <w:ind w:left="4396"/>
    </w:pPr>
    <w:rPr>
      <w:rFonts w:ascii="Times New Roman" w:eastAsia="Times New Roman" w:hAnsi="Times New Roman" w:cs="Times New Roman"/>
      <w:sz w:val="23"/>
      <w:szCs w:val="20"/>
      <w:lang w:val="en-GB"/>
    </w:rPr>
  </w:style>
  <w:style w:type="paragraph" w:customStyle="1" w:styleId="RamBullet8">
    <w:name w:val="Ram Bullet 8"/>
    <w:basedOn w:val="a1"/>
    <w:rsid w:val="00E651B0"/>
    <w:pPr>
      <w:numPr>
        <w:ilvl w:val="3"/>
        <w:numId w:val="8"/>
      </w:numPr>
      <w:tabs>
        <w:tab w:val="clear" w:pos="3121"/>
        <w:tab w:val="num" w:pos="4822"/>
      </w:tabs>
      <w:spacing w:after="0" w:line="280" w:lineRule="atLeast"/>
      <w:ind w:left="4822" w:hanging="426"/>
    </w:pPr>
    <w:rPr>
      <w:rFonts w:ascii="Times New Roman" w:eastAsia="Times New Roman" w:hAnsi="Times New Roman" w:cs="Times New Roman"/>
      <w:sz w:val="23"/>
      <w:szCs w:val="20"/>
      <w:lang w:val="en-GB"/>
    </w:rPr>
  </w:style>
  <w:style w:type="paragraph" w:customStyle="1" w:styleId="RamBullet9">
    <w:name w:val="Ram Bullet 9"/>
    <w:basedOn w:val="a1"/>
    <w:rsid w:val="00E651B0"/>
    <w:pPr>
      <w:numPr>
        <w:ilvl w:val="4"/>
        <w:numId w:val="8"/>
      </w:numPr>
      <w:tabs>
        <w:tab w:val="clear" w:pos="3546"/>
        <w:tab w:val="num" w:pos="5247"/>
      </w:tabs>
      <w:spacing w:after="0" w:line="280" w:lineRule="atLeast"/>
      <w:ind w:left="5247"/>
    </w:pPr>
    <w:rPr>
      <w:rFonts w:ascii="Times New Roman" w:eastAsia="Times New Roman" w:hAnsi="Times New Roman" w:cs="Times New Roman"/>
      <w:sz w:val="23"/>
      <w:szCs w:val="20"/>
      <w:lang w:val="en-GB"/>
    </w:rPr>
  </w:style>
  <w:style w:type="paragraph" w:customStyle="1" w:styleId="bullet1">
    <w:name w:val="bullet1"/>
    <w:basedOn w:val="a1"/>
    <w:rsid w:val="00E651B0"/>
    <w:pPr>
      <w:numPr>
        <w:ilvl w:val="5"/>
        <w:numId w:val="8"/>
      </w:numPr>
      <w:tabs>
        <w:tab w:val="clear" w:pos="3971"/>
        <w:tab w:val="num" w:pos="360"/>
      </w:tabs>
      <w:spacing w:after="120" w:line="240" w:lineRule="auto"/>
      <w:ind w:left="360" w:hanging="360"/>
      <w:jc w:val="both"/>
    </w:pPr>
    <w:rPr>
      <w:rFonts w:ascii="Arial" w:eastAsia="Times New Roman" w:hAnsi="Arial" w:cs="Arial"/>
      <w:sz w:val="20"/>
      <w:szCs w:val="20"/>
      <w:lang w:val="en-GB"/>
    </w:rPr>
  </w:style>
  <w:style w:type="paragraph" w:customStyle="1" w:styleId="RamNumber1">
    <w:name w:val="Ram Number 1"/>
    <w:basedOn w:val="a1"/>
    <w:rsid w:val="00E651B0"/>
    <w:pPr>
      <w:tabs>
        <w:tab w:val="num" w:pos="425"/>
      </w:tabs>
      <w:spacing w:after="0" w:line="280" w:lineRule="atLeast"/>
      <w:ind w:left="425" w:hanging="425"/>
    </w:pPr>
    <w:rPr>
      <w:rFonts w:ascii="Times New Roman" w:eastAsia="Times New Roman" w:hAnsi="Times New Roman" w:cs="Times New Roman"/>
      <w:sz w:val="23"/>
      <w:szCs w:val="20"/>
      <w:lang w:val="en-GB"/>
    </w:rPr>
  </w:style>
  <w:style w:type="paragraph" w:customStyle="1" w:styleId="RamNumber2">
    <w:name w:val="Ram Number 2"/>
    <w:basedOn w:val="a1"/>
    <w:rsid w:val="00E651B0"/>
    <w:pPr>
      <w:tabs>
        <w:tab w:val="num" w:pos="850"/>
      </w:tabs>
      <w:spacing w:after="0" w:line="280" w:lineRule="atLeast"/>
      <w:ind w:left="850" w:hanging="425"/>
    </w:pPr>
    <w:rPr>
      <w:rFonts w:ascii="Times New Roman" w:eastAsia="Times New Roman" w:hAnsi="Times New Roman" w:cs="Times New Roman"/>
      <w:sz w:val="23"/>
      <w:szCs w:val="20"/>
      <w:lang w:val="en-GB"/>
    </w:rPr>
  </w:style>
  <w:style w:type="paragraph" w:customStyle="1" w:styleId="RamNumber3">
    <w:name w:val="Ram Number 3"/>
    <w:basedOn w:val="a1"/>
    <w:rsid w:val="00E651B0"/>
    <w:pPr>
      <w:tabs>
        <w:tab w:val="num" w:pos="1276"/>
      </w:tabs>
      <w:spacing w:after="0" w:line="280" w:lineRule="atLeast"/>
      <w:ind w:left="1276" w:hanging="426"/>
    </w:pPr>
    <w:rPr>
      <w:rFonts w:ascii="Times New Roman" w:eastAsia="Times New Roman" w:hAnsi="Times New Roman" w:cs="Times New Roman"/>
      <w:sz w:val="23"/>
      <w:szCs w:val="20"/>
      <w:lang w:val="en-GB"/>
    </w:rPr>
  </w:style>
  <w:style w:type="paragraph" w:customStyle="1" w:styleId="RamNumber4">
    <w:name w:val="Ram Number 4"/>
    <w:basedOn w:val="a1"/>
    <w:rsid w:val="00E651B0"/>
    <w:pPr>
      <w:numPr>
        <w:numId w:val="9"/>
      </w:numPr>
      <w:tabs>
        <w:tab w:val="clear" w:pos="360"/>
        <w:tab w:val="num" w:pos="1701"/>
      </w:tabs>
      <w:spacing w:after="0" w:line="280" w:lineRule="atLeast"/>
      <w:ind w:left="1701" w:hanging="425"/>
    </w:pPr>
    <w:rPr>
      <w:rFonts w:ascii="Times New Roman" w:eastAsia="Times New Roman" w:hAnsi="Times New Roman" w:cs="Times New Roman"/>
      <w:sz w:val="23"/>
      <w:szCs w:val="20"/>
      <w:lang w:val="en-GB"/>
    </w:rPr>
  </w:style>
  <w:style w:type="paragraph" w:customStyle="1" w:styleId="RamNumber5">
    <w:name w:val="Ram Number 5"/>
    <w:basedOn w:val="a1"/>
    <w:rsid w:val="00E651B0"/>
    <w:pPr>
      <w:numPr>
        <w:ilvl w:val="6"/>
        <w:numId w:val="10"/>
      </w:numPr>
      <w:tabs>
        <w:tab w:val="clear" w:pos="2976"/>
        <w:tab w:val="num" w:pos="2126"/>
      </w:tabs>
      <w:spacing w:after="0" w:line="280" w:lineRule="atLeast"/>
      <w:ind w:left="2126"/>
    </w:pPr>
    <w:rPr>
      <w:rFonts w:ascii="Times New Roman" w:eastAsia="Times New Roman" w:hAnsi="Times New Roman" w:cs="Times New Roman"/>
      <w:sz w:val="23"/>
      <w:szCs w:val="20"/>
      <w:lang w:val="en-GB"/>
    </w:rPr>
  </w:style>
  <w:style w:type="paragraph" w:customStyle="1" w:styleId="RamNumber6">
    <w:name w:val="Ram Number 6"/>
    <w:basedOn w:val="a1"/>
    <w:rsid w:val="00E651B0"/>
    <w:pPr>
      <w:numPr>
        <w:ilvl w:val="7"/>
        <w:numId w:val="10"/>
      </w:numPr>
      <w:tabs>
        <w:tab w:val="clear" w:pos="3402"/>
        <w:tab w:val="num" w:pos="2551"/>
      </w:tabs>
      <w:spacing w:after="0" w:line="280" w:lineRule="atLeast"/>
      <w:ind w:left="2551" w:hanging="425"/>
    </w:pPr>
    <w:rPr>
      <w:rFonts w:ascii="Times New Roman" w:eastAsia="Times New Roman" w:hAnsi="Times New Roman" w:cs="Times New Roman"/>
      <w:sz w:val="23"/>
      <w:szCs w:val="20"/>
      <w:lang w:val="en-GB"/>
    </w:rPr>
  </w:style>
  <w:style w:type="paragraph" w:customStyle="1" w:styleId="RamNumber7">
    <w:name w:val="Ram Number 7"/>
    <w:basedOn w:val="a1"/>
    <w:rsid w:val="00E651B0"/>
    <w:pPr>
      <w:numPr>
        <w:ilvl w:val="8"/>
        <w:numId w:val="10"/>
      </w:numPr>
      <w:tabs>
        <w:tab w:val="clear" w:pos="3827"/>
        <w:tab w:val="num" w:pos="2976"/>
      </w:tabs>
      <w:spacing w:after="0" w:line="280" w:lineRule="atLeast"/>
      <w:ind w:left="2976"/>
    </w:pPr>
    <w:rPr>
      <w:rFonts w:ascii="Times New Roman" w:eastAsia="Times New Roman" w:hAnsi="Times New Roman" w:cs="Times New Roman"/>
      <w:sz w:val="23"/>
      <w:szCs w:val="20"/>
      <w:lang w:val="en-GB"/>
    </w:rPr>
  </w:style>
  <w:style w:type="paragraph" w:customStyle="1" w:styleId="RamNumber8">
    <w:name w:val="Ram Number 8"/>
    <w:basedOn w:val="a1"/>
    <w:rsid w:val="00E651B0"/>
    <w:pPr>
      <w:numPr>
        <w:ilvl w:val="3"/>
        <w:numId w:val="10"/>
      </w:numPr>
      <w:tabs>
        <w:tab w:val="clear" w:pos="1701"/>
        <w:tab w:val="num" w:pos="3402"/>
      </w:tabs>
      <w:spacing w:after="0" w:line="280" w:lineRule="atLeast"/>
      <w:ind w:left="3402" w:hanging="426"/>
    </w:pPr>
    <w:rPr>
      <w:rFonts w:ascii="Times New Roman" w:eastAsia="Times New Roman" w:hAnsi="Times New Roman" w:cs="Times New Roman"/>
      <w:sz w:val="23"/>
      <w:szCs w:val="20"/>
      <w:lang w:val="en-GB"/>
    </w:rPr>
  </w:style>
  <w:style w:type="paragraph" w:customStyle="1" w:styleId="RamNumber9">
    <w:name w:val="Ram Number 9"/>
    <w:basedOn w:val="a1"/>
    <w:rsid w:val="00E651B0"/>
    <w:pPr>
      <w:numPr>
        <w:ilvl w:val="4"/>
        <w:numId w:val="10"/>
      </w:numPr>
      <w:tabs>
        <w:tab w:val="clear" w:pos="2126"/>
        <w:tab w:val="num" w:pos="3827"/>
      </w:tabs>
      <w:spacing w:after="0" w:line="280" w:lineRule="atLeast"/>
      <w:ind w:left="3827"/>
    </w:pPr>
    <w:rPr>
      <w:rFonts w:ascii="Times New Roman" w:eastAsia="Times New Roman" w:hAnsi="Times New Roman" w:cs="Times New Roman"/>
      <w:sz w:val="23"/>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51B0"/>
    <w:pPr>
      <w:numPr>
        <w:ilvl w:val="5"/>
        <w:numId w:val="10"/>
      </w:numPr>
      <w:tabs>
        <w:tab w:val="clear" w:pos="2551"/>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1"/>
    <w:rsid w:val="00E651B0"/>
    <w:pPr>
      <w:numPr>
        <w:numId w:val="17"/>
      </w:numPr>
      <w:tabs>
        <w:tab w:val="clear" w:pos="1209"/>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Text1">
    <w:name w:val="Text 1"/>
    <w:basedOn w:val="a1"/>
    <w:rsid w:val="00E651B0"/>
    <w:pPr>
      <w:spacing w:before="60" w:after="120" w:line="240" w:lineRule="auto"/>
      <w:ind w:left="1701"/>
      <w:jc w:val="both"/>
    </w:pPr>
    <w:rPr>
      <w:rFonts w:ascii="Arial" w:eastAsia="Times New Roman" w:hAnsi="Arial" w:cs="Times New Roman"/>
      <w:snapToGrid w:val="0"/>
      <w:szCs w:val="20"/>
      <w:lang w:val="en-GB"/>
    </w:rPr>
  </w:style>
  <w:style w:type="paragraph" w:customStyle="1" w:styleId="Bullet27">
    <w:name w:val="Bullet27"/>
    <w:basedOn w:val="Text1"/>
    <w:rsid w:val="00E651B0"/>
    <w:pPr>
      <w:spacing w:after="0"/>
      <w:ind w:left="0"/>
    </w:pPr>
  </w:style>
  <w:style w:type="paragraph" w:customStyle="1" w:styleId="Aff2">
    <w:name w:val="A"/>
    <w:basedOn w:val="a1"/>
    <w:rsid w:val="00E651B0"/>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styleId="30">
    <w:name w:val="List Continue 3"/>
    <w:basedOn w:val="a1"/>
    <w:rsid w:val="00E651B0"/>
    <w:pPr>
      <w:numPr>
        <w:numId w:val="3"/>
      </w:numPr>
      <w:spacing w:after="120" w:line="240" w:lineRule="auto"/>
      <w:ind w:left="849" w:firstLine="0"/>
      <w:jc w:val="both"/>
    </w:pPr>
    <w:rPr>
      <w:rFonts w:ascii="Arial" w:eastAsia="Times New Roman" w:hAnsi="Arial" w:cs="Arial"/>
      <w:sz w:val="20"/>
      <w:szCs w:val="20"/>
      <w:lang w:val="en-GB"/>
    </w:rPr>
  </w:style>
  <w:style w:type="paragraph" w:customStyle="1" w:styleId="xl81">
    <w:name w:val="xl81"/>
    <w:basedOn w:val="a1"/>
    <w:rsid w:val="00E651B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GB"/>
    </w:rPr>
  </w:style>
  <w:style w:type="paragraph" w:customStyle="1" w:styleId="CharCharCharCharCharCharCharChar">
    <w:name w:val="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6">
    <w:name w:val="xl26"/>
    <w:basedOn w:val="a1"/>
    <w:rsid w:val="00E651B0"/>
    <w:pPr>
      <w:spacing w:before="100" w:beforeAutospacing="1" w:after="100" w:afterAutospacing="1" w:line="240" w:lineRule="auto"/>
    </w:pPr>
    <w:rPr>
      <w:rFonts w:ascii="Arial" w:eastAsia="Times New Roman" w:hAnsi="Arial" w:cs="Arial"/>
      <w:b/>
      <w:bCs/>
      <w:lang w:val="en-GB"/>
    </w:rPr>
  </w:style>
  <w:style w:type="paragraph" w:customStyle="1" w:styleId="CharChar1Char">
    <w:name w:val="Char Char1 Char"/>
    <w:basedOn w:val="a1"/>
    <w:rsid w:val="00E651B0"/>
    <w:pPr>
      <w:numPr>
        <w:numId w:val="11"/>
      </w:numPr>
      <w:tabs>
        <w:tab w:val="clear" w:pos="1209"/>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CharCharCharChar">
    <w:name w:val="Char Char Char Char1 Char Char Char Char Char Char Char Char Char"/>
    <w:basedOn w:val="a1"/>
    <w:rsid w:val="00E651B0"/>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Text3">
    <w:name w:val="Text 3"/>
    <w:basedOn w:val="a1"/>
    <w:rsid w:val="00E651B0"/>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1CharCharChar">
    <w:name w:val="Char1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Знак"/>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
    <w:name w:val="Char Char Char Char1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Char Char Char2"/>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
    <w:name w:val="Char Char Char2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Char"/>
    <w:rsid w:val="00E651B0"/>
    <w:pPr>
      <w:numPr>
        <w:numId w:val="12"/>
      </w:numPr>
      <w:spacing w:before="120" w:after="0" w:line="240" w:lineRule="auto"/>
      <w:jc w:val="both"/>
    </w:pPr>
    <w:rPr>
      <w:rFonts w:ascii="Arial" w:eastAsia="Times New Roman" w:hAnsi="Arial" w:cs="Times New Roman"/>
      <w:sz w:val="24"/>
      <w:szCs w:val="20"/>
      <w:lang w:val="en-GB"/>
    </w:rPr>
  </w:style>
  <w:style w:type="character" w:customStyle="1" w:styleId="BuletsChar">
    <w:name w:val="Bulets Char"/>
    <w:link w:val="Bulets"/>
    <w:rsid w:val="00E651B0"/>
    <w:rPr>
      <w:rFonts w:ascii="Arial" w:eastAsia="Times New Roman" w:hAnsi="Arial" w:cs="Times New Roman"/>
      <w:sz w:val="24"/>
      <w:szCs w:val="20"/>
      <w:lang w:val="en-GB"/>
    </w:rPr>
  </w:style>
  <w:style w:type="paragraph" w:styleId="aff3">
    <w:name w:val="List"/>
    <w:basedOn w:val="a1"/>
    <w:unhideWhenUsed/>
    <w:rsid w:val="00E651B0"/>
    <w:pPr>
      <w:spacing w:after="0" w:line="240" w:lineRule="auto"/>
      <w:ind w:left="283" w:hanging="283"/>
      <w:contextualSpacing/>
    </w:pPr>
    <w:rPr>
      <w:rFonts w:ascii="Times New Roman" w:eastAsia="Times New Roman" w:hAnsi="Times New Roman" w:cs="Times New Roman"/>
      <w:sz w:val="20"/>
      <w:szCs w:val="20"/>
      <w:lang w:val="en-AU" w:eastAsia="bg-BG"/>
    </w:rPr>
  </w:style>
  <w:style w:type="paragraph" w:styleId="37">
    <w:name w:val="List 3"/>
    <w:basedOn w:val="a1"/>
    <w:unhideWhenUsed/>
    <w:rsid w:val="00E651B0"/>
    <w:pPr>
      <w:spacing w:after="0" w:line="240" w:lineRule="auto"/>
      <w:ind w:left="849" w:hanging="283"/>
      <w:contextualSpacing/>
    </w:pPr>
    <w:rPr>
      <w:rFonts w:ascii="Times New Roman" w:eastAsia="Times New Roman" w:hAnsi="Times New Roman" w:cs="Times New Roman"/>
      <w:sz w:val="20"/>
      <w:szCs w:val="20"/>
      <w:lang w:val="en-AU" w:eastAsia="bg-BG"/>
    </w:rPr>
  </w:style>
  <w:style w:type="paragraph" w:styleId="20">
    <w:name w:val="List Bullet 2"/>
    <w:basedOn w:val="a1"/>
    <w:unhideWhenUsed/>
    <w:rsid w:val="00E651B0"/>
    <w:pPr>
      <w:numPr>
        <w:numId w:val="13"/>
      </w:numPr>
      <w:spacing w:after="0" w:line="240" w:lineRule="auto"/>
      <w:contextualSpacing/>
    </w:pPr>
    <w:rPr>
      <w:rFonts w:ascii="Times New Roman" w:eastAsia="Times New Roman" w:hAnsi="Times New Roman" w:cs="Times New Roman"/>
      <w:sz w:val="20"/>
      <w:szCs w:val="20"/>
      <w:lang w:val="en-AU" w:eastAsia="bg-BG"/>
    </w:rPr>
  </w:style>
  <w:style w:type="paragraph" w:styleId="aff4">
    <w:name w:val="Body Text Indent"/>
    <w:basedOn w:val="a1"/>
    <w:link w:val="aff5"/>
    <w:unhideWhenUsed/>
    <w:rsid w:val="00E651B0"/>
    <w:pPr>
      <w:spacing w:after="120"/>
      <w:ind w:left="283"/>
    </w:pPr>
  </w:style>
  <w:style w:type="character" w:customStyle="1" w:styleId="aff5">
    <w:name w:val="Основен текст с отстъп Знак"/>
    <w:basedOn w:val="a2"/>
    <w:link w:val="aff4"/>
    <w:uiPriority w:val="99"/>
    <w:semiHidden/>
    <w:rsid w:val="00E651B0"/>
  </w:style>
  <w:style w:type="paragraph" w:styleId="29">
    <w:name w:val="Body Text First Indent 2"/>
    <w:basedOn w:val="a1"/>
    <w:link w:val="2a"/>
    <w:unhideWhenUsed/>
    <w:rsid w:val="00E651B0"/>
    <w:pPr>
      <w:spacing w:after="120" w:line="240" w:lineRule="auto"/>
      <w:ind w:left="283" w:firstLine="210"/>
    </w:pPr>
    <w:rPr>
      <w:rFonts w:ascii="Times New Roman" w:eastAsia="Times New Roman" w:hAnsi="Times New Roman" w:cs="Times New Roman"/>
      <w:sz w:val="20"/>
      <w:szCs w:val="20"/>
      <w:lang w:val="en-AU" w:eastAsia="bg-BG"/>
    </w:rPr>
  </w:style>
  <w:style w:type="character" w:customStyle="1" w:styleId="2a">
    <w:name w:val="Основен текст отстъп първи ред 2 Знак"/>
    <w:basedOn w:val="aff5"/>
    <w:link w:val="29"/>
    <w:rsid w:val="00E651B0"/>
    <w:rPr>
      <w:rFonts w:ascii="Times New Roman" w:eastAsia="Times New Roman" w:hAnsi="Times New Roman" w:cs="Times New Roman"/>
      <w:sz w:val="20"/>
      <w:szCs w:val="20"/>
      <w:lang w:val="en-AU" w:eastAsia="bg-BG"/>
    </w:rPr>
  </w:style>
  <w:style w:type="paragraph" w:customStyle="1" w:styleId="12">
    <w:name w:val="Списък на абзаци1"/>
    <w:basedOn w:val="a1"/>
    <w:qFormat/>
    <w:rsid w:val="00E651B0"/>
    <w:pPr>
      <w:ind w:left="720"/>
      <w:contextualSpacing/>
    </w:pPr>
    <w:rPr>
      <w:rFonts w:ascii="Calibri" w:eastAsia="Calibri" w:hAnsi="Calibri" w:cs="Times New Roman"/>
      <w:lang w:val="nl-NL"/>
    </w:rPr>
  </w:style>
  <w:style w:type="character" w:styleId="aff6">
    <w:name w:val="annotation reference"/>
    <w:rsid w:val="00E651B0"/>
    <w:rPr>
      <w:sz w:val="16"/>
      <w:szCs w:val="16"/>
    </w:rPr>
  </w:style>
  <w:style w:type="paragraph" w:customStyle="1" w:styleId="13">
    <w:name w:val="Без разредка1"/>
    <w:qFormat/>
    <w:rsid w:val="00E651B0"/>
    <w:pPr>
      <w:spacing w:after="0" w:line="240" w:lineRule="auto"/>
    </w:pPr>
    <w:rPr>
      <w:rFonts w:ascii="Calibri" w:eastAsia="Calibri" w:hAnsi="Calibri" w:cs="Times New Roman"/>
      <w:lang w:val="nl-NL"/>
    </w:rPr>
  </w:style>
  <w:style w:type="paragraph" w:styleId="3">
    <w:name w:val="List Number 3"/>
    <w:basedOn w:val="a1"/>
    <w:rsid w:val="00E651B0"/>
    <w:pPr>
      <w:numPr>
        <w:numId w:val="14"/>
      </w:numPr>
      <w:spacing w:after="0" w:line="240" w:lineRule="auto"/>
      <w:contextualSpacing/>
    </w:pPr>
    <w:rPr>
      <w:rFonts w:ascii="Times New Roman" w:eastAsia="Times New Roman" w:hAnsi="Times New Roman" w:cs="Times New Roman"/>
      <w:sz w:val="24"/>
      <w:szCs w:val="24"/>
      <w:lang w:eastAsia="bg-BG"/>
    </w:rPr>
  </w:style>
  <w:style w:type="character" w:styleId="aff7">
    <w:name w:val="Emphasis"/>
    <w:qFormat/>
    <w:rsid w:val="00E651B0"/>
    <w:rPr>
      <w:b/>
      <w:bCs/>
      <w:i w:val="0"/>
      <w:iCs w:val="0"/>
    </w:rPr>
  </w:style>
  <w:style w:type="paragraph" w:customStyle="1" w:styleId="ManualHeading3">
    <w:name w:val="Manual Heading 3"/>
    <w:basedOn w:val="a1"/>
    <w:next w:val="Text3"/>
    <w:rsid w:val="00E651B0"/>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character" w:customStyle="1" w:styleId="apple-style-span">
    <w:name w:val="apple-style-span"/>
    <w:rsid w:val="00E651B0"/>
  </w:style>
  <w:style w:type="character" w:customStyle="1" w:styleId="apple-converted-space">
    <w:name w:val="apple-converted-space"/>
    <w:rsid w:val="00E651B0"/>
  </w:style>
  <w:style w:type="character" w:customStyle="1" w:styleId="hps">
    <w:name w:val="hps"/>
    <w:rsid w:val="00E651B0"/>
  </w:style>
  <w:style w:type="paragraph" w:customStyle="1" w:styleId="14">
    <w:name w:val="Заглавие от съдържание1"/>
    <w:basedOn w:val="1"/>
    <w:next w:val="a1"/>
    <w:qFormat/>
    <w:rsid w:val="00E651B0"/>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1"/>
    <w:next w:val="a1"/>
    <w:autoRedefine/>
    <w:qFormat/>
    <w:rsid w:val="00E651B0"/>
    <w:pPr>
      <w:spacing w:after="0" w:line="240" w:lineRule="auto"/>
      <w:ind w:left="480"/>
    </w:pPr>
    <w:rPr>
      <w:rFonts w:ascii="Times New Roman" w:eastAsia="Times New Roman" w:hAnsi="Times New Roman" w:cs="Times New Roman"/>
      <w:sz w:val="24"/>
      <w:szCs w:val="24"/>
      <w:lang w:eastAsia="bg-BG"/>
    </w:rPr>
  </w:style>
  <w:style w:type="paragraph" w:styleId="41">
    <w:name w:val="toc 4"/>
    <w:basedOn w:val="a1"/>
    <w:next w:val="a1"/>
    <w:autoRedefine/>
    <w:unhideWhenUsed/>
    <w:rsid w:val="00E651B0"/>
    <w:pPr>
      <w:spacing w:after="100"/>
      <w:ind w:left="660"/>
    </w:pPr>
    <w:rPr>
      <w:rFonts w:ascii="Calibri" w:eastAsia="Times New Roman" w:hAnsi="Calibri" w:cs="Times New Roman"/>
      <w:lang w:eastAsia="bg-BG"/>
    </w:rPr>
  </w:style>
  <w:style w:type="paragraph" w:styleId="51">
    <w:name w:val="toc 5"/>
    <w:basedOn w:val="a1"/>
    <w:next w:val="a1"/>
    <w:autoRedefine/>
    <w:unhideWhenUsed/>
    <w:rsid w:val="00E651B0"/>
    <w:pPr>
      <w:spacing w:after="100"/>
      <w:ind w:left="880"/>
    </w:pPr>
    <w:rPr>
      <w:rFonts w:ascii="Calibri" w:eastAsia="Times New Roman" w:hAnsi="Calibri" w:cs="Times New Roman"/>
      <w:lang w:eastAsia="bg-BG"/>
    </w:rPr>
  </w:style>
  <w:style w:type="paragraph" w:styleId="61">
    <w:name w:val="toc 6"/>
    <w:basedOn w:val="a1"/>
    <w:next w:val="a1"/>
    <w:autoRedefine/>
    <w:unhideWhenUsed/>
    <w:rsid w:val="00E651B0"/>
    <w:pPr>
      <w:spacing w:after="100"/>
      <w:ind w:left="1100"/>
    </w:pPr>
    <w:rPr>
      <w:rFonts w:ascii="Calibri" w:eastAsia="Times New Roman" w:hAnsi="Calibri" w:cs="Times New Roman"/>
      <w:lang w:eastAsia="bg-BG"/>
    </w:rPr>
  </w:style>
  <w:style w:type="paragraph" w:styleId="71">
    <w:name w:val="toc 7"/>
    <w:basedOn w:val="a1"/>
    <w:next w:val="a1"/>
    <w:autoRedefine/>
    <w:unhideWhenUsed/>
    <w:rsid w:val="00E651B0"/>
    <w:pPr>
      <w:spacing w:after="100"/>
      <w:ind w:left="1320"/>
    </w:pPr>
    <w:rPr>
      <w:rFonts w:ascii="Calibri" w:eastAsia="Times New Roman" w:hAnsi="Calibri" w:cs="Times New Roman"/>
      <w:lang w:eastAsia="bg-BG"/>
    </w:rPr>
  </w:style>
  <w:style w:type="paragraph" w:styleId="81">
    <w:name w:val="toc 8"/>
    <w:basedOn w:val="a1"/>
    <w:next w:val="a1"/>
    <w:autoRedefine/>
    <w:unhideWhenUsed/>
    <w:rsid w:val="00E651B0"/>
    <w:pPr>
      <w:spacing w:after="100"/>
      <w:ind w:left="1540"/>
    </w:pPr>
    <w:rPr>
      <w:rFonts w:ascii="Calibri" w:eastAsia="Times New Roman" w:hAnsi="Calibri" w:cs="Times New Roman"/>
      <w:lang w:eastAsia="bg-BG"/>
    </w:rPr>
  </w:style>
  <w:style w:type="paragraph" w:styleId="92">
    <w:name w:val="toc 9"/>
    <w:basedOn w:val="a1"/>
    <w:next w:val="a1"/>
    <w:autoRedefine/>
    <w:unhideWhenUsed/>
    <w:rsid w:val="00E651B0"/>
    <w:pPr>
      <w:spacing w:after="100"/>
      <w:ind w:left="1760"/>
    </w:pPr>
    <w:rPr>
      <w:rFonts w:ascii="Calibri" w:eastAsia="Times New Roman" w:hAnsi="Calibri" w:cs="Times New Roman"/>
      <w:lang w:eastAsia="bg-BG"/>
    </w:rPr>
  </w:style>
  <w:style w:type="paragraph" w:customStyle="1" w:styleId="Style2">
    <w:name w:val="Style2"/>
    <w:basedOn w:val="a1"/>
    <w:rsid w:val="00E651B0"/>
    <w:pPr>
      <w:numPr>
        <w:numId w:val="15"/>
      </w:numPr>
      <w:spacing w:after="240" w:line="240" w:lineRule="auto"/>
      <w:jc w:val="both"/>
    </w:pPr>
    <w:rPr>
      <w:rFonts w:ascii="Times New Roman" w:eastAsia="Times New Roman" w:hAnsi="Times New Roman" w:cs="Times New Roman"/>
      <w:sz w:val="24"/>
      <w:szCs w:val="20"/>
      <w:lang w:val="en-GB" w:eastAsia="en-GB"/>
    </w:rPr>
  </w:style>
  <w:style w:type="paragraph" w:styleId="2">
    <w:name w:val="List 2"/>
    <w:basedOn w:val="a1"/>
    <w:rsid w:val="00E651B0"/>
    <w:pPr>
      <w:numPr>
        <w:numId w:val="16"/>
      </w:numPr>
      <w:tabs>
        <w:tab w:val="clear" w:pos="926"/>
      </w:tabs>
      <w:spacing w:after="240" w:line="240" w:lineRule="auto"/>
      <w:ind w:left="566" w:hanging="283"/>
      <w:jc w:val="both"/>
    </w:pPr>
    <w:rPr>
      <w:rFonts w:ascii="Times New Roman" w:eastAsia="Times New Roman" w:hAnsi="Times New Roman" w:cs="Times New Roman"/>
      <w:sz w:val="24"/>
      <w:szCs w:val="20"/>
      <w:lang w:val="en-GB"/>
    </w:rPr>
  </w:style>
  <w:style w:type="paragraph" w:customStyle="1" w:styleId="Annexetitle">
    <w:name w:val="Annexe_title"/>
    <w:basedOn w:val="1"/>
    <w:next w:val="a1"/>
    <w:autoRedefine/>
    <w:rsid w:val="00E651B0"/>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51B0"/>
    <w:pPr>
      <w:spacing w:after="240" w:line="240" w:lineRule="auto"/>
    </w:pPr>
    <w:rPr>
      <w:rFonts w:ascii="Times New Roman" w:eastAsia="Times New Roman" w:hAnsi="Times New Roman" w:cs="Times New Roman"/>
      <w:sz w:val="24"/>
      <w:szCs w:val="20"/>
      <w:lang w:val="en-US"/>
    </w:rPr>
  </w:style>
  <w:style w:type="paragraph" w:customStyle="1" w:styleId="xl41">
    <w:name w:val="xl41"/>
    <w:basedOn w:val="a1"/>
    <w:rsid w:val="00E651B0"/>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ff8">
    <w:name w:val="Стил"/>
    <w:rsid w:val="00E651B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1"/>
    <w:rsid w:val="00E651B0"/>
    <w:pPr>
      <w:tabs>
        <w:tab w:val="left" w:pos="709"/>
      </w:tabs>
      <w:spacing w:after="0" w:line="240" w:lineRule="auto"/>
    </w:pPr>
    <w:rPr>
      <w:rFonts w:ascii="Tahoma" w:eastAsia="Times New Roman" w:hAnsi="Tahoma" w:cs="Times New Roman"/>
      <w:snapToGrid w:val="0"/>
      <w:sz w:val="24"/>
      <w:szCs w:val="20"/>
      <w:lang w:val="pl-PL" w:eastAsia="pl-PL"/>
    </w:rPr>
  </w:style>
  <w:style w:type="paragraph" w:customStyle="1" w:styleId="Normal1">
    <w:name w:val="Normal1"/>
    <w:rsid w:val="00E651B0"/>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character" w:customStyle="1" w:styleId="tw4winJump">
    <w:name w:val="tw4winJump"/>
    <w:rsid w:val="00E651B0"/>
    <w:rPr>
      <w:rFonts w:ascii="Courier New" w:hAnsi="Courier New" w:cs="Courier New"/>
      <w:noProof/>
      <w:color w:val="008080"/>
    </w:rPr>
  </w:style>
  <w:style w:type="paragraph" w:styleId="aff9">
    <w:name w:val="endnote text"/>
    <w:basedOn w:val="a1"/>
    <w:link w:val="affa"/>
    <w:semiHidden/>
    <w:rsid w:val="00E651B0"/>
    <w:pPr>
      <w:spacing w:after="0" w:line="240" w:lineRule="auto"/>
    </w:pPr>
    <w:rPr>
      <w:rFonts w:ascii="Times New Roman" w:eastAsia="Times New Roman" w:hAnsi="Times New Roman" w:cs="Times New Roman"/>
      <w:sz w:val="20"/>
      <w:szCs w:val="20"/>
      <w:lang w:eastAsia="bg-BG"/>
    </w:rPr>
  </w:style>
  <w:style w:type="character" w:customStyle="1" w:styleId="affa">
    <w:name w:val="Текст на бележка в края Знак"/>
    <w:basedOn w:val="a2"/>
    <w:link w:val="aff9"/>
    <w:semiHidden/>
    <w:rsid w:val="00E651B0"/>
    <w:rPr>
      <w:rFonts w:ascii="Times New Roman" w:eastAsia="Times New Roman" w:hAnsi="Times New Roman" w:cs="Times New Roman"/>
      <w:sz w:val="20"/>
      <w:szCs w:val="20"/>
      <w:lang w:eastAsia="bg-BG"/>
    </w:rPr>
  </w:style>
  <w:style w:type="character" w:customStyle="1" w:styleId="107">
    <w:name w:val="Основен текст (10) + Удебелен7"/>
    <w:rsid w:val="00E651B0"/>
    <w:rPr>
      <w:rFonts w:ascii="Times New Roman" w:hAnsi="Times New Roman" w:cs="Times New Roman"/>
      <w:b/>
      <w:bCs/>
      <w:spacing w:val="0"/>
      <w:sz w:val="21"/>
      <w:szCs w:val="21"/>
      <w:lang w:bidi="ar-SA"/>
    </w:rPr>
  </w:style>
  <w:style w:type="character" w:customStyle="1" w:styleId="DocInit">
    <w:name w:val="Doc Init"/>
    <w:rsid w:val="00E651B0"/>
    <w:rPr>
      <w:sz w:val="20"/>
    </w:rPr>
  </w:style>
  <w:style w:type="paragraph" w:customStyle="1" w:styleId="affb">
    <w:name w:val="Îáèêí. ïàðàãðàô"/>
    <w:basedOn w:val="a1"/>
    <w:rsid w:val="00E651B0"/>
    <w:pPr>
      <w:spacing w:before="120" w:after="0" w:line="360" w:lineRule="auto"/>
      <w:ind w:firstLine="720"/>
      <w:jc w:val="both"/>
    </w:pPr>
    <w:rPr>
      <w:rFonts w:ascii="Times New Roman" w:eastAsia="Times New Roman" w:hAnsi="Times New Roman" w:cs="Times New Roman"/>
      <w:sz w:val="24"/>
      <w:szCs w:val="20"/>
    </w:rPr>
  </w:style>
  <w:style w:type="character" w:customStyle="1" w:styleId="10">
    <w:name w:val="Заглавие 1 Знак"/>
    <w:link w:val="1"/>
    <w:rsid w:val="00E651B0"/>
    <w:rPr>
      <w:rFonts w:ascii="NewSaturionCyr" w:eastAsia="Times New Roman" w:hAnsi="NewSaturionCyr" w:cs="Times New Roman"/>
      <w:b/>
      <w:bCs/>
      <w:sz w:val="24"/>
      <w:szCs w:val="24"/>
    </w:rPr>
  </w:style>
  <w:style w:type="character" w:customStyle="1" w:styleId="small1">
    <w:name w:val="small1"/>
    <w:rsid w:val="00E651B0"/>
    <w:rPr>
      <w:rFonts w:ascii="Verdana" w:hAnsi="Verdana" w:hint="default"/>
      <w:sz w:val="17"/>
      <w:szCs w:val="17"/>
      <w:lang w:val="bg-BG"/>
    </w:rPr>
  </w:style>
  <w:style w:type="character" w:customStyle="1" w:styleId="ldef">
    <w:name w:val="ldef"/>
    <w:basedOn w:val="a2"/>
    <w:rsid w:val="00E651B0"/>
  </w:style>
  <w:style w:type="paragraph" w:customStyle="1" w:styleId="titre4">
    <w:name w:val="titre4"/>
    <w:basedOn w:val="a1"/>
    <w:rsid w:val="00E651B0"/>
    <w:pPr>
      <w:numPr>
        <w:numId w:val="18"/>
      </w:numPr>
      <w:tabs>
        <w:tab w:val="clear" w:pos="435"/>
        <w:tab w:val="decimal" w:pos="357"/>
      </w:tabs>
      <w:spacing w:after="0" w:line="240" w:lineRule="auto"/>
      <w:ind w:left="357" w:hanging="357"/>
    </w:pPr>
    <w:rPr>
      <w:rFonts w:ascii="Arial" w:eastAsia="Times New Roman" w:hAnsi="Arial" w:cs="Times New Roman"/>
      <w:b/>
      <w:snapToGrid w:val="0"/>
      <w:sz w:val="24"/>
      <w:szCs w:val="20"/>
    </w:rPr>
  </w:style>
  <w:style w:type="numbering" w:styleId="111111">
    <w:name w:val="Outline List 2"/>
    <w:basedOn w:val="a4"/>
    <w:rsid w:val="00E651B0"/>
    <w:pPr>
      <w:numPr>
        <w:numId w:val="19"/>
      </w:numPr>
    </w:pPr>
  </w:style>
  <w:style w:type="paragraph" w:styleId="affc">
    <w:name w:val="Balloon Text"/>
    <w:basedOn w:val="a1"/>
    <w:link w:val="affd"/>
    <w:semiHidden/>
    <w:rsid w:val="00E651B0"/>
    <w:pPr>
      <w:spacing w:after="0" w:line="240" w:lineRule="auto"/>
    </w:pPr>
    <w:rPr>
      <w:rFonts w:ascii="Tahoma" w:eastAsia="Times New Roman" w:hAnsi="Tahoma" w:cs="Tahoma"/>
      <w:sz w:val="16"/>
      <w:szCs w:val="16"/>
    </w:rPr>
  </w:style>
  <w:style w:type="character" w:customStyle="1" w:styleId="affd">
    <w:name w:val="Изнесен текст Знак"/>
    <w:basedOn w:val="a2"/>
    <w:link w:val="affc"/>
    <w:semiHidden/>
    <w:rsid w:val="00E651B0"/>
    <w:rPr>
      <w:rFonts w:ascii="Tahoma" w:eastAsia="Times New Roman" w:hAnsi="Tahoma" w:cs="Tahoma"/>
      <w:sz w:val="16"/>
      <w:szCs w:val="16"/>
    </w:rPr>
  </w:style>
  <w:style w:type="paragraph" w:customStyle="1" w:styleId="Style1">
    <w:name w:val="Style1"/>
    <w:basedOn w:val="21"/>
    <w:rsid w:val="00E651B0"/>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val="0"/>
      <w:color w:val="0000FF"/>
      <w:spacing w:val="20"/>
      <w:sz w:val="26"/>
      <w:szCs w:val="26"/>
      <w:lang w:eastAsia="en-US"/>
    </w:rPr>
  </w:style>
  <w:style w:type="paragraph" w:customStyle="1" w:styleId="Char1CharCharCharCharCharChar0">
    <w:name w:val="Char1 Char Char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styleId="affe">
    <w:name w:val="annotation subject"/>
    <w:basedOn w:val="afb"/>
    <w:next w:val="afb"/>
    <w:link w:val="afff"/>
    <w:semiHidden/>
    <w:rsid w:val="00E651B0"/>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E651B0"/>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1CharCharChar1">
    <w:name w:val="1 Char Char Char1"/>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Text2">
    <w:name w:val="Text 2"/>
    <w:basedOn w:val="a1"/>
    <w:rsid w:val="00E651B0"/>
    <w:pPr>
      <w:tabs>
        <w:tab w:val="left" w:pos="2161"/>
      </w:tabs>
      <w:spacing w:after="240" w:line="240" w:lineRule="auto"/>
      <w:ind w:left="1202"/>
      <w:jc w:val="both"/>
    </w:pPr>
    <w:rPr>
      <w:rFonts w:ascii="Verdana" w:eastAsia="Times New Roman" w:hAnsi="Verdana" w:cs="Times New Roman"/>
      <w:sz w:val="24"/>
      <w:szCs w:val="20"/>
      <w:lang w:eastAsia="en-GB"/>
    </w:rPr>
  </w:style>
  <w:style w:type="paragraph" w:customStyle="1" w:styleId="CharCharCharCharCharChar">
    <w:name w:val="Char Char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styleId="a0">
    <w:name w:val="List Number"/>
    <w:basedOn w:val="a1"/>
    <w:link w:val="afff0"/>
    <w:rsid w:val="00E651B0"/>
    <w:pPr>
      <w:numPr>
        <w:numId w:val="20"/>
      </w:numPr>
      <w:spacing w:before="60" w:after="60" w:line="264" w:lineRule="auto"/>
      <w:jc w:val="both"/>
    </w:pPr>
    <w:rPr>
      <w:rFonts w:ascii="Tahoma" w:eastAsia="Times New Roman" w:hAnsi="Tahoma" w:cs="Times New Roman"/>
      <w:sz w:val="20"/>
      <w:szCs w:val="24"/>
      <w:lang w:eastAsia="x-none"/>
    </w:rPr>
  </w:style>
  <w:style w:type="character" w:customStyle="1" w:styleId="afff0">
    <w:name w:val="Номериран списък Знак"/>
    <w:link w:val="a0"/>
    <w:rsid w:val="00E651B0"/>
    <w:rPr>
      <w:rFonts w:ascii="Tahoma" w:eastAsia="Times New Roman" w:hAnsi="Tahoma" w:cs="Times New Roman"/>
      <w:sz w:val="20"/>
      <w:szCs w:val="24"/>
      <w:lang w:eastAsia="x-none"/>
    </w:rPr>
  </w:style>
  <w:style w:type="paragraph" w:customStyle="1" w:styleId="PartTitle">
    <w:name w:val="PartTitle"/>
    <w:basedOn w:val="a1"/>
    <w:next w:val="a1"/>
    <w:rsid w:val="00E651B0"/>
    <w:pPr>
      <w:keepNext/>
      <w:pageBreakBefore/>
      <w:numPr>
        <w:numId w:val="21"/>
      </w:numPr>
      <w:tabs>
        <w:tab w:val="clear" w:pos="1911"/>
      </w:tabs>
      <w:spacing w:after="480" w:line="240" w:lineRule="auto"/>
      <w:ind w:left="0" w:firstLine="0"/>
      <w:jc w:val="center"/>
    </w:pPr>
    <w:rPr>
      <w:rFonts w:ascii="Arial" w:eastAsia="Times New Roman" w:hAnsi="Arial" w:cs="Times New Roman"/>
      <w:b/>
      <w:sz w:val="36"/>
      <w:szCs w:val="20"/>
      <w:lang w:eastAsia="en-GB"/>
    </w:rPr>
  </w:style>
  <w:style w:type="paragraph" w:customStyle="1" w:styleId="Char1CharChar1">
    <w:name w:val="Char1 Char Char1"/>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
    <w:name w:val="Char Char Char Char Char Char1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Char">
    <w:name w:val="Char Char Char Char Char Char1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Opsomming1">
    <w:name w:val="Opsomming 1"/>
    <w:basedOn w:val="a1"/>
    <w:rsid w:val="00E651B0"/>
    <w:pPr>
      <w:numPr>
        <w:numId w:val="22"/>
      </w:numPr>
      <w:spacing w:after="0" w:line="240" w:lineRule="auto"/>
    </w:pPr>
    <w:rPr>
      <w:rFonts w:ascii="Verdana" w:eastAsia="Times New Roman" w:hAnsi="Verdana" w:cs="Times New Roman"/>
      <w:sz w:val="18"/>
      <w:szCs w:val="20"/>
    </w:rPr>
  </w:style>
  <w:style w:type="paragraph" w:styleId="afff1">
    <w:name w:val="List Paragraph"/>
    <w:basedOn w:val="a1"/>
    <w:uiPriority w:val="34"/>
    <w:qFormat/>
    <w:rsid w:val="00E651B0"/>
    <w:pPr>
      <w:spacing w:after="0" w:line="240" w:lineRule="auto"/>
      <w:ind w:left="708"/>
    </w:pPr>
    <w:rPr>
      <w:rFonts w:ascii="Verdana" w:eastAsia="Times New Roman" w:hAnsi="Verdana" w:cs="Times New Roman"/>
      <w:sz w:val="18"/>
      <w:szCs w:val="20"/>
    </w:rPr>
  </w:style>
  <w:style w:type="character" w:customStyle="1" w:styleId="gt-icon-text1">
    <w:name w:val="gt-icon-text1"/>
    <w:basedOn w:val="a2"/>
    <w:rsid w:val="00E651B0"/>
  </w:style>
  <w:style w:type="paragraph" w:customStyle="1" w:styleId="CharCharCharCharCharCharCharCharCharCharCharChar1CharCharCharCharCharChar1Char">
    <w:name w:val="Char Char Char Char Char Char Char Char Char Char Char Char1 Char Char Char Char Char Char1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1"/>
    <w:rsid w:val="00E651B0"/>
    <w:pPr>
      <w:tabs>
        <w:tab w:val="num" w:pos="1778"/>
      </w:tabs>
      <w:spacing w:after="0" w:line="360" w:lineRule="auto"/>
      <w:ind w:left="1843" w:hanging="360"/>
      <w:jc w:val="both"/>
    </w:pPr>
    <w:rPr>
      <w:rFonts w:ascii="Verdana" w:eastAsia="Times New Roman" w:hAnsi="Verdana" w:cs="Times New Roman"/>
      <w:sz w:val="24"/>
      <w:szCs w:val="24"/>
    </w:rPr>
  </w:style>
  <w:style w:type="character" w:customStyle="1" w:styleId="newdocreference">
    <w:name w:val="newdocreference"/>
    <w:basedOn w:val="a2"/>
    <w:rsid w:val="00E651B0"/>
  </w:style>
  <w:style w:type="paragraph" w:customStyle="1" w:styleId="Char1">
    <w:name w:val="Char1"/>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Знак"/>
    <w:basedOn w:val="a1"/>
    <w:semiHidden/>
    <w:rsid w:val="00E651B0"/>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FontStyle29">
    <w:name w:val="Font Style29"/>
    <w:rsid w:val="00E651B0"/>
    <w:rPr>
      <w:rFonts w:ascii="Times New Roman" w:hAnsi="Times New Roman" w:cs="Times New Roman"/>
      <w:sz w:val="22"/>
      <w:szCs w:val="22"/>
    </w:rPr>
  </w:style>
  <w:style w:type="paragraph" w:customStyle="1" w:styleId="Style3">
    <w:name w:val="Style3"/>
    <w:basedOn w:val="31"/>
    <w:link w:val="Style3Char"/>
    <w:rsid w:val="00E651B0"/>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E651B0"/>
    <w:pPr>
      <w:tabs>
        <w:tab w:val="clear" w:pos="1440"/>
      </w:tabs>
      <w:ind w:left="2070" w:hanging="990"/>
    </w:pPr>
  </w:style>
  <w:style w:type="character" w:customStyle="1" w:styleId="Style3Char">
    <w:name w:val="Style3 Char"/>
    <w:link w:val="Style3"/>
    <w:rsid w:val="00E651B0"/>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E651B0"/>
    <w:rPr>
      <w:rFonts w:ascii="Verdana" w:eastAsia="Times New Roman" w:hAnsi="Verdana" w:cs="Times New Roman"/>
      <w:spacing w:val="20"/>
      <w:sz w:val="20"/>
      <w:szCs w:val="18"/>
      <w:lang w:eastAsia="x-none"/>
    </w:rPr>
  </w:style>
  <w:style w:type="paragraph" w:styleId="15">
    <w:name w:val="index 1"/>
    <w:basedOn w:val="a1"/>
    <w:next w:val="a1"/>
    <w:autoRedefine/>
    <w:rsid w:val="00E651B0"/>
    <w:pPr>
      <w:spacing w:after="0" w:line="240" w:lineRule="auto"/>
      <w:ind w:left="200" w:hanging="200"/>
    </w:pPr>
    <w:rPr>
      <w:rFonts w:ascii="Verdana" w:eastAsia="Times New Roman" w:hAnsi="Verdana" w:cs="Times New Roman"/>
      <w:sz w:val="18"/>
      <w:szCs w:val="20"/>
    </w:rPr>
  </w:style>
  <w:style w:type="paragraph" w:customStyle="1" w:styleId="m">
    <w:name w:val="m"/>
    <w:basedOn w:val="a1"/>
    <w:rsid w:val="00E651B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ff2">
    <w:name w:val="TOC Heading"/>
    <w:basedOn w:val="1"/>
    <w:next w:val="a1"/>
    <w:uiPriority w:val="39"/>
    <w:unhideWhenUsed/>
    <w:qFormat/>
    <w:rsid w:val="00E651B0"/>
    <w:pPr>
      <w:keepLines/>
      <w:spacing w:before="240" w:line="259" w:lineRule="auto"/>
      <w:ind w:righ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ldef1">
    <w:name w:val="ldef1"/>
    <w:basedOn w:val="a2"/>
    <w:rsid w:val="000E0E4A"/>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651B0"/>
    <w:pPr>
      <w:keepNext/>
      <w:spacing w:after="0" w:line="240" w:lineRule="auto"/>
      <w:ind w:right="133" w:firstLine="720"/>
      <w:jc w:val="center"/>
      <w:outlineLvl w:val="0"/>
    </w:pPr>
    <w:rPr>
      <w:rFonts w:ascii="NewSaturionCyr" w:eastAsia="Times New Roman" w:hAnsi="NewSaturionCyr" w:cs="Times New Roman"/>
      <w:b/>
      <w:bCs/>
      <w:sz w:val="24"/>
      <w:szCs w:val="24"/>
    </w:rPr>
  </w:style>
  <w:style w:type="paragraph" w:styleId="21">
    <w:name w:val="heading 2"/>
    <w:basedOn w:val="a1"/>
    <w:next w:val="a1"/>
    <w:link w:val="22"/>
    <w:qFormat/>
    <w:rsid w:val="00E651B0"/>
    <w:pPr>
      <w:keepNext/>
      <w:spacing w:after="0" w:line="240" w:lineRule="auto"/>
      <w:jc w:val="both"/>
      <w:outlineLvl w:val="1"/>
    </w:pPr>
    <w:rPr>
      <w:rFonts w:ascii="Times New Roman" w:eastAsia="Times New Roman" w:hAnsi="Times New Roman" w:cs="Times New Roman"/>
      <w:b/>
      <w:sz w:val="24"/>
      <w:szCs w:val="20"/>
      <w:lang w:eastAsia="bg-BG"/>
    </w:rPr>
  </w:style>
  <w:style w:type="paragraph" w:styleId="31">
    <w:name w:val="heading 3"/>
    <w:basedOn w:val="a1"/>
    <w:next w:val="a1"/>
    <w:link w:val="32"/>
    <w:qFormat/>
    <w:rsid w:val="00E651B0"/>
    <w:pPr>
      <w:keepNext/>
      <w:spacing w:before="240" w:after="60" w:line="240" w:lineRule="auto"/>
      <w:outlineLvl w:val="2"/>
    </w:pPr>
    <w:rPr>
      <w:rFonts w:ascii="Arial" w:eastAsia="Times New Roman" w:hAnsi="Arial" w:cs="Arial"/>
      <w:b/>
      <w:bCs/>
      <w:sz w:val="26"/>
      <w:szCs w:val="26"/>
      <w:lang w:eastAsia="bg-BG"/>
    </w:rPr>
  </w:style>
  <w:style w:type="paragraph" w:styleId="4">
    <w:name w:val="heading 4"/>
    <w:basedOn w:val="a1"/>
    <w:next w:val="a1"/>
    <w:link w:val="40"/>
    <w:qFormat/>
    <w:rsid w:val="00E651B0"/>
    <w:pPr>
      <w:keepNext/>
      <w:spacing w:after="0" w:line="240" w:lineRule="auto"/>
      <w:ind w:right="133"/>
      <w:jc w:val="center"/>
      <w:outlineLvl w:val="3"/>
    </w:pPr>
    <w:rPr>
      <w:rFonts w:ascii="HebarU" w:eastAsia="Times New Roman" w:hAnsi="HebarU" w:cs="Times New Roman"/>
      <w:sz w:val="24"/>
      <w:szCs w:val="20"/>
    </w:rPr>
  </w:style>
  <w:style w:type="paragraph" w:styleId="5">
    <w:name w:val="heading 5"/>
    <w:basedOn w:val="a1"/>
    <w:next w:val="a1"/>
    <w:link w:val="50"/>
    <w:qFormat/>
    <w:rsid w:val="00E651B0"/>
    <w:pPr>
      <w:keepNext/>
      <w:spacing w:after="0" w:line="240" w:lineRule="auto"/>
      <w:jc w:val="both"/>
      <w:outlineLvl w:val="4"/>
    </w:pPr>
    <w:rPr>
      <w:rFonts w:ascii="Times New Roman" w:eastAsia="Times New Roman" w:hAnsi="Times New Roman" w:cs="Times New Roman"/>
      <w:b/>
      <w:i/>
      <w:sz w:val="28"/>
      <w:szCs w:val="20"/>
      <w:lang w:val="en-AU" w:eastAsia="bg-BG"/>
    </w:rPr>
  </w:style>
  <w:style w:type="paragraph" w:styleId="6">
    <w:name w:val="heading 6"/>
    <w:basedOn w:val="a1"/>
    <w:next w:val="a1"/>
    <w:link w:val="60"/>
    <w:qFormat/>
    <w:rsid w:val="00E651B0"/>
    <w:pPr>
      <w:spacing w:before="240" w:after="60" w:line="240" w:lineRule="auto"/>
      <w:outlineLvl w:val="5"/>
    </w:pPr>
    <w:rPr>
      <w:rFonts w:ascii="Times New Roman" w:eastAsia="Times New Roman" w:hAnsi="Times New Roman" w:cs="Times New Roman"/>
      <w:b/>
      <w:bCs/>
      <w:lang w:eastAsia="bg-BG"/>
    </w:rPr>
  </w:style>
  <w:style w:type="paragraph" w:styleId="7">
    <w:name w:val="heading 7"/>
    <w:basedOn w:val="a1"/>
    <w:next w:val="a1"/>
    <w:link w:val="70"/>
    <w:qFormat/>
    <w:rsid w:val="00E651B0"/>
    <w:pPr>
      <w:keepNext/>
      <w:spacing w:after="0" w:line="240" w:lineRule="auto"/>
      <w:jc w:val="center"/>
      <w:outlineLvl w:val="6"/>
    </w:pPr>
    <w:rPr>
      <w:rFonts w:ascii="NewSaturionCyr" w:eastAsia="Times New Roman" w:hAnsi="NewSaturionCyr" w:cs="Times New Roman"/>
      <w:b/>
      <w:sz w:val="32"/>
      <w:szCs w:val="20"/>
    </w:rPr>
  </w:style>
  <w:style w:type="paragraph" w:styleId="8">
    <w:name w:val="heading 8"/>
    <w:basedOn w:val="a1"/>
    <w:next w:val="a1"/>
    <w:link w:val="80"/>
    <w:qFormat/>
    <w:rsid w:val="00E651B0"/>
    <w:pPr>
      <w:keepNext/>
      <w:spacing w:after="0" w:line="240" w:lineRule="auto"/>
      <w:outlineLvl w:val="7"/>
    </w:pPr>
    <w:rPr>
      <w:rFonts w:ascii="Times New Roman" w:eastAsia="Times New Roman" w:hAnsi="Times New Roman" w:cs="Times New Roman"/>
      <w:sz w:val="24"/>
      <w:szCs w:val="20"/>
      <w:lang w:val="en-US" w:eastAsia="bg-BG"/>
    </w:rPr>
  </w:style>
  <w:style w:type="paragraph" w:styleId="9">
    <w:name w:val="heading 9"/>
    <w:basedOn w:val="a1"/>
    <w:next w:val="a1"/>
    <w:link w:val="90"/>
    <w:qFormat/>
    <w:rsid w:val="00E651B0"/>
    <w:pPr>
      <w:keepNext/>
      <w:spacing w:after="0" w:line="240" w:lineRule="auto"/>
      <w:jc w:val="center"/>
      <w:outlineLvl w:val="8"/>
    </w:pPr>
    <w:rPr>
      <w:rFonts w:ascii="Times New Roman" w:eastAsia="Times New Roman" w:hAnsi="Times New Roman" w:cs="Times New Roman"/>
      <w:i/>
      <w:sz w:val="24"/>
      <w:szCs w:val="20"/>
      <w:lang w:eastAsia="bg-B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E651B0"/>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2"/>
    <w:link w:val="21"/>
    <w:rsid w:val="00E651B0"/>
    <w:rPr>
      <w:rFonts w:ascii="Times New Roman" w:eastAsia="Times New Roman" w:hAnsi="Times New Roman" w:cs="Times New Roman"/>
      <w:b/>
      <w:sz w:val="24"/>
      <w:szCs w:val="20"/>
      <w:lang w:eastAsia="bg-BG"/>
    </w:rPr>
  </w:style>
  <w:style w:type="character" w:customStyle="1" w:styleId="32">
    <w:name w:val="Заглавие 3 Знак"/>
    <w:basedOn w:val="a2"/>
    <w:link w:val="31"/>
    <w:rsid w:val="00E651B0"/>
    <w:rPr>
      <w:rFonts w:ascii="Arial" w:eastAsia="Times New Roman" w:hAnsi="Arial" w:cs="Arial"/>
      <w:b/>
      <w:bCs/>
      <w:sz w:val="26"/>
      <w:szCs w:val="26"/>
      <w:lang w:eastAsia="bg-BG"/>
    </w:rPr>
  </w:style>
  <w:style w:type="character" w:customStyle="1" w:styleId="40">
    <w:name w:val="Заглавие 4 Знак"/>
    <w:basedOn w:val="a2"/>
    <w:link w:val="4"/>
    <w:rsid w:val="00E651B0"/>
    <w:rPr>
      <w:rFonts w:ascii="HebarU" w:eastAsia="Times New Roman" w:hAnsi="HebarU" w:cs="Times New Roman"/>
      <w:sz w:val="24"/>
      <w:szCs w:val="20"/>
    </w:rPr>
  </w:style>
  <w:style w:type="character" w:customStyle="1" w:styleId="50">
    <w:name w:val="Заглавие 5 Знак"/>
    <w:basedOn w:val="a2"/>
    <w:link w:val="5"/>
    <w:rsid w:val="00E651B0"/>
    <w:rPr>
      <w:rFonts w:ascii="Times New Roman" w:eastAsia="Times New Roman" w:hAnsi="Times New Roman" w:cs="Times New Roman"/>
      <w:b/>
      <w:i/>
      <w:sz w:val="28"/>
      <w:szCs w:val="20"/>
      <w:lang w:val="en-AU" w:eastAsia="bg-BG"/>
    </w:rPr>
  </w:style>
  <w:style w:type="character" w:customStyle="1" w:styleId="60">
    <w:name w:val="Заглавие 6 Знак"/>
    <w:basedOn w:val="a2"/>
    <w:link w:val="6"/>
    <w:rsid w:val="00E651B0"/>
    <w:rPr>
      <w:rFonts w:ascii="Times New Roman" w:eastAsia="Times New Roman" w:hAnsi="Times New Roman" w:cs="Times New Roman"/>
      <w:b/>
      <w:bCs/>
      <w:lang w:eastAsia="bg-BG"/>
    </w:rPr>
  </w:style>
  <w:style w:type="character" w:customStyle="1" w:styleId="70">
    <w:name w:val="Заглавие 7 Знак"/>
    <w:basedOn w:val="a2"/>
    <w:link w:val="7"/>
    <w:rsid w:val="00E651B0"/>
    <w:rPr>
      <w:rFonts w:ascii="NewSaturionCyr" w:eastAsia="Times New Roman" w:hAnsi="NewSaturionCyr" w:cs="Times New Roman"/>
      <w:b/>
      <w:sz w:val="32"/>
      <w:szCs w:val="20"/>
    </w:rPr>
  </w:style>
  <w:style w:type="character" w:customStyle="1" w:styleId="80">
    <w:name w:val="Заглавие 8 Знак"/>
    <w:basedOn w:val="a2"/>
    <w:link w:val="8"/>
    <w:rsid w:val="00E651B0"/>
    <w:rPr>
      <w:rFonts w:ascii="Times New Roman" w:eastAsia="Times New Roman" w:hAnsi="Times New Roman" w:cs="Times New Roman"/>
      <w:sz w:val="24"/>
      <w:szCs w:val="20"/>
      <w:lang w:val="en-US" w:eastAsia="bg-BG"/>
    </w:rPr>
  </w:style>
  <w:style w:type="character" w:customStyle="1" w:styleId="90">
    <w:name w:val="Заглавие 9 Знак"/>
    <w:basedOn w:val="a2"/>
    <w:link w:val="9"/>
    <w:rsid w:val="00E651B0"/>
    <w:rPr>
      <w:rFonts w:ascii="Times New Roman" w:eastAsia="Times New Roman" w:hAnsi="Times New Roman" w:cs="Times New Roman"/>
      <w:i/>
      <w:sz w:val="24"/>
      <w:szCs w:val="20"/>
      <w:lang w:eastAsia="bg-BG"/>
    </w:rPr>
  </w:style>
  <w:style w:type="numbering" w:customStyle="1" w:styleId="NoList1">
    <w:name w:val="No List1"/>
    <w:next w:val="a4"/>
    <w:uiPriority w:val="99"/>
    <w:semiHidden/>
    <w:unhideWhenUsed/>
    <w:rsid w:val="00E651B0"/>
  </w:style>
  <w:style w:type="table" w:styleId="a5">
    <w:name w:val="Table Grid"/>
    <w:basedOn w:val="a3"/>
    <w:uiPriority w:val="59"/>
    <w:rsid w:val="00E651B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Знак"/>
    <w:link w:val="a7"/>
    <w:locked/>
    <w:rsid w:val="00E651B0"/>
    <w:rPr>
      <w:rFonts w:ascii="Arial" w:hAnsi="Arial" w:cs="Arial"/>
      <w:lang w:eastAsia="bg-BG"/>
    </w:rPr>
  </w:style>
  <w:style w:type="paragraph" w:customStyle="1" w:styleId="a7">
    <w:name w:val="основен"/>
    <w:basedOn w:val="a1"/>
    <w:link w:val="a6"/>
    <w:rsid w:val="00E651B0"/>
    <w:pPr>
      <w:widowControl w:val="0"/>
      <w:spacing w:before="120" w:after="120" w:line="240" w:lineRule="auto"/>
      <w:ind w:firstLine="709"/>
      <w:jc w:val="both"/>
    </w:pPr>
    <w:rPr>
      <w:rFonts w:ascii="Arial" w:hAnsi="Arial" w:cs="Arial"/>
      <w:lang w:eastAsia="bg-BG"/>
    </w:rPr>
  </w:style>
  <w:style w:type="paragraph" w:styleId="a8">
    <w:name w:val="Body Text"/>
    <w:basedOn w:val="a1"/>
    <w:link w:val="a9"/>
    <w:rsid w:val="00E651B0"/>
    <w:pPr>
      <w:spacing w:after="120" w:line="240" w:lineRule="auto"/>
    </w:pPr>
    <w:rPr>
      <w:rFonts w:ascii="Times New Roman" w:eastAsia="Times New Roman" w:hAnsi="Times New Roman" w:cs="Times New Roman"/>
      <w:sz w:val="24"/>
      <w:szCs w:val="24"/>
      <w:lang w:eastAsia="bg-BG"/>
    </w:rPr>
  </w:style>
  <w:style w:type="character" w:customStyle="1" w:styleId="a9">
    <w:name w:val="Основен текст Знак"/>
    <w:basedOn w:val="a2"/>
    <w:link w:val="a8"/>
    <w:rsid w:val="00E651B0"/>
    <w:rPr>
      <w:rFonts w:ascii="Times New Roman" w:eastAsia="Times New Roman" w:hAnsi="Times New Roman" w:cs="Times New Roman"/>
      <w:sz w:val="24"/>
      <w:szCs w:val="24"/>
      <w:lang w:eastAsia="bg-BG"/>
    </w:rPr>
  </w:style>
  <w:style w:type="paragraph" w:customStyle="1" w:styleId="Style">
    <w:name w:val="Style"/>
    <w:rsid w:val="00E651B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E651B0"/>
    <w:rPr>
      <w:rFonts w:ascii="Courier New" w:eastAsia="Courier New" w:hAnsi="Courier New" w:cs="Tahoma"/>
      <w:sz w:val="20"/>
      <w:szCs w:val="20"/>
    </w:rPr>
  </w:style>
  <w:style w:type="paragraph" w:customStyle="1" w:styleId="HTMLPreformatted1">
    <w:name w:val="HTML Preformatted1"/>
    <w:basedOn w:val="a1"/>
    <w:rsid w:val="00E6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paragraph" w:styleId="23">
    <w:name w:val="Body Text 2"/>
    <w:basedOn w:val="a1"/>
    <w:link w:val="24"/>
    <w:rsid w:val="00E651B0"/>
    <w:pPr>
      <w:spacing w:after="0" w:line="240" w:lineRule="auto"/>
      <w:jc w:val="both"/>
    </w:pPr>
    <w:rPr>
      <w:rFonts w:ascii="Times New Roman" w:eastAsia="Times New Roman" w:hAnsi="Times New Roman" w:cs="Times New Roman"/>
      <w:sz w:val="24"/>
      <w:szCs w:val="20"/>
      <w:lang w:eastAsia="bg-BG"/>
    </w:rPr>
  </w:style>
  <w:style w:type="character" w:customStyle="1" w:styleId="24">
    <w:name w:val="Основен текст 2 Знак"/>
    <w:basedOn w:val="a2"/>
    <w:link w:val="23"/>
    <w:rsid w:val="00E651B0"/>
    <w:rPr>
      <w:rFonts w:ascii="Times New Roman" w:eastAsia="Times New Roman" w:hAnsi="Times New Roman" w:cs="Times New Roman"/>
      <w:sz w:val="24"/>
      <w:szCs w:val="20"/>
      <w:lang w:eastAsia="bg-BG"/>
    </w:rPr>
  </w:style>
  <w:style w:type="character" w:styleId="HTML">
    <w:name w:val="HTML Typewriter"/>
    <w:rsid w:val="00E651B0"/>
    <w:rPr>
      <w:rFonts w:ascii="Courier New" w:eastAsia="Courier New" w:hAnsi="Courier New" w:cs="Wingdings"/>
      <w:sz w:val="20"/>
      <w:szCs w:val="20"/>
    </w:rPr>
  </w:style>
  <w:style w:type="paragraph" w:styleId="HTML0">
    <w:name w:val="HTML Preformatted"/>
    <w:basedOn w:val="a1"/>
    <w:link w:val="HTML1"/>
    <w:rsid w:val="00E6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en-GB" w:eastAsia="bg-BG"/>
    </w:rPr>
  </w:style>
  <w:style w:type="character" w:customStyle="1" w:styleId="HTML1">
    <w:name w:val="HTML стандартен Знак"/>
    <w:basedOn w:val="a2"/>
    <w:link w:val="HTML0"/>
    <w:rsid w:val="00E651B0"/>
    <w:rPr>
      <w:rFonts w:ascii="Courier New" w:eastAsia="Courier New" w:hAnsi="Courier New" w:cs="Times New Roman"/>
      <w:color w:val="000000"/>
      <w:sz w:val="20"/>
      <w:szCs w:val="20"/>
      <w:lang w:val="en-GB" w:eastAsia="bg-BG"/>
    </w:rPr>
  </w:style>
  <w:style w:type="paragraph" w:styleId="aa">
    <w:name w:val="Block Text"/>
    <w:basedOn w:val="a1"/>
    <w:rsid w:val="00E651B0"/>
    <w:pPr>
      <w:spacing w:after="0" w:line="240" w:lineRule="auto"/>
      <w:ind w:left="567" w:right="-766" w:firstLine="1276"/>
      <w:jc w:val="both"/>
    </w:pPr>
    <w:rPr>
      <w:rFonts w:ascii="Tahoma" w:eastAsia="Times New Roman" w:hAnsi="Tahoma" w:cs="Times New Roman"/>
      <w:sz w:val="24"/>
      <w:szCs w:val="20"/>
    </w:rPr>
  </w:style>
  <w:style w:type="paragraph" w:styleId="33">
    <w:name w:val="Body Text 3"/>
    <w:basedOn w:val="a1"/>
    <w:link w:val="34"/>
    <w:rsid w:val="00E651B0"/>
    <w:pPr>
      <w:spacing w:after="0" w:line="240" w:lineRule="auto"/>
    </w:pPr>
    <w:rPr>
      <w:rFonts w:ascii="Times New Roman" w:eastAsia="Times New Roman" w:hAnsi="Times New Roman" w:cs="Times New Roman"/>
      <w:sz w:val="24"/>
      <w:szCs w:val="20"/>
      <w:lang w:eastAsia="bg-BG"/>
    </w:rPr>
  </w:style>
  <w:style w:type="character" w:customStyle="1" w:styleId="34">
    <w:name w:val="Основен текст 3 Знак"/>
    <w:basedOn w:val="a2"/>
    <w:link w:val="33"/>
    <w:rsid w:val="00E651B0"/>
    <w:rPr>
      <w:rFonts w:ascii="Times New Roman" w:eastAsia="Times New Roman" w:hAnsi="Times New Roman" w:cs="Times New Roman"/>
      <w:sz w:val="24"/>
      <w:szCs w:val="20"/>
      <w:lang w:eastAsia="bg-BG"/>
    </w:rPr>
  </w:style>
  <w:style w:type="paragraph" w:styleId="25">
    <w:name w:val="Body Text Indent 2"/>
    <w:basedOn w:val="a1"/>
    <w:link w:val="26"/>
    <w:rsid w:val="00E651B0"/>
    <w:pPr>
      <w:spacing w:after="0" w:line="240" w:lineRule="auto"/>
      <w:ind w:right="-2" w:firstLine="720"/>
      <w:jc w:val="both"/>
    </w:pPr>
    <w:rPr>
      <w:rFonts w:ascii="Arial" w:eastAsia="Times New Roman" w:hAnsi="Arial" w:cs="Times New Roman"/>
      <w:sz w:val="24"/>
      <w:szCs w:val="20"/>
      <w:lang w:eastAsia="bg-BG"/>
    </w:rPr>
  </w:style>
  <w:style w:type="character" w:customStyle="1" w:styleId="26">
    <w:name w:val="Основен текст с отстъп 2 Знак"/>
    <w:basedOn w:val="a2"/>
    <w:link w:val="25"/>
    <w:rsid w:val="00E651B0"/>
    <w:rPr>
      <w:rFonts w:ascii="Arial" w:eastAsia="Times New Roman" w:hAnsi="Arial" w:cs="Times New Roman"/>
      <w:sz w:val="24"/>
      <w:szCs w:val="20"/>
      <w:lang w:eastAsia="bg-BG"/>
    </w:rPr>
  </w:style>
  <w:style w:type="paragraph" w:styleId="35">
    <w:name w:val="Body Text Indent 3"/>
    <w:basedOn w:val="a1"/>
    <w:link w:val="36"/>
    <w:rsid w:val="00E651B0"/>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36">
    <w:name w:val="Основен текст с отстъп 3 Знак"/>
    <w:basedOn w:val="a2"/>
    <w:link w:val="35"/>
    <w:rsid w:val="00E651B0"/>
    <w:rPr>
      <w:rFonts w:ascii="Times New Roman" w:eastAsia="Times New Roman" w:hAnsi="Times New Roman" w:cs="Times New Roman"/>
      <w:sz w:val="24"/>
      <w:szCs w:val="20"/>
      <w:lang w:eastAsia="bg-BG"/>
    </w:rPr>
  </w:style>
  <w:style w:type="paragraph" w:customStyle="1" w:styleId="WW-BodyText3">
    <w:name w:val="WW-Body Text 3"/>
    <w:basedOn w:val="a1"/>
    <w:rsid w:val="00E651B0"/>
    <w:pPr>
      <w:suppressAutoHyphens/>
      <w:spacing w:after="0" w:line="240" w:lineRule="auto"/>
      <w:jc w:val="both"/>
    </w:pPr>
    <w:rPr>
      <w:rFonts w:ascii="Times New Roman" w:eastAsia="Times New Roman" w:hAnsi="Times New Roman" w:cs="Times New Roman"/>
      <w:b/>
      <w:sz w:val="28"/>
      <w:szCs w:val="20"/>
      <w:lang w:eastAsia="bg-BG"/>
    </w:rPr>
  </w:style>
  <w:style w:type="character" w:customStyle="1" w:styleId="WW8Num3z0">
    <w:name w:val="WW8Num3z0"/>
    <w:rsid w:val="00E651B0"/>
    <w:rPr>
      <w:rFonts w:ascii="Times New Roman" w:hAnsi="Times New Roman"/>
      <w:b/>
    </w:rPr>
  </w:style>
  <w:style w:type="paragraph" w:customStyle="1" w:styleId="FR1">
    <w:name w:val="FR1"/>
    <w:rsid w:val="00E651B0"/>
    <w:pPr>
      <w:widowControl w:val="0"/>
      <w:suppressAutoHyphens/>
      <w:autoSpaceDE w:val="0"/>
      <w:spacing w:after="0" w:line="278" w:lineRule="auto"/>
      <w:ind w:firstLine="680"/>
      <w:jc w:val="both"/>
    </w:pPr>
    <w:rPr>
      <w:rFonts w:ascii="Arial" w:eastAsia="Times New Roman" w:hAnsi="Arial" w:cs="Times New Roman"/>
      <w:i/>
      <w:sz w:val="20"/>
      <w:szCs w:val="20"/>
      <w:lang w:eastAsia="bg-BG"/>
    </w:rPr>
  </w:style>
  <w:style w:type="paragraph" w:styleId="ab">
    <w:name w:val="header"/>
    <w:basedOn w:val="a1"/>
    <w:link w:val="ac"/>
    <w:rsid w:val="00E651B0"/>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c">
    <w:name w:val="Горен колонтитул Знак"/>
    <w:basedOn w:val="a2"/>
    <w:link w:val="ab"/>
    <w:rsid w:val="00E651B0"/>
    <w:rPr>
      <w:rFonts w:ascii="Times New Roman" w:eastAsia="Times New Roman" w:hAnsi="Times New Roman" w:cs="Times New Roman"/>
      <w:sz w:val="20"/>
      <w:szCs w:val="20"/>
      <w:lang w:eastAsia="bg-BG"/>
    </w:rPr>
  </w:style>
  <w:style w:type="paragraph" w:styleId="ad">
    <w:name w:val="footer"/>
    <w:basedOn w:val="a1"/>
    <w:link w:val="ae"/>
    <w:rsid w:val="00E651B0"/>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e">
    <w:name w:val="Долен колонтитул Знак"/>
    <w:basedOn w:val="a2"/>
    <w:link w:val="ad"/>
    <w:rsid w:val="00E651B0"/>
    <w:rPr>
      <w:rFonts w:ascii="Times New Roman" w:eastAsia="Times New Roman" w:hAnsi="Times New Roman" w:cs="Times New Roman"/>
      <w:sz w:val="20"/>
      <w:szCs w:val="20"/>
      <w:lang w:eastAsia="bg-BG"/>
    </w:rPr>
  </w:style>
  <w:style w:type="character" w:styleId="af">
    <w:name w:val="page number"/>
    <w:basedOn w:val="a2"/>
    <w:rsid w:val="00E651B0"/>
  </w:style>
  <w:style w:type="paragraph" w:styleId="af0">
    <w:name w:val="Title"/>
    <w:aliases w:val=" Char Char"/>
    <w:basedOn w:val="a1"/>
    <w:next w:val="af1"/>
    <w:link w:val="af2"/>
    <w:qFormat/>
    <w:rsid w:val="00E651B0"/>
    <w:pPr>
      <w:suppressAutoHyphens/>
      <w:spacing w:after="0" w:line="240" w:lineRule="auto"/>
      <w:jc w:val="center"/>
    </w:pPr>
    <w:rPr>
      <w:rFonts w:ascii="Arial" w:eastAsia="Times New Roman" w:hAnsi="Arial" w:cs="Times New Roman"/>
      <w:sz w:val="44"/>
      <w:szCs w:val="20"/>
      <w:lang w:eastAsia="bg-BG"/>
    </w:rPr>
  </w:style>
  <w:style w:type="character" w:customStyle="1" w:styleId="af2">
    <w:name w:val="Заглавие Знак"/>
    <w:aliases w:val=" Char Char Знак"/>
    <w:basedOn w:val="a2"/>
    <w:link w:val="af0"/>
    <w:rsid w:val="00E651B0"/>
    <w:rPr>
      <w:rFonts w:ascii="Arial" w:eastAsia="Times New Roman" w:hAnsi="Arial" w:cs="Times New Roman"/>
      <w:sz w:val="44"/>
      <w:szCs w:val="20"/>
      <w:lang w:eastAsia="bg-BG"/>
    </w:rPr>
  </w:style>
  <w:style w:type="paragraph" w:styleId="af1">
    <w:name w:val="Subtitle"/>
    <w:basedOn w:val="a1"/>
    <w:next w:val="a8"/>
    <w:link w:val="af3"/>
    <w:qFormat/>
    <w:rsid w:val="00E651B0"/>
    <w:pPr>
      <w:suppressAutoHyphens/>
      <w:spacing w:after="0" w:line="240" w:lineRule="auto"/>
      <w:jc w:val="both"/>
    </w:pPr>
    <w:rPr>
      <w:rFonts w:ascii="Times New Roman" w:eastAsia="Times New Roman" w:hAnsi="Times New Roman" w:cs="Times New Roman"/>
      <w:sz w:val="24"/>
      <w:szCs w:val="20"/>
      <w:lang w:eastAsia="bg-BG"/>
    </w:rPr>
  </w:style>
  <w:style w:type="character" w:customStyle="1" w:styleId="af3">
    <w:name w:val="Подзаглавие Знак"/>
    <w:basedOn w:val="a2"/>
    <w:link w:val="af1"/>
    <w:rsid w:val="00E651B0"/>
    <w:rPr>
      <w:rFonts w:ascii="Times New Roman" w:eastAsia="Times New Roman" w:hAnsi="Times New Roman" w:cs="Times New Roman"/>
      <w:sz w:val="24"/>
      <w:szCs w:val="20"/>
      <w:lang w:eastAsia="bg-BG"/>
    </w:rPr>
  </w:style>
  <w:style w:type="paragraph" w:customStyle="1" w:styleId="WW-BodyTextIndent2">
    <w:name w:val="WW-Body Text Indent 2"/>
    <w:basedOn w:val="a1"/>
    <w:rsid w:val="00E651B0"/>
    <w:pPr>
      <w:suppressAutoHyphens/>
      <w:spacing w:after="0" w:line="240" w:lineRule="auto"/>
      <w:ind w:firstLine="546"/>
      <w:jc w:val="both"/>
    </w:pPr>
    <w:rPr>
      <w:rFonts w:ascii="Tahoma" w:eastAsia="Times New Roman" w:hAnsi="Tahoma" w:cs="Times New Roman"/>
      <w:sz w:val="24"/>
      <w:szCs w:val="20"/>
      <w:lang w:eastAsia="bg-BG"/>
    </w:rPr>
  </w:style>
  <w:style w:type="paragraph" w:customStyle="1" w:styleId="FR2">
    <w:name w:val="FR2"/>
    <w:rsid w:val="00E651B0"/>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E651B0"/>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1"/>
    <w:rsid w:val="00E651B0"/>
    <w:pPr>
      <w:spacing w:before="100" w:after="100" w:line="240" w:lineRule="auto"/>
    </w:pPr>
    <w:rPr>
      <w:rFonts w:ascii="Times New Roman" w:eastAsia="Times New Roman" w:hAnsi="Times New Roman" w:cs="Times New Roman"/>
      <w:sz w:val="24"/>
    </w:rPr>
  </w:style>
  <w:style w:type="paragraph" w:styleId="af4">
    <w:name w:val="Plain Text"/>
    <w:basedOn w:val="a1"/>
    <w:link w:val="af5"/>
    <w:rsid w:val="00E651B0"/>
    <w:pPr>
      <w:spacing w:after="0" w:line="240" w:lineRule="auto"/>
    </w:pPr>
    <w:rPr>
      <w:rFonts w:ascii="Courier New" w:eastAsia="Times New Roman" w:hAnsi="Courier New" w:cs="Times New Roman"/>
      <w:sz w:val="20"/>
    </w:rPr>
  </w:style>
  <w:style w:type="character" w:customStyle="1" w:styleId="af5">
    <w:name w:val="Обикновен текст Знак"/>
    <w:basedOn w:val="a2"/>
    <w:link w:val="af4"/>
    <w:rsid w:val="00E651B0"/>
    <w:rPr>
      <w:rFonts w:ascii="Courier New" w:eastAsia="Times New Roman" w:hAnsi="Courier New" w:cs="Times New Roman"/>
      <w:sz w:val="20"/>
    </w:rPr>
  </w:style>
  <w:style w:type="paragraph" w:customStyle="1" w:styleId="tabulka">
    <w:name w:val="tabulka"/>
    <w:basedOn w:val="a1"/>
    <w:rsid w:val="00E651B0"/>
    <w:pPr>
      <w:widowControl w:val="0"/>
      <w:spacing w:before="120" w:after="0" w:line="240" w:lineRule="exact"/>
      <w:jc w:val="center"/>
    </w:pPr>
    <w:rPr>
      <w:rFonts w:ascii="Arial" w:eastAsia="Times New Roman" w:hAnsi="Arial" w:cs="Times New Roman"/>
      <w:sz w:val="20"/>
      <w:lang w:val="cs-CZ"/>
    </w:rPr>
  </w:style>
  <w:style w:type="paragraph" w:customStyle="1" w:styleId="text">
    <w:name w:val="text"/>
    <w:rsid w:val="00E651B0"/>
    <w:pPr>
      <w:widowControl w:val="0"/>
      <w:spacing w:before="240" w:after="0" w:line="240" w:lineRule="exact"/>
      <w:jc w:val="both"/>
    </w:pPr>
    <w:rPr>
      <w:rFonts w:ascii="Arial" w:eastAsia="Times New Roman" w:hAnsi="Arial" w:cs="Times New Roman"/>
      <w:sz w:val="24"/>
      <w:szCs w:val="20"/>
      <w:lang w:val="cs-CZ" w:eastAsia="bg-BG"/>
    </w:rPr>
  </w:style>
  <w:style w:type="paragraph" w:styleId="af6">
    <w:name w:val="Normal (Web)"/>
    <w:basedOn w:val="a1"/>
    <w:uiPriority w:val="99"/>
    <w:rsid w:val="00E651B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7">
    <w:name w:val="Hyperlink"/>
    <w:uiPriority w:val="99"/>
    <w:rsid w:val="00E651B0"/>
    <w:rPr>
      <w:color w:val="0000FF"/>
      <w:u w:val="single"/>
    </w:rPr>
  </w:style>
  <w:style w:type="character" w:styleId="af8">
    <w:name w:val="FollowedHyperlink"/>
    <w:rsid w:val="00E651B0"/>
    <w:rPr>
      <w:color w:val="800080"/>
      <w:u w:val="single"/>
    </w:rPr>
  </w:style>
  <w:style w:type="table" w:styleId="27">
    <w:name w:val="Table Classic 2"/>
    <w:basedOn w:val="a3"/>
    <w:rsid w:val="00E651B0"/>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E651B0"/>
    <w:rPr>
      <w:sz w:val="21"/>
      <w:szCs w:val="21"/>
      <w:shd w:val="clear" w:color="auto" w:fill="FFFFFF"/>
    </w:rPr>
  </w:style>
  <w:style w:type="paragraph" w:customStyle="1" w:styleId="910">
    <w:name w:val="Основен текст (9)1"/>
    <w:basedOn w:val="a1"/>
    <w:link w:val="91"/>
    <w:rsid w:val="00E651B0"/>
    <w:pPr>
      <w:shd w:val="clear" w:color="auto" w:fill="FFFFFF"/>
      <w:spacing w:after="300" w:line="240" w:lineRule="atLeast"/>
      <w:ind w:hanging="560"/>
    </w:pPr>
    <w:rPr>
      <w:sz w:val="21"/>
      <w:szCs w:val="21"/>
    </w:rPr>
  </w:style>
  <w:style w:type="character" w:customStyle="1" w:styleId="100">
    <w:name w:val="Основен текст (10)_"/>
    <w:link w:val="101"/>
    <w:locked/>
    <w:rsid w:val="00E651B0"/>
    <w:rPr>
      <w:sz w:val="21"/>
      <w:szCs w:val="21"/>
      <w:shd w:val="clear" w:color="auto" w:fill="FFFFFF"/>
    </w:rPr>
  </w:style>
  <w:style w:type="paragraph" w:customStyle="1" w:styleId="101">
    <w:name w:val="Основен текст (10)1"/>
    <w:basedOn w:val="a1"/>
    <w:link w:val="100"/>
    <w:rsid w:val="00E651B0"/>
    <w:pPr>
      <w:shd w:val="clear" w:color="auto" w:fill="FFFFFF"/>
      <w:spacing w:before="300" w:after="540" w:line="240" w:lineRule="atLeast"/>
      <w:ind w:hanging="560"/>
    </w:pPr>
    <w:rPr>
      <w:sz w:val="21"/>
      <w:szCs w:val="21"/>
    </w:rPr>
  </w:style>
  <w:style w:type="character" w:customStyle="1" w:styleId="samedocreference">
    <w:name w:val="samedocreference"/>
    <w:basedOn w:val="a2"/>
    <w:rsid w:val="00E651B0"/>
  </w:style>
  <w:style w:type="paragraph" w:customStyle="1" w:styleId="af9">
    <w:name w:val="челен лист"/>
    <w:basedOn w:val="a1"/>
    <w:next w:val="a1"/>
    <w:autoRedefine/>
    <w:semiHidden/>
    <w:rsid w:val="00E651B0"/>
    <w:pPr>
      <w:tabs>
        <w:tab w:val="left" w:pos="709"/>
      </w:tabs>
      <w:spacing w:after="0" w:line="240" w:lineRule="auto"/>
      <w:ind w:left="709" w:hanging="709"/>
      <w:jc w:val="center"/>
    </w:pPr>
    <w:rPr>
      <w:rFonts w:ascii="Times New Roman" w:eastAsia="Times New Roman" w:hAnsi="Times New Roman" w:cs="Arial"/>
      <w:b/>
      <w:caps/>
      <w:sz w:val="24"/>
      <w:szCs w:val="24"/>
      <w:lang w:val="pl-PL" w:eastAsia="pl-PL"/>
    </w:rPr>
  </w:style>
  <w:style w:type="character" w:customStyle="1" w:styleId="Heading1CharCharChar">
    <w:name w:val="Heading 1 Char Char Char"/>
    <w:rsid w:val="00E651B0"/>
    <w:rPr>
      <w:rFonts w:ascii="HebarU" w:hAnsi="HebarU"/>
      <w:b/>
      <w:bCs/>
      <w:noProof w:val="0"/>
      <w:sz w:val="22"/>
      <w:szCs w:val="24"/>
      <w:lang w:val="bg-BG" w:eastAsia="en-US" w:bidi="ar-SA"/>
    </w:rPr>
  </w:style>
  <w:style w:type="paragraph" w:customStyle="1" w:styleId="Char">
    <w:name w:val="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character" w:customStyle="1" w:styleId="afa">
    <w:name w:val="Текст на коментар Знак"/>
    <w:link w:val="afb"/>
    <w:rsid w:val="00E651B0"/>
    <w:rPr>
      <w:sz w:val="16"/>
      <w:szCs w:val="16"/>
    </w:rPr>
  </w:style>
  <w:style w:type="paragraph" w:styleId="afb">
    <w:name w:val="annotation text"/>
    <w:basedOn w:val="a1"/>
    <w:link w:val="afa"/>
    <w:rsid w:val="00E651B0"/>
    <w:pPr>
      <w:spacing w:before="120" w:after="0" w:line="240" w:lineRule="auto"/>
      <w:jc w:val="both"/>
    </w:pPr>
    <w:rPr>
      <w:sz w:val="16"/>
      <w:szCs w:val="16"/>
    </w:rPr>
  </w:style>
  <w:style w:type="character" w:customStyle="1" w:styleId="CommentTextChar1">
    <w:name w:val="Comment Text Char1"/>
    <w:basedOn w:val="a2"/>
    <w:uiPriority w:val="99"/>
    <w:semiHidden/>
    <w:rsid w:val="00E651B0"/>
    <w:rPr>
      <w:sz w:val="20"/>
      <w:szCs w:val="20"/>
    </w:rPr>
  </w:style>
  <w:style w:type="character" w:customStyle="1" w:styleId="CharCharCharChar">
    <w:name w:val="Char Char Char Char"/>
    <w:rsid w:val="00E651B0"/>
    <w:rPr>
      <w:b/>
      <w:noProof w:val="0"/>
      <w:sz w:val="28"/>
      <w:lang w:val="bg-BG" w:eastAsia="en-US" w:bidi="ar-SA"/>
    </w:rPr>
  </w:style>
  <w:style w:type="paragraph" w:customStyle="1" w:styleId="Title-head">
    <w:name w:val="Title-head"/>
    <w:basedOn w:val="a1"/>
    <w:next w:val="a1"/>
    <w:rsid w:val="00E651B0"/>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customStyle="1" w:styleId="Title-head-text">
    <w:name w:val="Title-head-text"/>
    <w:basedOn w:val="a1"/>
    <w:next w:val="af0"/>
    <w:rsid w:val="00E651B0"/>
    <w:pPr>
      <w:spacing w:after="0" w:line="240" w:lineRule="auto"/>
      <w:jc w:val="center"/>
    </w:pPr>
    <w:rPr>
      <w:rFonts w:ascii="Arial" w:eastAsia="Times New Roman" w:hAnsi="Arial" w:cs="Times New Roman"/>
      <w:b/>
      <w:sz w:val="28"/>
      <w:szCs w:val="28"/>
      <w:lang w:val="ru-RU" w:eastAsia="bg-BG"/>
    </w:rPr>
  </w:style>
  <w:style w:type="paragraph" w:styleId="28">
    <w:name w:val="toc 2"/>
    <w:basedOn w:val="a1"/>
    <w:next w:val="a1"/>
    <w:autoRedefine/>
    <w:uiPriority w:val="39"/>
    <w:rsid w:val="00E651B0"/>
    <w:pPr>
      <w:tabs>
        <w:tab w:val="left" w:pos="880"/>
        <w:tab w:val="right" w:leader="dot" w:pos="9180"/>
        <w:tab w:val="right" w:leader="dot" w:pos="9554"/>
      </w:tabs>
      <w:spacing w:after="0" w:line="360" w:lineRule="auto"/>
      <w:jc w:val="center"/>
    </w:pPr>
    <w:rPr>
      <w:rFonts w:ascii="Times New Roman" w:eastAsia="Times New Roman" w:hAnsi="Times New Roman" w:cs="Times New Roman"/>
      <w:noProof/>
      <w:sz w:val="24"/>
      <w:szCs w:val="28"/>
      <w:lang w:eastAsia="bg-BG"/>
    </w:rPr>
  </w:style>
  <w:style w:type="paragraph" w:styleId="11">
    <w:name w:val="toc 1"/>
    <w:basedOn w:val="a1"/>
    <w:next w:val="a1"/>
    <w:autoRedefine/>
    <w:uiPriority w:val="39"/>
    <w:rsid w:val="00E651B0"/>
    <w:pPr>
      <w:tabs>
        <w:tab w:val="left" w:pos="9180"/>
      </w:tabs>
      <w:spacing w:after="0" w:line="240" w:lineRule="auto"/>
    </w:pPr>
    <w:rPr>
      <w:rFonts w:ascii="Times New Roman" w:eastAsia="Times New Roman" w:hAnsi="Times New Roman" w:cs="Times New Roman"/>
      <w:b/>
      <w:sz w:val="24"/>
      <w:szCs w:val="24"/>
      <w:lang w:val="en-GB"/>
    </w:rPr>
  </w:style>
  <w:style w:type="character" w:styleId="afc">
    <w:name w:val="Strong"/>
    <w:qFormat/>
    <w:rsid w:val="00E651B0"/>
    <w:rPr>
      <w:rFonts w:cs="Times New Roman"/>
      <w:b/>
      <w:bCs/>
    </w:rPr>
  </w:style>
  <w:style w:type="paragraph" w:styleId="afd">
    <w:name w:val="footnote text"/>
    <w:basedOn w:val="a1"/>
    <w:link w:val="afe"/>
    <w:semiHidden/>
    <w:rsid w:val="00E651B0"/>
    <w:pPr>
      <w:spacing w:after="0" w:line="240" w:lineRule="auto"/>
    </w:pPr>
    <w:rPr>
      <w:rFonts w:ascii="Times New Roman" w:eastAsia="Times New Roman" w:hAnsi="Times New Roman" w:cs="Times New Roman"/>
      <w:sz w:val="20"/>
      <w:szCs w:val="20"/>
      <w:lang w:val="en-GB"/>
    </w:rPr>
  </w:style>
  <w:style w:type="character" w:customStyle="1" w:styleId="afe">
    <w:name w:val="Текст под линия Знак"/>
    <w:basedOn w:val="a2"/>
    <w:link w:val="afd"/>
    <w:semiHidden/>
    <w:rsid w:val="00E651B0"/>
    <w:rPr>
      <w:rFonts w:ascii="Times New Roman" w:eastAsia="Times New Roman" w:hAnsi="Times New Roman" w:cs="Times New Roman"/>
      <w:sz w:val="20"/>
      <w:szCs w:val="20"/>
      <w:lang w:val="en-GB"/>
    </w:rPr>
  </w:style>
  <w:style w:type="character" w:styleId="aff">
    <w:name w:val="footnote reference"/>
    <w:semiHidden/>
    <w:rsid w:val="00E651B0"/>
    <w:rPr>
      <w:vertAlign w:val="superscript"/>
    </w:rPr>
  </w:style>
  <w:style w:type="paragraph" w:customStyle="1" w:styleId="CharCharChar">
    <w:name w:val="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1"/>
    <w:rsid w:val="00E651B0"/>
    <w:pPr>
      <w:suppressAutoHyphens/>
      <w:spacing w:before="120" w:after="120" w:line="240" w:lineRule="auto"/>
      <w:jc w:val="both"/>
    </w:pPr>
    <w:rPr>
      <w:rFonts w:ascii="Optima" w:eastAsia="Times New Roman" w:hAnsi="Optima" w:cs="Times New Roman"/>
      <w:szCs w:val="20"/>
      <w:lang w:val="en-GB" w:eastAsia="ar-SA"/>
    </w:rPr>
  </w:style>
  <w:style w:type="paragraph" w:styleId="a">
    <w:name w:val="List Bullet"/>
    <w:basedOn w:val="a1"/>
    <w:rsid w:val="00E651B0"/>
    <w:pPr>
      <w:numPr>
        <w:numId w:val="5"/>
      </w:numPr>
      <w:spacing w:before="120" w:after="120" w:line="240" w:lineRule="auto"/>
      <w:jc w:val="both"/>
    </w:pPr>
    <w:rPr>
      <w:rFonts w:ascii="Arial" w:eastAsia="Times New Roman" w:hAnsi="Arial" w:cs="Times New Roman"/>
      <w:sz w:val="24"/>
      <w:szCs w:val="24"/>
      <w:lang w:eastAsia="bg-BG"/>
    </w:rPr>
  </w:style>
  <w:style w:type="character" w:customStyle="1" w:styleId="CharChar1">
    <w:name w:val="Char Char1"/>
    <w:rsid w:val="00E651B0"/>
    <w:rPr>
      <w:rFonts w:ascii="Arial" w:hAnsi="Arial"/>
      <w:noProof w:val="0"/>
      <w:sz w:val="24"/>
      <w:szCs w:val="24"/>
      <w:lang w:val="bg-BG" w:eastAsia="bg-BG" w:bidi="ar-SA"/>
    </w:rPr>
  </w:style>
  <w:style w:type="paragraph" w:customStyle="1" w:styleId="Application2">
    <w:name w:val="Application2"/>
    <w:basedOn w:val="a1"/>
    <w:autoRedefine/>
    <w:rsid w:val="00E651B0"/>
    <w:pPr>
      <w:widowControl w:val="0"/>
      <w:suppressAutoHyphens/>
      <w:spacing w:after="0" w:line="240" w:lineRule="auto"/>
    </w:pPr>
    <w:rPr>
      <w:rFonts w:ascii="Times New Roman" w:eastAsia="Times New Roman" w:hAnsi="Times New Roman" w:cs="Times New Roman"/>
      <w:snapToGrid w:val="0"/>
      <w:spacing w:val="-2"/>
      <w:sz w:val="24"/>
      <w:szCs w:val="24"/>
    </w:rPr>
  </w:style>
  <w:style w:type="paragraph" w:customStyle="1" w:styleId="Default">
    <w:name w:val="Default"/>
    <w:rsid w:val="00E651B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E651B0"/>
    <w:rPr>
      <w:noProof w:val="0"/>
      <w:sz w:val="16"/>
      <w:szCs w:val="16"/>
      <w:lang w:val="bg-BG" w:eastAsia="en-US" w:bidi="ar-SA"/>
    </w:rPr>
  </w:style>
  <w:style w:type="character" w:customStyle="1" w:styleId="titleemph1">
    <w:name w:val="title_emph1"/>
    <w:rsid w:val="00E651B0"/>
    <w:rPr>
      <w:rFonts w:ascii="Arial" w:hAnsi="Arial" w:cs="Arial" w:hint="default"/>
      <w:b/>
      <w:bCs/>
      <w:sz w:val="18"/>
      <w:szCs w:val="18"/>
    </w:rPr>
  </w:style>
  <w:style w:type="paragraph" w:customStyle="1" w:styleId="xl24">
    <w:name w:val="xl24"/>
    <w:basedOn w:val="a1"/>
    <w:rsid w:val="00E651B0"/>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rPr>
  </w:style>
  <w:style w:type="paragraph" w:customStyle="1" w:styleId="CharCharChar1CharCharCharChar">
    <w:name w:val="Char Char Char1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1">
    <w:name w:val="title1"/>
    <w:rsid w:val="00E651B0"/>
    <w:rPr>
      <w:b/>
      <w:bCs/>
      <w:sz w:val="18"/>
      <w:szCs w:val="18"/>
    </w:rPr>
  </w:style>
  <w:style w:type="paragraph" w:styleId="aff0">
    <w:name w:val="caption"/>
    <w:basedOn w:val="a1"/>
    <w:next w:val="a1"/>
    <w:qFormat/>
    <w:rsid w:val="00E651B0"/>
    <w:pPr>
      <w:spacing w:after="0" w:line="240" w:lineRule="auto"/>
      <w:ind w:right="448"/>
      <w:jc w:val="center"/>
    </w:pPr>
    <w:rPr>
      <w:rFonts w:ascii="TmsCyr" w:eastAsia="Times New Roman" w:hAnsi="TmsCyr" w:cs="Times New Roman"/>
      <w:b/>
      <w:sz w:val="32"/>
      <w:szCs w:val="24"/>
      <w:u w:val="single"/>
    </w:rPr>
  </w:style>
  <w:style w:type="paragraph" w:customStyle="1" w:styleId="text-3mezera">
    <w:name w:val="text - 3 mezera"/>
    <w:basedOn w:val="a1"/>
    <w:rsid w:val="00E651B0"/>
    <w:pPr>
      <w:widowControl w:val="0"/>
      <w:spacing w:before="60" w:after="0" w:line="240" w:lineRule="exact"/>
      <w:jc w:val="both"/>
    </w:pPr>
    <w:rPr>
      <w:rFonts w:ascii="Arial" w:eastAsia="Times New Roman" w:hAnsi="Arial" w:cs="Arial"/>
      <w:sz w:val="24"/>
      <w:szCs w:val="24"/>
      <w:lang w:val="cs-CZ"/>
    </w:rPr>
  </w:style>
  <w:style w:type="paragraph" w:customStyle="1" w:styleId="oddl-nadpis">
    <w:name w:val="oddíl-nadpis"/>
    <w:basedOn w:val="a1"/>
    <w:rsid w:val="00E651B0"/>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customStyle="1" w:styleId="Title3">
    <w:name w:val="Title 3"/>
    <w:basedOn w:val="31"/>
    <w:rsid w:val="00E651B0"/>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51B0"/>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aff1">
    <w:name w:val="Normal Indent"/>
    <w:basedOn w:val="a1"/>
    <w:rsid w:val="00E651B0"/>
    <w:pPr>
      <w:spacing w:after="240" w:line="240" w:lineRule="auto"/>
      <w:ind w:left="720"/>
      <w:jc w:val="both"/>
    </w:pPr>
    <w:rPr>
      <w:rFonts w:ascii="Arial" w:eastAsia="Times New Roman" w:hAnsi="Arial" w:cs="Arial"/>
      <w:sz w:val="20"/>
      <w:szCs w:val="20"/>
      <w:lang w:val="en-GB"/>
    </w:rPr>
  </w:style>
  <w:style w:type="paragraph" w:customStyle="1" w:styleId="RamBullet1">
    <w:name w:val="Ram Bullet 1"/>
    <w:basedOn w:val="a1"/>
    <w:rsid w:val="00E651B0"/>
    <w:pPr>
      <w:numPr>
        <w:numId w:val="2"/>
      </w:numPr>
      <w:spacing w:after="0" w:line="280" w:lineRule="atLeast"/>
    </w:pPr>
    <w:rPr>
      <w:rFonts w:ascii="Times New Roman" w:eastAsia="Times New Roman" w:hAnsi="Times New Roman" w:cs="Times New Roman"/>
      <w:sz w:val="23"/>
      <w:szCs w:val="20"/>
      <w:lang w:val="en-GB"/>
    </w:rPr>
  </w:style>
  <w:style w:type="paragraph" w:customStyle="1" w:styleId="RamBullet2">
    <w:name w:val="Ram Bullet 2"/>
    <w:basedOn w:val="a1"/>
    <w:rsid w:val="00E651B0"/>
    <w:pPr>
      <w:numPr>
        <w:numId w:val="7"/>
      </w:numPr>
      <w:tabs>
        <w:tab w:val="clear" w:pos="567"/>
        <w:tab w:val="num" w:pos="4820"/>
      </w:tabs>
      <w:spacing w:after="0" w:line="280" w:lineRule="atLeast"/>
      <w:ind w:left="4820" w:hanging="425"/>
    </w:pPr>
    <w:rPr>
      <w:rFonts w:ascii="Times New Roman" w:eastAsia="Times New Roman" w:hAnsi="Times New Roman" w:cs="Times New Roman"/>
      <w:sz w:val="23"/>
      <w:szCs w:val="20"/>
      <w:lang w:val="en-GB"/>
    </w:rPr>
  </w:style>
  <w:style w:type="paragraph" w:customStyle="1" w:styleId="RamBullet3">
    <w:name w:val="Ram Bullet 3"/>
    <w:basedOn w:val="a1"/>
    <w:rsid w:val="00E651B0"/>
    <w:pPr>
      <w:numPr>
        <w:ilvl w:val="2"/>
        <w:numId w:val="2"/>
      </w:numPr>
      <w:spacing w:after="0" w:line="280" w:lineRule="atLeast"/>
    </w:pPr>
    <w:rPr>
      <w:rFonts w:ascii="Times New Roman" w:eastAsia="Times New Roman" w:hAnsi="Times New Roman" w:cs="Times New Roman"/>
      <w:sz w:val="23"/>
      <w:szCs w:val="20"/>
      <w:lang w:val="en-GB"/>
    </w:rPr>
  </w:style>
  <w:style w:type="paragraph" w:customStyle="1" w:styleId="RamBullet4">
    <w:name w:val="Ram Bullet 4"/>
    <w:basedOn w:val="a1"/>
    <w:rsid w:val="00E651B0"/>
    <w:pPr>
      <w:numPr>
        <w:ilvl w:val="3"/>
        <w:numId w:val="2"/>
      </w:numPr>
      <w:spacing w:after="0" w:line="280" w:lineRule="atLeast"/>
    </w:pPr>
    <w:rPr>
      <w:rFonts w:ascii="Times New Roman" w:eastAsia="Times New Roman" w:hAnsi="Times New Roman" w:cs="Times New Roman"/>
      <w:sz w:val="23"/>
      <w:szCs w:val="20"/>
      <w:lang w:val="en-GB"/>
    </w:rPr>
  </w:style>
  <w:style w:type="paragraph" w:customStyle="1" w:styleId="RamBullet5">
    <w:name w:val="Ram Bullet 5"/>
    <w:basedOn w:val="a1"/>
    <w:rsid w:val="00E651B0"/>
    <w:pPr>
      <w:numPr>
        <w:ilvl w:val="6"/>
        <w:numId w:val="8"/>
      </w:numPr>
      <w:tabs>
        <w:tab w:val="clear" w:pos="4396"/>
        <w:tab w:val="num" w:pos="3546"/>
      </w:tabs>
      <w:spacing w:after="0" w:line="280" w:lineRule="atLeast"/>
      <w:ind w:left="3546"/>
    </w:pPr>
    <w:rPr>
      <w:rFonts w:ascii="Times New Roman" w:eastAsia="Times New Roman" w:hAnsi="Times New Roman" w:cs="Times New Roman"/>
      <w:sz w:val="23"/>
      <w:szCs w:val="20"/>
      <w:lang w:val="en-GB"/>
    </w:rPr>
  </w:style>
  <w:style w:type="paragraph" w:customStyle="1" w:styleId="RamBullet6">
    <w:name w:val="Ram Bullet 6"/>
    <w:basedOn w:val="a1"/>
    <w:rsid w:val="00E651B0"/>
    <w:pPr>
      <w:numPr>
        <w:ilvl w:val="7"/>
        <w:numId w:val="8"/>
      </w:numPr>
      <w:tabs>
        <w:tab w:val="clear" w:pos="4822"/>
        <w:tab w:val="num" w:pos="3971"/>
      </w:tabs>
      <w:spacing w:after="0" w:line="280" w:lineRule="atLeast"/>
      <w:ind w:left="3971" w:hanging="425"/>
    </w:pPr>
    <w:rPr>
      <w:rFonts w:ascii="Times New Roman" w:eastAsia="Times New Roman" w:hAnsi="Times New Roman" w:cs="Times New Roman"/>
      <w:sz w:val="23"/>
      <w:szCs w:val="20"/>
      <w:lang w:val="en-GB"/>
    </w:rPr>
  </w:style>
  <w:style w:type="paragraph" w:customStyle="1" w:styleId="RamBullet7">
    <w:name w:val="Ram Bullet 7"/>
    <w:basedOn w:val="a1"/>
    <w:rsid w:val="00E651B0"/>
    <w:pPr>
      <w:numPr>
        <w:ilvl w:val="8"/>
        <w:numId w:val="8"/>
      </w:numPr>
      <w:tabs>
        <w:tab w:val="clear" w:pos="5247"/>
        <w:tab w:val="num" w:pos="4396"/>
      </w:tabs>
      <w:spacing w:after="0" w:line="280" w:lineRule="atLeast"/>
      <w:ind w:left="4396"/>
    </w:pPr>
    <w:rPr>
      <w:rFonts w:ascii="Times New Roman" w:eastAsia="Times New Roman" w:hAnsi="Times New Roman" w:cs="Times New Roman"/>
      <w:sz w:val="23"/>
      <w:szCs w:val="20"/>
      <w:lang w:val="en-GB"/>
    </w:rPr>
  </w:style>
  <w:style w:type="paragraph" w:customStyle="1" w:styleId="RamBullet8">
    <w:name w:val="Ram Bullet 8"/>
    <w:basedOn w:val="a1"/>
    <w:rsid w:val="00E651B0"/>
    <w:pPr>
      <w:numPr>
        <w:ilvl w:val="3"/>
        <w:numId w:val="8"/>
      </w:numPr>
      <w:tabs>
        <w:tab w:val="clear" w:pos="3121"/>
        <w:tab w:val="num" w:pos="4822"/>
      </w:tabs>
      <w:spacing w:after="0" w:line="280" w:lineRule="atLeast"/>
      <w:ind w:left="4822" w:hanging="426"/>
    </w:pPr>
    <w:rPr>
      <w:rFonts w:ascii="Times New Roman" w:eastAsia="Times New Roman" w:hAnsi="Times New Roman" w:cs="Times New Roman"/>
      <w:sz w:val="23"/>
      <w:szCs w:val="20"/>
      <w:lang w:val="en-GB"/>
    </w:rPr>
  </w:style>
  <w:style w:type="paragraph" w:customStyle="1" w:styleId="RamBullet9">
    <w:name w:val="Ram Bullet 9"/>
    <w:basedOn w:val="a1"/>
    <w:rsid w:val="00E651B0"/>
    <w:pPr>
      <w:numPr>
        <w:ilvl w:val="4"/>
        <w:numId w:val="8"/>
      </w:numPr>
      <w:tabs>
        <w:tab w:val="clear" w:pos="3546"/>
        <w:tab w:val="num" w:pos="5247"/>
      </w:tabs>
      <w:spacing w:after="0" w:line="280" w:lineRule="atLeast"/>
      <w:ind w:left="5247"/>
    </w:pPr>
    <w:rPr>
      <w:rFonts w:ascii="Times New Roman" w:eastAsia="Times New Roman" w:hAnsi="Times New Roman" w:cs="Times New Roman"/>
      <w:sz w:val="23"/>
      <w:szCs w:val="20"/>
      <w:lang w:val="en-GB"/>
    </w:rPr>
  </w:style>
  <w:style w:type="paragraph" w:customStyle="1" w:styleId="bullet1">
    <w:name w:val="bullet1"/>
    <w:basedOn w:val="a1"/>
    <w:rsid w:val="00E651B0"/>
    <w:pPr>
      <w:numPr>
        <w:ilvl w:val="5"/>
        <w:numId w:val="8"/>
      </w:numPr>
      <w:tabs>
        <w:tab w:val="clear" w:pos="3971"/>
        <w:tab w:val="num" w:pos="360"/>
      </w:tabs>
      <w:spacing w:after="120" w:line="240" w:lineRule="auto"/>
      <w:ind w:left="360" w:hanging="360"/>
      <w:jc w:val="both"/>
    </w:pPr>
    <w:rPr>
      <w:rFonts w:ascii="Arial" w:eastAsia="Times New Roman" w:hAnsi="Arial" w:cs="Arial"/>
      <w:sz w:val="20"/>
      <w:szCs w:val="20"/>
      <w:lang w:val="en-GB"/>
    </w:rPr>
  </w:style>
  <w:style w:type="paragraph" w:customStyle="1" w:styleId="RamNumber1">
    <w:name w:val="Ram Number 1"/>
    <w:basedOn w:val="a1"/>
    <w:rsid w:val="00E651B0"/>
    <w:pPr>
      <w:tabs>
        <w:tab w:val="num" w:pos="425"/>
      </w:tabs>
      <w:spacing w:after="0" w:line="280" w:lineRule="atLeast"/>
      <w:ind w:left="425" w:hanging="425"/>
    </w:pPr>
    <w:rPr>
      <w:rFonts w:ascii="Times New Roman" w:eastAsia="Times New Roman" w:hAnsi="Times New Roman" w:cs="Times New Roman"/>
      <w:sz w:val="23"/>
      <w:szCs w:val="20"/>
      <w:lang w:val="en-GB"/>
    </w:rPr>
  </w:style>
  <w:style w:type="paragraph" w:customStyle="1" w:styleId="RamNumber2">
    <w:name w:val="Ram Number 2"/>
    <w:basedOn w:val="a1"/>
    <w:rsid w:val="00E651B0"/>
    <w:pPr>
      <w:tabs>
        <w:tab w:val="num" w:pos="850"/>
      </w:tabs>
      <w:spacing w:after="0" w:line="280" w:lineRule="atLeast"/>
      <w:ind w:left="850" w:hanging="425"/>
    </w:pPr>
    <w:rPr>
      <w:rFonts w:ascii="Times New Roman" w:eastAsia="Times New Roman" w:hAnsi="Times New Roman" w:cs="Times New Roman"/>
      <w:sz w:val="23"/>
      <w:szCs w:val="20"/>
      <w:lang w:val="en-GB"/>
    </w:rPr>
  </w:style>
  <w:style w:type="paragraph" w:customStyle="1" w:styleId="RamNumber3">
    <w:name w:val="Ram Number 3"/>
    <w:basedOn w:val="a1"/>
    <w:rsid w:val="00E651B0"/>
    <w:pPr>
      <w:tabs>
        <w:tab w:val="num" w:pos="1276"/>
      </w:tabs>
      <w:spacing w:after="0" w:line="280" w:lineRule="atLeast"/>
      <w:ind w:left="1276" w:hanging="426"/>
    </w:pPr>
    <w:rPr>
      <w:rFonts w:ascii="Times New Roman" w:eastAsia="Times New Roman" w:hAnsi="Times New Roman" w:cs="Times New Roman"/>
      <w:sz w:val="23"/>
      <w:szCs w:val="20"/>
      <w:lang w:val="en-GB"/>
    </w:rPr>
  </w:style>
  <w:style w:type="paragraph" w:customStyle="1" w:styleId="RamNumber4">
    <w:name w:val="Ram Number 4"/>
    <w:basedOn w:val="a1"/>
    <w:rsid w:val="00E651B0"/>
    <w:pPr>
      <w:numPr>
        <w:numId w:val="9"/>
      </w:numPr>
      <w:tabs>
        <w:tab w:val="clear" w:pos="360"/>
        <w:tab w:val="num" w:pos="1701"/>
      </w:tabs>
      <w:spacing w:after="0" w:line="280" w:lineRule="atLeast"/>
      <w:ind w:left="1701" w:hanging="425"/>
    </w:pPr>
    <w:rPr>
      <w:rFonts w:ascii="Times New Roman" w:eastAsia="Times New Roman" w:hAnsi="Times New Roman" w:cs="Times New Roman"/>
      <w:sz w:val="23"/>
      <w:szCs w:val="20"/>
      <w:lang w:val="en-GB"/>
    </w:rPr>
  </w:style>
  <w:style w:type="paragraph" w:customStyle="1" w:styleId="RamNumber5">
    <w:name w:val="Ram Number 5"/>
    <w:basedOn w:val="a1"/>
    <w:rsid w:val="00E651B0"/>
    <w:pPr>
      <w:numPr>
        <w:ilvl w:val="6"/>
        <w:numId w:val="10"/>
      </w:numPr>
      <w:tabs>
        <w:tab w:val="clear" w:pos="2976"/>
        <w:tab w:val="num" w:pos="2126"/>
      </w:tabs>
      <w:spacing w:after="0" w:line="280" w:lineRule="atLeast"/>
      <w:ind w:left="2126"/>
    </w:pPr>
    <w:rPr>
      <w:rFonts w:ascii="Times New Roman" w:eastAsia="Times New Roman" w:hAnsi="Times New Roman" w:cs="Times New Roman"/>
      <w:sz w:val="23"/>
      <w:szCs w:val="20"/>
      <w:lang w:val="en-GB"/>
    </w:rPr>
  </w:style>
  <w:style w:type="paragraph" w:customStyle="1" w:styleId="RamNumber6">
    <w:name w:val="Ram Number 6"/>
    <w:basedOn w:val="a1"/>
    <w:rsid w:val="00E651B0"/>
    <w:pPr>
      <w:numPr>
        <w:ilvl w:val="7"/>
        <w:numId w:val="10"/>
      </w:numPr>
      <w:tabs>
        <w:tab w:val="clear" w:pos="3402"/>
        <w:tab w:val="num" w:pos="2551"/>
      </w:tabs>
      <w:spacing w:after="0" w:line="280" w:lineRule="atLeast"/>
      <w:ind w:left="2551" w:hanging="425"/>
    </w:pPr>
    <w:rPr>
      <w:rFonts w:ascii="Times New Roman" w:eastAsia="Times New Roman" w:hAnsi="Times New Roman" w:cs="Times New Roman"/>
      <w:sz w:val="23"/>
      <w:szCs w:val="20"/>
      <w:lang w:val="en-GB"/>
    </w:rPr>
  </w:style>
  <w:style w:type="paragraph" w:customStyle="1" w:styleId="RamNumber7">
    <w:name w:val="Ram Number 7"/>
    <w:basedOn w:val="a1"/>
    <w:rsid w:val="00E651B0"/>
    <w:pPr>
      <w:numPr>
        <w:ilvl w:val="8"/>
        <w:numId w:val="10"/>
      </w:numPr>
      <w:tabs>
        <w:tab w:val="clear" w:pos="3827"/>
        <w:tab w:val="num" w:pos="2976"/>
      </w:tabs>
      <w:spacing w:after="0" w:line="280" w:lineRule="atLeast"/>
      <w:ind w:left="2976"/>
    </w:pPr>
    <w:rPr>
      <w:rFonts w:ascii="Times New Roman" w:eastAsia="Times New Roman" w:hAnsi="Times New Roman" w:cs="Times New Roman"/>
      <w:sz w:val="23"/>
      <w:szCs w:val="20"/>
      <w:lang w:val="en-GB"/>
    </w:rPr>
  </w:style>
  <w:style w:type="paragraph" w:customStyle="1" w:styleId="RamNumber8">
    <w:name w:val="Ram Number 8"/>
    <w:basedOn w:val="a1"/>
    <w:rsid w:val="00E651B0"/>
    <w:pPr>
      <w:numPr>
        <w:ilvl w:val="3"/>
        <w:numId w:val="10"/>
      </w:numPr>
      <w:tabs>
        <w:tab w:val="clear" w:pos="1701"/>
        <w:tab w:val="num" w:pos="3402"/>
      </w:tabs>
      <w:spacing w:after="0" w:line="280" w:lineRule="atLeast"/>
      <w:ind w:left="3402" w:hanging="426"/>
    </w:pPr>
    <w:rPr>
      <w:rFonts w:ascii="Times New Roman" w:eastAsia="Times New Roman" w:hAnsi="Times New Roman" w:cs="Times New Roman"/>
      <w:sz w:val="23"/>
      <w:szCs w:val="20"/>
      <w:lang w:val="en-GB"/>
    </w:rPr>
  </w:style>
  <w:style w:type="paragraph" w:customStyle="1" w:styleId="RamNumber9">
    <w:name w:val="Ram Number 9"/>
    <w:basedOn w:val="a1"/>
    <w:rsid w:val="00E651B0"/>
    <w:pPr>
      <w:numPr>
        <w:ilvl w:val="4"/>
        <w:numId w:val="10"/>
      </w:numPr>
      <w:tabs>
        <w:tab w:val="clear" w:pos="2126"/>
        <w:tab w:val="num" w:pos="3827"/>
      </w:tabs>
      <w:spacing w:after="0" w:line="280" w:lineRule="atLeast"/>
      <w:ind w:left="3827"/>
    </w:pPr>
    <w:rPr>
      <w:rFonts w:ascii="Times New Roman" w:eastAsia="Times New Roman" w:hAnsi="Times New Roman" w:cs="Times New Roman"/>
      <w:sz w:val="23"/>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51B0"/>
    <w:pPr>
      <w:numPr>
        <w:ilvl w:val="5"/>
        <w:numId w:val="10"/>
      </w:numPr>
      <w:tabs>
        <w:tab w:val="clear" w:pos="2551"/>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1"/>
    <w:rsid w:val="00E651B0"/>
    <w:pPr>
      <w:numPr>
        <w:numId w:val="17"/>
      </w:numPr>
      <w:tabs>
        <w:tab w:val="clear" w:pos="1209"/>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Text1">
    <w:name w:val="Text 1"/>
    <w:basedOn w:val="a1"/>
    <w:rsid w:val="00E651B0"/>
    <w:pPr>
      <w:spacing w:before="60" w:after="120" w:line="240" w:lineRule="auto"/>
      <w:ind w:left="1701"/>
      <w:jc w:val="both"/>
    </w:pPr>
    <w:rPr>
      <w:rFonts w:ascii="Arial" w:eastAsia="Times New Roman" w:hAnsi="Arial" w:cs="Times New Roman"/>
      <w:snapToGrid w:val="0"/>
      <w:szCs w:val="20"/>
      <w:lang w:val="en-GB"/>
    </w:rPr>
  </w:style>
  <w:style w:type="paragraph" w:customStyle="1" w:styleId="Bullet27">
    <w:name w:val="Bullet27"/>
    <w:basedOn w:val="Text1"/>
    <w:rsid w:val="00E651B0"/>
    <w:pPr>
      <w:spacing w:after="0"/>
      <w:ind w:left="0"/>
    </w:pPr>
  </w:style>
  <w:style w:type="paragraph" w:customStyle="1" w:styleId="Aff2">
    <w:name w:val="A"/>
    <w:basedOn w:val="a1"/>
    <w:rsid w:val="00E651B0"/>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styleId="30">
    <w:name w:val="List Continue 3"/>
    <w:basedOn w:val="a1"/>
    <w:rsid w:val="00E651B0"/>
    <w:pPr>
      <w:numPr>
        <w:numId w:val="3"/>
      </w:numPr>
      <w:spacing w:after="120" w:line="240" w:lineRule="auto"/>
      <w:ind w:left="849" w:firstLine="0"/>
      <w:jc w:val="both"/>
    </w:pPr>
    <w:rPr>
      <w:rFonts w:ascii="Arial" w:eastAsia="Times New Roman" w:hAnsi="Arial" w:cs="Arial"/>
      <w:sz w:val="20"/>
      <w:szCs w:val="20"/>
      <w:lang w:val="en-GB"/>
    </w:rPr>
  </w:style>
  <w:style w:type="paragraph" w:customStyle="1" w:styleId="xl81">
    <w:name w:val="xl81"/>
    <w:basedOn w:val="a1"/>
    <w:rsid w:val="00E651B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GB"/>
    </w:rPr>
  </w:style>
  <w:style w:type="paragraph" w:customStyle="1" w:styleId="CharCharCharCharCharCharCharChar">
    <w:name w:val="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6">
    <w:name w:val="xl26"/>
    <w:basedOn w:val="a1"/>
    <w:rsid w:val="00E651B0"/>
    <w:pPr>
      <w:spacing w:before="100" w:beforeAutospacing="1" w:after="100" w:afterAutospacing="1" w:line="240" w:lineRule="auto"/>
    </w:pPr>
    <w:rPr>
      <w:rFonts w:ascii="Arial" w:eastAsia="Times New Roman" w:hAnsi="Arial" w:cs="Arial"/>
      <w:b/>
      <w:bCs/>
      <w:lang w:val="en-GB"/>
    </w:rPr>
  </w:style>
  <w:style w:type="paragraph" w:customStyle="1" w:styleId="CharChar1Char">
    <w:name w:val="Char Char1 Char"/>
    <w:basedOn w:val="a1"/>
    <w:rsid w:val="00E651B0"/>
    <w:pPr>
      <w:numPr>
        <w:numId w:val="11"/>
      </w:numPr>
      <w:tabs>
        <w:tab w:val="clear" w:pos="1209"/>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CharCharCharChar">
    <w:name w:val="Char Char Char Char1 Char Char Char Char Char Char Char Char Char"/>
    <w:basedOn w:val="a1"/>
    <w:rsid w:val="00E651B0"/>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Text3">
    <w:name w:val="Text 3"/>
    <w:basedOn w:val="a1"/>
    <w:rsid w:val="00E651B0"/>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1CharCharChar">
    <w:name w:val="Char1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Знак"/>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
    <w:name w:val="Char Char Char Char1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Char Char Char2"/>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
    <w:name w:val="Char Char Char2 Char Char Char Char Char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Char"/>
    <w:rsid w:val="00E651B0"/>
    <w:pPr>
      <w:numPr>
        <w:numId w:val="12"/>
      </w:numPr>
      <w:spacing w:before="120" w:after="0" w:line="240" w:lineRule="auto"/>
      <w:jc w:val="both"/>
    </w:pPr>
    <w:rPr>
      <w:rFonts w:ascii="Arial" w:eastAsia="Times New Roman" w:hAnsi="Arial" w:cs="Times New Roman"/>
      <w:sz w:val="24"/>
      <w:szCs w:val="20"/>
      <w:lang w:val="en-GB"/>
    </w:rPr>
  </w:style>
  <w:style w:type="character" w:customStyle="1" w:styleId="BuletsChar">
    <w:name w:val="Bulets Char"/>
    <w:link w:val="Bulets"/>
    <w:rsid w:val="00E651B0"/>
    <w:rPr>
      <w:rFonts w:ascii="Arial" w:eastAsia="Times New Roman" w:hAnsi="Arial" w:cs="Times New Roman"/>
      <w:sz w:val="24"/>
      <w:szCs w:val="20"/>
      <w:lang w:val="en-GB"/>
    </w:rPr>
  </w:style>
  <w:style w:type="paragraph" w:styleId="aff3">
    <w:name w:val="List"/>
    <w:basedOn w:val="a1"/>
    <w:unhideWhenUsed/>
    <w:rsid w:val="00E651B0"/>
    <w:pPr>
      <w:spacing w:after="0" w:line="240" w:lineRule="auto"/>
      <w:ind w:left="283" w:hanging="283"/>
      <w:contextualSpacing/>
    </w:pPr>
    <w:rPr>
      <w:rFonts w:ascii="Times New Roman" w:eastAsia="Times New Roman" w:hAnsi="Times New Roman" w:cs="Times New Roman"/>
      <w:sz w:val="20"/>
      <w:szCs w:val="20"/>
      <w:lang w:val="en-AU" w:eastAsia="bg-BG"/>
    </w:rPr>
  </w:style>
  <w:style w:type="paragraph" w:styleId="37">
    <w:name w:val="List 3"/>
    <w:basedOn w:val="a1"/>
    <w:unhideWhenUsed/>
    <w:rsid w:val="00E651B0"/>
    <w:pPr>
      <w:spacing w:after="0" w:line="240" w:lineRule="auto"/>
      <w:ind w:left="849" w:hanging="283"/>
      <w:contextualSpacing/>
    </w:pPr>
    <w:rPr>
      <w:rFonts w:ascii="Times New Roman" w:eastAsia="Times New Roman" w:hAnsi="Times New Roman" w:cs="Times New Roman"/>
      <w:sz w:val="20"/>
      <w:szCs w:val="20"/>
      <w:lang w:val="en-AU" w:eastAsia="bg-BG"/>
    </w:rPr>
  </w:style>
  <w:style w:type="paragraph" w:styleId="20">
    <w:name w:val="List Bullet 2"/>
    <w:basedOn w:val="a1"/>
    <w:unhideWhenUsed/>
    <w:rsid w:val="00E651B0"/>
    <w:pPr>
      <w:numPr>
        <w:numId w:val="13"/>
      </w:numPr>
      <w:spacing w:after="0" w:line="240" w:lineRule="auto"/>
      <w:contextualSpacing/>
    </w:pPr>
    <w:rPr>
      <w:rFonts w:ascii="Times New Roman" w:eastAsia="Times New Roman" w:hAnsi="Times New Roman" w:cs="Times New Roman"/>
      <w:sz w:val="20"/>
      <w:szCs w:val="20"/>
      <w:lang w:val="en-AU" w:eastAsia="bg-BG"/>
    </w:rPr>
  </w:style>
  <w:style w:type="paragraph" w:styleId="aff4">
    <w:name w:val="Body Text Indent"/>
    <w:basedOn w:val="a1"/>
    <w:link w:val="aff5"/>
    <w:unhideWhenUsed/>
    <w:rsid w:val="00E651B0"/>
    <w:pPr>
      <w:spacing w:after="120"/>
      <w:ind w:left="283"/>
    </w:pPr>
  </w:style>
  <w:style w:type="character" w:customStyle="1" w:styleId="aff5">
    <w:name w:val="Основен текст с отстъп Знак"/>
    <w:basedOn w:val="a2"/>
    <w:link w:val="aff4"/>
    <w:uiPriority w:val="99"/>
    <w:semiHidden/>
    <w:rsid w:val="00E651B0"/>
  </w:style>
  <w:style w:type="paragraph" w:styleId="29">
    <w:name w:val="Body Text First Indent 2"/>
    <w:basedOn w:val="a1"/>
    <w:link w:val="2a"/>
    <w:unhideWhenUsed/>
    <w:rsid w:val="00E651B0"/>
    <w:pPr>
      <w:spacing w:after="120" w:line="240" w:lineRule="auto"/>
      <w:ind w:left="283" w:firstLine="210"/>
    </w:pPr>
    <w:rPr>
      <w:rFonts w:ascii="Times New Roman" w:eastAsia="Times New Roman" w:hAnsi="Times New Roman" w:cs="Times New Roman"/>
      <w:sz w:val="20"/>
      <w:szCs w:val="20"/>
      <w:lang w:val="en-AU" w:eastAsia="bg-BG"/>
    </w:rPr>
  </w:style>
  <w:style w:type="character" w:customStyle="1" w:styleId="2a">
    <w:name w:val="Основен текст отстъп първи ред 2 Знак"/>
    <w:basedOn w:val="aff5"/>
    <w:link w:val="29"/>
    <w:rsid w:val="00E651B0"/>
    <w:rPr>
      <w:rFonts w:ascii="Times New Roman" w:eastAsia="Times New Roman" w:hAnsi="Times New Roman" w:cs="Times New Roman"/>
      <w:sz w:val="20"/>
      <w:szCs w:val="20"/>
      <w:lang w:val="en-AU" w:eastAsia="bg-BG"/>
    </w:rPr>
  </w:style>
  <w:style w:type="paragraph" w:customStyle="1" w:styleId="12">
    <w:name w:val="Списък на абзаци1"/>
    <w:basedOn w:val="a1"/>
    <w:qFormat/>
    <w:rsid w:val="00E651B0"/>
    <w:pPr>
      <w:ind w:left="720"/>
      <w:contextualSpacing/>
    </w:pPr>
    <w:rPr>
      <w:rFonts w:ascii="Calibri" w:eastAsia="Calibri" w:hAnsi="Calibri" w:cs="Times New Roman"/>
      <w:lang w:val="nl-NL"/>
    </w:rPr>
  </w:style>
  <w:style w:type="character" w:styleId="aff6">
    <w:name w:val="annotation reference"/>
    <w:rsid w:val="00E651B0"/>
    <w:rPr>
      <w:sz w:val="16"/>
      <w:szCs w:val="16"/>
    </w:rPr>
  </w:style>
  <w:style w:type="paragraph" w:customStyle="1" w:styleId="13">
    <w:name w:val="Без разредка1"/>
    <w:qFormat/>
    <w:rsid w:val="00E651B0"/>
    <w:pPr>
      <w:spacing w:after="0" w:line="240" w:lineRule="auto"/>
    </w:pPr>
    <w:rPr>
      <w:rFonts w:ascii="Calibri" w:eastAsia="Calibri" w:hAnsi="Calibri" w:cs="Times New Roman"/>
      <w:lang w:val="nl-NL"/>
    </w:rPr>
  </w:style>
  <w:style w:type="paragraph" w:styleId="3">
    <w:name w:val="List Number 3"/>
    <w:basedOn w:val="a1"/>
    <w:rsid w:val="00E651B0"/>
    <w:pPr>
      <w:numPr>
        <w:numId w:val="14"/>
      </w:numPr>
      <w:spacing w:after="0" w:line="240" w:lineRule="auto"/>
      <w:contextualSpacing/>
    </w:pPr>
    <w:rPr>
      <w:rFonts w:ascii="Times New Roman" w:eastAsia="Times New Roman" w:hAnsi="Times New Roman" w:cs="Times New Roman"/>
      <w:sz w:val="24"/>
      <w:szCs w:val="24"/>
      <w:lang w:eastAsia="bg-BG"/>
    </w:rPr>
  </w:style>
  <w:style w:type="character" w:styleId="aff7">
    <w:name w:val="Emphasis"/>
    <w:qFormat/>
    <w:rsid w:val="00E651B0"/>
    <w:rPr>
      <w:b/>
      <w:bCs/>
      <w:i w:val="0"/>
      <w:iCs w:val="0"/>
    </w:rPr>
  </w:style>
  <w:style w:type="paragraph" w:customStyle="1" w:styleId="ManualHeading3">
    <w:name w:val="Manual Heading 3"/>
    <w:basedOn w:val="a1"/>
    <w:next w:val="Text3"/>
    <w:rsid w:val="00E651B0"/>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character" w:customStyle="1" w:styleId="apple-style-span">
    <w:name w:val="apple-style-span"/>
    <w:rsid w:val="00E651B0"/>
  </w:style>
  <w:style w:type="character" w:customStyle="1" w:styleId="apple-converted-space">
    <w:name w:val="apple-converted-space"/>
    <w:rsid w:val="00E651B0"/>
  </w:style>
  <w:style w:type="character" w:customStyle="1" w:styleId="hps">
    <w:name w:val="hps"/>
    <w:rsid w:val="00E651B0"/>
  </w:style>
  <w:style w:type="paragraph" w:customStyle="1" w:styleId="14">
    <w:name w:val="Заглавие от съдържание1"/>
    <w:basedOn w:val="1"/>
    <w:next w:val="a1"/>
    <w:qFormat/>
    <w:rsid w:val="00E651B0"/>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1"/>
    <w:next w:val="a1"/>
    <w:autoRedefine/>
    <w:qFormat/>
    <w:rsid w:val="00E651B0"/>
    <w:pPr>
      <w:spacing w:after="0" w:line="240" w:lineRule="auto"/>
      <w:ind w:left="480"/>
    </w:pPr>
    <w:rPr>
      <w:rFonts w:ascii="Times New Roman" w:eastAsia="Times New Roman" w:hAnsi="Times New Roman" w:cs="Times New Roman"/>
      <w:sz w:val="24"/>
      <w:szCs w:val="24"/>
      <w:lang w:eastAsia="bg-BG"/>
    </w:rPr>
  </w:style>
  <w:style w:type="paragraph" w:styleId="41">
    <w:name w:val="toc 4"/>
    <w:basedOn w:val="a1"/>
    <w:next w:val="a1"/>
    <w:autoRedefine/>
    <w:unhideWhenUsed/>
    <w:rsid w:val="00E651B0"/>
    <w:pPr>
      <w:spacing w:after="100"/>
      <w:ind w:left="660"/>
    </w:pPr>
    <w:rPr>
      <w:rFonts w:ascii="Calibri" w:eastAsia="Times New Roman" w:hAnsi="Calibri" w:cs="Times New Roman"/>
      <w:lang w:eastAsia="bg-BG"/>
    </w:rPr>
  </w:style>
  <w:style w:type="paragraph" w:styleId="51">
    <w:name w:val="toc 5"/>
    <w:basedOn w:val="a1"/>
    <w:next w:val="a1"/>
    <w:autoRedefine/>
    <w:unhideWhenUsed/>
    <w:rsid w:val="00E651B0"/>
    <w:pPr>
      <w:spacing w:after="100"/>
      <w:ind w:left="880"/>
    </w:pPr>
    <w:rPr>
      <w:rFonts w:ascii="Calibri" w:eastAsia="Times New Roman" w:hAnsi="Calibri" w:cs="Times New Roman"/>
      <w:lang w:eastAsia="bg-BG"/>
    </w:rPr>
  </w:style>
  <w:style w:type="paragraph" w:styleId="61">
    <w:name w:val="toc 6"/>
    <w:basedOn w:val="a1"/>
    <w:next w:val="a1"/>
    <w:autoRedefine/>
    <w:unhideWhenUsed/>
    <w:rsid w:val="00E651B0"/>
    <w:pPr>
      <w:spacing w:after="100"/>
      <w:ind w:left="1100"/>
    </w:pPr>
    <w:rPr>
      <w:rFonts w:ascii="Calibri" w:eastAsia="Times New Roman" w:hAnsi="Calibri" w:cs="Times New Roman"/>
      <w:lang w:eastAsia="bg-BG"/>
    </w:rPr>
  </w:style>
  <w:style w:type="paragraph" w:styleId="71">
    <w:name w:val="toc 7"/>
    <w:basedOn w:val="a1"/>
    <w:next w:val="a1"/>
    <w:autoRedefine/>
    <w:unhideWhenUsed/>
    <w:rsid w:val="00E651B0"/>
    <w:pPr>
      <w:spacing w:after="100"/>
      <w:ind w:left="1320"/>
    </w:pPr>
    <w:rPr>
      <w:rFonts w:ascii="Calibri" w:eastAsia="Times New Roman" w:hAnsi="Calibri" w:cs="Times New Roman"/>
      <w:lang w:eastAsia="bg-BG"/>
    </w:rPr>
  </w:style>
  <w:style w:type="paragraph" w:styleId="81">
    <w:name w:val="toc 8"/>
    <w:basedOn w:val="a1"/>
    <w:next w:val="a1"/>
    <w:autoRedefine/>
    <w:unhideWhenUsed/>
    <w:rsid w:val="00E651B0"/>
    <w:pPr>
      <w:spacing w:after="100"/>
      <w:ind w:left="1540"/>
    </w:pPr>
    <w:rPr>
      <w:rFonts w:ascii="Calibri" w:eastAsia="Times New Roman" w:hAnsi="Calibri" w:cs="Times New Roman"/>
      <w:lang w:eastAsia="bg-BG"/>
    </w:rPr>
  </w:style>
  <w:style w:type="paragraph" w:styleId="92">
    <w:name w:val="toc 9"/>
    <w:basedOn w:val="a1"/>
    <w:next w:val="a1"/>
    <w:autoRedefine/>
    <w:unhideWhenUsed/>
    <w:rsid w:val="00E651B0"/>
    <w:pPr>
      <w:spacing w:after="100"/>
      <w:ind w:left="1760"/>
    </w:pPr>
    <w:rPr>
      <w:rFonts w:ascii="Calibri" w:eastAsia="Times New Roman" w:hAnsi="Calibri" w:cs="Times New Roman"/>
      <w:lang w:eastAsia="bg-BG"/>
    </w:rPr>
  </w:style>
  <w:style w:type="paragraph" w:customStyle="1" w:styleId="Style2">
    <w:name w:val="Style2"/>
    <w:basedOn w:val="a1"/>
    <w:rsid w:val="00E651B0"/>
    <w:pPr>
      <w:numPr>
        <w:numId w:val="15"/>
      </w:numPr>
      <w:spacing w:after="240" w:line="240" w:lineRule="auto"/>
      <w:jc w:val="both"/>
    </w:pPr>
    <w:rPr>
      <w:rFonts w:ascii="Times New Roman" w:eastAsia="Times New Roman" w:hAnsi="Times New Roman" w:cs="Times New Roman"/>
      <w:sz w:val="24"/>
      <w:szCs w:val="20"/>
      <w:lang w:val="en-GB" w:eastAsia="en-GB"/>
    </w:rPr>
  </w:style>
  <w:style w:type="paragraph" w:styleId="2">
    <w:name w:val="List 2"/>
    <w:basedOn w:val="a1"/>
    <w:rsid w:val="00E651B0"/>
    <w:pPr>
      <w:numPr>
        <w:numId w:val="16"/>
      </w:numPr>
      <w:tabs>
        <w:tab w:val="clear" w:pos="926"/>
      </w:tabs>
      <w:spacing w:after="240" w:line="240" w:lineRule="auto"/>
      <w:ind w:left="566" w:hanging="283"/>
      <w:jc w:val="both"/>
    </w:pPr>
    <w:rPr>
      <w:rFonts w:ascii="Times New Roman" w:eastAsia="Times New Roman" w:hAnsi="Times New Roman" w:cs="Times New Roman"/>
      <w:sz w:val="24"/>
      <w:szCs w:val="20"/>
      <w:lang w:val="en-GB"/>
    </w:rPr>
  </w:style>
  <w:style w:type="paragraph" w:customStyle="1" w:styleId="Annexetitle">
    <w:name w:val="Annexe_title"/>
    <w:basedOn w:val="1"/>
    <w:next w:val="a1"/>
    <w:autoRedefine/>
    <w:rsid w:val="00E651B0"/>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51B0"/>
    <w:pPr>
      <w:spacing w:after="240" w:line="240" w:lineRule="auto"/>
    </w:pPr>
    <w:rPr>
      <w:rFonts w:ascii="Times New Roman" w:eastAsia="Times New Roman" w:hAnsi="Times New Roman" w:cs="Times New Roman"/>
      <w:sz w:val="24"/>
      <w:szCs w:val="20"/>
      <w:lang w:val="en-US"/>
    </w:rPr>
  </w:style>
  <w:style w:type="paragraph" w:customStyle="1" w:styleId="xl41">
    <w:name w:val="xl41"/>
    <w:basedOn w:val="a1"/>
    <w:rsid w:val="00E651B0"/>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ff8">
    <w:name w:val="Стил"/>
    <w:rsid w:val="00E651B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1"/>
    <w:rsid w:val="00E651B0"/>
    <w:pPr>
      <w:tabs>
        <w:tab w:val="left" w:pos="709"/>
      </w:tabs>
      <w:spacing w:after="0" w:line="240" w:lineRule="auto"/>
    </w:pPr>
    <w:rPr>
      <w:rFonts w:ascii="Tahoma" w:eastAsia="Times New Roman" w:hAnsi="Tahoma" w:cs="Times New Roman"/>
      <w:snapToGrid w:val="0"/>
      <w:sz w:val="24"/>
      <w:szCs w:val="20"/>
      <w:lang w:val="pl-PL" w:eastAsia="pl-PL"/>
    </w:rPr>
  </w:style>
  <w:style w:type="paragraph" w:customStyle="1" w:styleId="Normal1">
    <w:name w:val="Normal1"/>
    <w:rsid w:val="00E651B0"/>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character" w:customStyle="1" w:styleId="tw4winJump">
    <w:name w:val="tw4winJump"/>
    <w:rsid w:val="00E651B0"/>
    <w:rPr>
      <w:rFonts w:ascii="Courier New" w:hAnsi="Courier New" w:cs="Courier New"/>
      <w:noProof/>
      <w:color w:val="008080"/>
    </w:rPr>
  </w:style>
  <w:style w:type="paragraph" w:styleId="aff9">
    <w:name w:val="endnote text"/>
    <w:basedOn w:val="a1"/>
    <w:link w:val="affa"/>
    <w:semiHidden/>
    <w:rsid w:val="00E651B0"/>
    <w:pPr>
      <w:spacing w:after="0" w:line="240" w:lineRule="auto"/>
    </w:pPr>
    <w:rPr>
      <w:rFonts w:ascii="Times New Roman" w:eastAsia="Times New Roman" w:hAnsi="Times New Roman" w:cs="Times New Roman"/>
      <w:sz w:val="20"/>
      <w:szCs w:val="20"/>
      <w:lang w:eastAsia="bg-BG"/>
    </w:rPr>
  </w:style>
  <w:style w:type="character" w:customStyle="1" w:styleId="affa">
    <w:name w:val="Текст на бележка в края Знак"/>
    <w:basedOn w:val="a2"/>
    <w:link w:val="aff9"/>
    <w:semiHidden/>
    <w:rsid w:val="00E651B0"/>
    <w:rPr>
      <w:rFonts w:ascii="Times New Roman" w:eastAsia="Times New Roman" w:hAnsi="Times New Roman" w:cs="Times New Roman"/>
      <w:sz w:val="20"/>
      <w:szCs w:val="20"/>
      <w:lang w:eastAsia="bg-BG"/>
    </w:rPr>
  </w:style>
  <w:style w:type="character" w:customStyle="1" w:styleId="107">
    <w:name w:val="Основен текст (10) + Удебелен7"/>
    <w:rsid w:val="00E651B0"/>
    <w:rPr>
      <w:rFonts w:ascii="Times New Roman" w:hAnsi="Times New Roman" w:cs="Times New Roman"/>
      <w:b/>
      <w:bCs/>
      <w:spacing w:val="0"/>
      <w:sz w:val="21"/>
      <w:szCs w:val="21"/>
      <w:lang w:bidi="ar-SA"/>
    </w:rPr>
  </w:style>
  <w:style w:type="character" w:customStyle="1" w:styleId="DocInit">
    <w:name w:val="Doc Init"/>
    <w:rsid w:val="00E651B0"/>
    <w:rPr>
      <w:sz w:val="20"/>
    </w:rPr>
  </w:style>
  <w:style w:type="paragraph" w:customStyle="1" w:styleId="affb">
    <w:name w:val="Îáèêí. ïàðàãðàô"/>
    <w:basedOn w:val="a1"/>
    <w:rsid w:val="00E651B0"/>
    <w:pPr>
      <w:spacing w:before="120" w:after="0" w:line="360" w:lineRule="auto"/>
      <w:ind w:firstLine="720"/>
      <w:jc w:val="both"/>
    </w:pPr>
    <w:rPr>
      <w:rFonts w:ascii="Times New Roman" w:eastAsia="Times New Roman" w:hAnsi="Times New Roman" w:cs="Times New Roman"/>
      <w:sz w:val="24"/>
      <w:szCs w:val="20"/>
    </w:rPr>
  </w:style>
  <w:style w:type="character" w:customStyle="1" w:styleId="10">
    <w:name w:val="Заглавие 1 Знак"/>
    <w:link w:val="1"/>
    <w:rsid w:val="00E651B0"/>
    <w:rPr>
      <w:rFonts w:ascii="NewSaturionCyr" w:eastAsia="Times New Roman" w:hAnsi="NewSaturionCyr" w:cs="Times New Roman"/>
      <w:b/>
      <w:bCs/>
      <w:sz w:val="24"/>
      <w:szCs w:val="24"/>
    </w:rPr>
  </w:style>
  <w:style w:type="character" w:customStyle="1" w:styleId="small1">
    <w:name w:val="small1"/>
    <w:rsid w:val="00E651B0"/>
    <w:rPr>
      <w:rFonts w:ascii="Verdana" w:hAnsi="Verdana" w:hint="default"/>
      <w:sz w:val="17"/>
      <w:szCs w:val="17"/>
      <w:lang w:val="bg-BG"/>
    </w:rPr>
  </w:style>
  <w:style w:type="character" w:customStyle="1" w:styleId="ldef">
    <w:name w:val="ldef"/>
    <w:basedOn w:val="a2"/>
    <w:rsid w:val="00E651B0"/>
  </w:style>
  <w:style w:type="paragraph" w:customStyle="1" w:styleId="titre4">
    <w:name w:val="titre4"/>
    <w:basedOn w:val="a1"/>
    <w:rsid w:val="00E651B0"/>
    <w:pPr>
      <w:numPr>
        <w:numId w:val="18"/>
      </w:numPr>
      <w:tabs>
        <w:tab w:val="clear" w:pos="435"/>
        <w:tab w:val="decimal" w:pos="357"/>
      </w:tabs>
      <w:spacing w:after="0" w:line="240" w:lineRule="auto"/>
      <w:ind w:left="357" w:hanging="357"/>
    </w:pPr>
    <w:rPr>
      <w:rFonts w:ascii="Arial" w:eastAsia="Times New Roman" w:hAnsi="Arial" w:cs="Times New Roman"/>
      <w:b/>
      <w:snapToGrid w:val="0"/>
      <w:sz w:val="24"/>
      <w:szCs w:val="20"/>
    </w:rPr>
  </w:style>
  <w:style w:type="numbering" w:styleId="111111">
    <w:name w:val="Outline List 2"/>
    <w:basedOn w:val="a4"/>
    <w:rsid w:val="00E651B0"/>
    <w:pPr>
      <w:numPr>
        <w:numId w:val="19"/>
      </w:numPr>
    </w:pPr>
  </w:style>
  <w:style w:type="paragraph" w:styleId="affc">
    <w:name w:val="Balloon Text"/>
    <w:basedOn w:val="a1"/>
    <w:link w:val="affd"/>
    <w:semiHidden/>
    <w:rsid w:val="00E651B0"/>
    <w:pPr>
      <w:spacing w:after="0" w:line="240" w:lineRule="auto"/>
    </w:pPr>
    <w:rPr>
      <w:rFonts w:ascii="Tahoma" w:eastAsia="Times New Roman" w:hAnsi="Tahoma" w:cs="Tahoma"/>
      <w:sz w:val="16"/>
      <w:szCs w:val="16"/>
    </w:rPr>
  </w:style>
  <w:style w:type="character" w:customStyle="1" w:styleId="affd">
    <w:name w:val="Изнесен текст Знак"/>
    <w:basedOn w:val="a2"/>
    <w:link w:val="affc"/>
    <w:semiHidden/>
    <w:rsid w:val="00E651B0"/>
    <w:rPr>
      <w:rFonts w:ascii="Tahoma" w:eastAsia="Times New Roman" w:hAnsi="Tahoma" w:cs="Tahoma"/>
      <w:sz w:val="16"/>
      <w:szCs w:val="16"/>
    </w:rPr>
  </w:style>
  <w:style w:type="paragraph" w:customStyle="1" w:styleId="Style1">
    <w:name w:val="Style1"/>
    <w:basedOn w:val="21"/>
    <w:rsid w:val="00E651B0"/>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val="0"/>
      <w:color w:val="0000FF"/>
      <w:spacing w:val="20"/>
      <w:sz w:val="26"/>
      <w:szCs w:val="26"/>
      <w:lang w:eastAsia="en-US"/>
    </w:rPr>
  </w:style>
  <w:style w:type="paragraph" w:customStyle="1" w:styleId="Char1CharCharCharCharCharChar0">
    <w:name w:val="Char1 Char Char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styleId="affe">
    <w:name w:val="annotation subject"/>
    <w:basedOn w:val="afb"/>
    <w:next w:val="afb"/>
    <w:link w:val="afff"/>
    <w:semiHidden/>
    <w:rsid w:val="00E651B0"/>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E651B0"/>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1CharCharChar1">
    <w:name w:val="1 Char Char Char1"/>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Text2">
    <w:name w:val="Text 2"/>
    <w:basedOn w:val="a1"/>
    <w:rsid w:val="00E651B0"/>
    <w:pPr>
      <w:tabs>
        <w:tab w:val="left" w:pos="2161"/>
      </w:tabs>
      <w:spacing w:after="240" w:line="240" w:lineRule="auto"/>
      <w:ind w:left="1202"/>
      <w:jc w:val="both"/>
    </w:pPr>
    <w:rPr>
      <w:rFonts w:ascii="Verdana" w:eastAsia="Times New Roman" w:hAnsi="Verdana" w:cs="Times New Roman"/>
      <w:sz w:val="24"/>
      <w:szCs w:val="20"/>
      <w:lang w:eastAsia="en-GB"/>
    </w:rPr>
  </w:style>
  <w:style w:type="paragraph" w:customStyle="1" w:styleId="CharCharCharCharCharChar">
    <w:name w:val="Char Char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styleId="a0">
    <w:name w:val="List Number"/>
    <w:basedOn w:val="a1"/>
    <w:link w:val="afff0"/>
    <w:rsid w:val="00E651B0"/>
    <w:pPr>
      <w:numPr>
        <w:numId w:val="20"/>
      </w:numPr>
      <w:spacing w:before="60" w:after="60" w:line="264" w:lineRule="auto"/>
      <w:jc w:val="both"/>
    </w:pPr>
    <w:rPr>
      <w:rFonts w:ascii="Tahoma" w:eastAsia="Times New Roman" w:hAnsi="Tahoma" w:cs="Times New Roman"/>
      <w:sz w:val="20"/>
      <w:szCs w:val="24"/>
      <w:lang w:eastAsia="x-none"/>
    </w:rPr>
  </w:style>
  <w:style w:type="character" w:customStyle="1" w:styleId="afff0">
    <w:name w:val="Номериран списък Знак"/>
    <w:link w:val="a0"/>
    <w:rsid w:val="00E651B0"/>
    <w:rPr>
      <w:rFonts w:ascii="Tahoma" w:eastAsia="Times New Roman" w:hAnsi="Tahoma" w:cs="Times New Roman"/>
      <w:sz w:val="20"/>
      <w:szCs w:val="24"/>
      <w:lang w:eastAsia="x-none"/>
    </w:rPr>
  </w:style>
  <w:style w:type="paragraph" w:customStyle="1" w:styleId="PartTitle">
    <w:name w:val="PartTitle"/>
    <w:basedOn w:val="a1"/>
    <w:next w:val="a1"/>
    <w:rsid w:val="00E651B0"/>
    <w:pPr>
      <w:keepNext/>
      <w:pageBreakBefore/>
      <w:numPr>
        <w:numId w:val="21"/>
      </w:numPr>
      <w:tabs>
        <w:tab w:val="clear" w:pos="1911"/>
      </w:tabs>
      <w:spacing w:after="480" w:line="240" w:lineRule="auto"/>
      <w:ind w:left="0" w:firstLine="0"/>
      <w:jc w:val="center"/>
    </w:pPr>
    <w:rPr>
      <w:rFonts w:ascii="Arial" w:eastAsia="Times New Roman" w:hAnsi="Arial" w:cs="Times New Roman"/>
      <w:b/>
      <w:sz w:val="36"/>
      <w:szCs w:val="20"/>
      <w:lang w:eastAsia="en-GB"/>
    </w:rPr>
  </w:style>
  <w:style w:type="paragraph" w:customStyle="1" w:styleId="Char1CharChar1">
    <w:name w:val="Char1 Char Char1"/>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
    <w:name w:val="Char Char Char Char Char Char1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Char">
    <w:name w:val="Char Char Char Char Char Char1 Char Char Char Char"/>
    <w:basedOn w:val="a1"/>
    <w:rsid w:val="00E651B0"/>
    <w:pPr>
      <w:tabs>
        <w:tab w:val="left" w:pos="709"/>
      </w:tabs>
      <w:spacing w:after="0" w:line="240" w:lineRule="auto"/>
    </w:pPr>
    <w:rPr>
      <w:rFonts w:ascii="Tahoma" w:eastAsia="Times New Roman" w:hAnsi="Tahoma" w:cs="Times New Roman"/>
      <w:sz w:val="24"/>
      <w:szCs w:val="24"/>
      <w:lang w:eastAsia="pl-PL"/>
    </w:rPr>
  </w:style>
  <w:style w:type="paragraph" w:customStyle="1" w:styleId="Opsomming1">
    <w:name w:val="Opsomming 1"/>
    <w:basedOn w:val="a1"/>
    <w:rsid w:val="00E651B0"/>
    <w:pPr>
      <w:numPr>
        <w:numId w:val="22"/>
      </w:numPr>
      <w:spacing w:after="0" w:line="240" w:lineRule="auto"/>
    </w:pPr>
    <w:rPr>
      <w:rFonts w:ascii="Verdana" w:eastAsia="Times New Roman" w:hAnsi="Verdana" w:cs="Times New Roman"/>
      <w:sz w:val="18"/>
      <w:szCs w:val="20"/>
    </w:rPr>
  </w:style>
  <w:style w:type="paragraph" w:styleId="afff1">
    <w:name w:val="List Paragraph"/>
    <w:basedOn w:val="a1"/>
    <w:uiPriority w:val="34"/>
    <w:qFormat/>
    <w:rsid w:val="00E651B0"/>
    <w:pPr>
      <w:spacing w:after="0" w:line="240" w:lineRule="auto"/>
      <w:ind w:left="708"/>
    </w:pPr>
    <w:rPr>
      <w:rFonts w:ascii="Verdana" w:eastAsia="Times New Roman" w:hAnsi="Verdana" w:cs="Times New Roman"/>
      <w:sz w:val="18"/>
      <w:szCs w:val="20"/>
    </w:rPr>
  </w:style>
  <w:style w:type="character" w:customStyle="1" w:styleId="gt-icon-text1">
    <w:name w:val="gt-icon-text1"/>
    <w:basedOn w:val="a2"/>
    <w:rsid w:val="00E651B0"/>
  </w:style>
  <w:style w:type="paragraph" w:customStyle="1" w:styleId="CharCharCharCharCharCharCharCharCharCharCharChar1CharCharCharCharCharChar1Char">
    <w:name w:val="Char Char Char Char Char Char Char Char Char Char Char Char1 Char Char Char Char Char Char1 Char"/>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1"/>
    <w:rsid w:val="00E651B0"/>
    <w:pPr>
      <w:tabs>
        <w:tab w:val="num" w:pos="1778"/>
      </w:tabs>
      <w:spacing w:after="0" w:line="360" w:lineRule="auto"/>
      <w:ind w:left="1843" w:hanging="360"/>
      <w:jc w:val="both"/>
    </w:pPr>
    <w:rPr>
      <w:rFonts w:ascii="Verdana" w:eastAsia="Times New Roman" w:hAnsi="Verdana" w:cs="Times New Roman"/>
      <w:sz w:val="24"/>
      <w:szCs w:val="24"/>
    </w:rPr>
  </w:style>
  <w:style w:type="character" w:customStyle="1" w:styleId="newdocreference">
    <w:name w:val="newdocreference"/>
    <w:basedOn w:val="a2"/>
    <w:rsid w:val="00E651B0"/>
  </w:style>
  <w:style w:type="paragraph" w:customStyle="1" w:styleId="Char1">
    <w:name w:val="Char1"/>
    <w:basedOn w:val="a1"/>
    <w:rsid w:val="00E651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Знак"/>
    <w:basedOn w:val="a1"/>
    <w:semiHidden/>
    <w:rsid w:val="00E651B0"/>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FontStyle29">
    <w:name w:val="Font Style29"/>
    <w:rsid w:val="00E651B0"/>
    <w:rPr>
      <w:rFonts w:ascii="Times New Roman" w:hAnsi="Times New Roman" w:cs="Times New Roman"/>
      <w:sz w:val="22"/>
      <w:szCs w:val="22"/>
    </w:rPr>
  </w:style>
  <w:style w:type="paragraph" w:customStyle="1" w:styleId="Style3">
    <w:name w:val="Style3"/>
    <w:basedOn w:val="31"/>
    <w:link w:val="Style3Char"/>
    <w:rsid w:val="00E651B0"/>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E651B0"/>
    <w:pPr>
      <w:tabs>
        <w:tab w:val="clear" w:pos="1440"/>
      </w:tabs>
      <w:ind w:left="2070" w:hanging="990"/>
    </w:pPr>
  </w:style>
  <w:style w:type="character" w:customStyle="1" w:styleId="Style3Char">
    <w:name w:val="Style3 Char"/>
    <w:link w:val="Style3"/>
    <w:rsid w:val="00E651B0"/>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E651B0"/>
    <w:rPr>
      <w:rFonts w:ascii="Verdana" w:eastAsia="Times New Roman" w:hAnsi="Verdana" w:cs="Times New Roman"/>
      <w:spacing w:val="20"/>
      <w:sz w:val="20"/>
      <w:szCs w:val="18"/>
      <w:lang w:eastAsia="x-none"/>
    </w:rPr>
  </w:style>
  <w:style w:type="paragraph" w:styleId="15">
    <w:name w:val="index 1"/>
    <w:basedOn w:val="a1"/>
    <w:next w:val="a1"/>
    <w:autoRedefine/>
    <w:rsid w:val="00E651B0"/>
    <w:pPr>
      <w:spacing w:after="0" w:line="240" w:lineRule="auto"/>
      <w:ind w:left="200" w:hanging="200"/>
    </w:pPr>
    <w:rPr>
      <w:rFonts w:ascii="Verdana" w:eastAsia="Times New Roman" w:hAnsi="Verdana" w:cs="Times New Roman"/>
      <w:sz w:val="18"/>
      <w:szCs w:val="20"/>
    </w:rPr>
  </w:style>
  <w:style w:type="paragraph" w:customStyle="1" w:styleId="m">
    <w:name w:val="m"/>
    <w:basedOn w:val="a1"/>
    <w:rsid w:val="00E651B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ff2">
    <w:name w:val="TOC Heading"/>
    <w:basedOn w:val="1"/>
    <w:next w:val="a1"/>
    <w:uiPriority w:val="39"/>
    <w:unhideWhenUsed/>
    <w:qFormat/>
    <w:rsid w:val="00E651B0"/>
    <w:pPr>
      <w:keepLines/>
      <w:spacing w:before="240" w:line="259" w:lineRule="auto"/>
      <w:ind w:righ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ldef1">
    <w:name w:val="ldef1"/>
    <w:basedOn w:val="a2"/>
    <w:rsid w:val="000E0E4A"/>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2239">
      <w:bodyDiv w:val="1"/>
      <w:marLeft w:val="0"/>
      <w:marRight w:val="0"/>
      <w:marTop w:val="0"/>
      <w:marBottom w:val="0"/>
      <w:divBdr>
        <w:top w:val="none" w:sz="0" w:space="0" w:color="auto"/>
        <w:left w:val="none" w:sz="0" w:space="0" w:color="auto"/>
        <w:bottom w:val="none" w:sz="0" w:space="0" w:color="auto"/>
        <w:right w:val="none" w:sz="0" w:space="0" w:color="auto"/>
      </w:divBdr>
      <w:divsChild>
        <w:div w:id="14669667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04185345">
      <w:bodyDiv w:val="1"/>
      <w:marLeft w:val="0"/>
      <w:marRight w:val="0"/>
      <w:marTop w:val="0"/>
      <w:marBottom w:val="0"/>
      <w:divBdr>
        <w:top w:val="none" w:sz="0" w:space="0" w:color="auto"/>
        <w:left w:val="none" w:sz="0" w:space="0" w:color="auto"/>
        <w:bottom w:val="none" w:sz="0" w:space="0" w:color="auto"/>
        <w:right w:val="none" w:sz="0" w:space="0" w:color="auto"/>
      </w:divBdr>
      <w:divsChild>
        <w:div w:id="92484884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3601256">
      <w:bodyDiv w:val="1"/>
      <w:marLeft w:val="0"/>
      <w:marRight w:val="0"/>
      <w:marTop w:val="0"/>
      <w:marBottom w:val="0"/>
      <w:divBdr>
        <w:top w:val="none" w:sz="0" w:space="0" w:color="auto"/>
        <w:left w:val="none" w:sz="0" w:space="0" w:color="auto"/>
        <w:bottom w:val="none" w:sz="0" w:space="0" w:color="auto"/>
        <w:right w:val="none" w:sz="0" w:space="0" w:color="auto"/>
      </w:divBdr>
      <w:divsChild>
        <w:div w:id="6826356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m.eu/shabla/" TargetMode="External"/><Relationship Id="rId18" Type="http://schemas.openxmlformats.org/officeDocument/2006/relationships/hyperlink" Target="apis://Base=NARH&amp;DocCode=2003&amp;ToPar=Art159&#1072;&amp;Type=201/" TargetMode="External"/><Relationship Id="rId26" Type="http://schemas.openxmlformats.org/officeDocument/2006/relationships/hyperlink" Target="apis://Base=NARH&amp;DocCode=2003&amp;ToPar=Art253&amp;Type=201/" TargetMode="External"/><Relationship Id="rId39" Type="http://schemas.openxmlformats.org/officeDocument/2006/relationships/hyperlink" Target="apis://Base=NARH&amp;DocCode=41765&amp;ToPar=Art54_Al1_Pt5_Let&#1072;&amp;Type=201/" TargetMode="External"/><Relationship Id="rId3" Type="http://schemas.openxmlformats.org/officeDocument/2006/relationships/styles" Target="styles.xml"/><Relationship Id="rId21" Type="http://schemas.openxmlformats.org/officeDocument/2006/relationships/hyperlink" Target="apis://Base=NARH&amp;DocCode=2003&amp;ToPar=Art192&#1072;&amp;Type=201/" TargetMode="External"/><Relationship Id="rId34" Type="http://schemas.openxmlformats.org/officeDocument/2006/relationships/hyperlink" Target="apis://Base=NARH&amp;DocCode=2023&amp;ToPar=Art162_Al2_Pt1&amp;Type=201/"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habla.bg/" TargetMode="External"/><Relationship Id="rId17" Type="http://schemas.openxmlformats.org/officeDocument/2006/relationships/hyperlink" Target="apis://Base=NARH&amp;DocCode=2003&amp;ToPar=Art108&#1072;&amp;Type=201/" TargetMode="External"/><Relationship Id="rId25" Type="http://schemas.openxmlformats.org/officeDocument/2006/relationships/hyperlink" Target="apis://Base=NARH&amp;DocCode=2003&amp;ToPar=Art252&amp;Type=201/" TargetMode="External"/><Relationship Id="rId33" Type="http://schemas.openxmlformats.org/officeDocument/2006/relationships/hyperlink" Target="apis://Base=NARH&amp;DocCode=2003&amp;ToPar=Art353&#1077;&amp;Type=201/" TargetMode="External"/><Relationship Id="rId38" Type="http://schemas.openxmlformats.org/officeDocument/2006/relationships/hyperlink" Target="apis://Base=NARH&amp;DocCode=41765&amp;ToPar=Art54_Al1_Pt1&amp;Type=201/"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apis://Base=APEV&amp;CELEX=12010E&amp;ToPar=Art107&amp;Type=201/" TargetMode="External"/><Relationship Id="rId20" Type="http://schemas.openxmlformats.org/officeDocument/2006/relationships/hyperlink" Target="apis://Base=NARH&amp;DocCode=2003&amp;ToPar=Art172&amp;Type=201/" TargetMode="External"/><Relationship Id="rId29" Type="http://schemas.openxmlformats.org/officeDocument/2006/relationships/hyperlink" Target="apis://Base=NARH&amp;DocCode=2003&amp;ToPar=Art307&amp;Type=201/" TargetMode="External"/><Relationship Id="rId41" Type="http://schemas.openxmlformats.org/officeDocument/2006/relationships/hyperlink" Target="apis://Base=NARH&amp;DocCode=41765&amp;ToPar=Art54_Al1_Pt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378&amp;ToPar=Par1_Pt14&amp;Type=201/" TargetMode="External"/><Relationship Id="rId24" Type="http://schemas.openxmlformats.org/officeDocument/2006/relationships/hyperlink" Target="apis://Base=NARH&amp;DocCode=2003&amp;ToPar=Art219&amp;Type=201/" TargetMode="External"/><Relationship Id="rId32" Type="http://schemas.openxmlformats.org/officeDocument/2006/relationships/hyperlink" Target="apis://Base=NARH&amp;DocCode=2003&amp;ToPar=Art352&amp;Type=201/" TargetMode="External"/><Relationship Id="rId37" Type="http://schemas.openxmlformats.org/officeDocument/2006/relationships/hyperlink" Target="apis://Base=NARH&amp;DocCode=41765&amp;ToPar=Art54_Al1_Pt3&amp;Type=201/" TargetMode="External"/><Relationship Id="rId40" Type="http://schemas.openxmlformats.org/officeDocument/2006/relationships/hyperlink" Target="apis://Base=NARH&amp;DocCode=41765&amp;ToPar=Art54_Al1_Pt1&amp;Type=20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pis://Base=NARH&amp;DocCode=41765&amp;ToPar=Art115&amp;Type=201/" TargetMode="External"/><Relationship Id="rId23" Type="http://schemas.openxmlformats.org/officeDocument/2006/relationships/hyperlink" Target="apis://Base=NARH&amp;DocCode=2003&amp;ToPar=Art217&amp;Type=201/" TargetMode="External"/><Relationship Id="rId28" Type="http://schemas.openxmlformats.org/officeDocument/2006/relationships/hyperlink" Target="apis://Base=NARH&amp;DocCode=2003&amp;ToPar=Art301&amp;Type=201/" TargetMode="External"/><Relationship Id="rId36" Type="http://schemas.openxmlformats.org/officeDocument/2006/relationships/hyperlink" Target="apis://Base=NARH&amp;DocCode=41765&amp;ToPar=Art54_Al1&amp;Type=201/" TargetMode="External"/><Relationship Id="rId10" Type="http://schemas.openxmlformats.org/officeDocument/2006/relationships/hyperlink" Target="apis://Base=NARH&amp;DocCode=4378&amp;ToPar=Par1_Pt13&amp;Type=201/" TargetMode="External"/><Relationship Id="rId19" Type="http://schemas.openxmlformats.org/officeDocument/2006/relationships/hyperlink" Target="apis://Base=NARH&amp;DocCode=2003&amp;ToPar=Art159&#1075;&amp;Type=201/" TargetMode="External"/><Relationship Id="rId31" Type="http://schemas.openxmlformats.org/officeDocument/2006/relationships/hyperlink" Target="apis://Base=NARH&amp;DocCode=2003&amp;ToPar=Art321&#1072;&amp;Type=20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z@ob-shabla.org" TargetMode="External"/><Relationship Id="rId22" Type="http://schemas.openxmlformats.org/officeDocument/2006/relationships/hyperlink" Target="apis://Base=NARH&amp;DocCode=2003&amp;ToPar=Art194&amp;Type=201/" TargetMode="External"/><Relationship Id="rId27" Type="http://schemas.openxmlformats.org/officeDocument/2006/relationships/hyperlink" Target="apis://Base=NARH&amp;DocCode=2003&amp;ToPar=Art260&amp;Type=201/" TargetMode="External"/><Relationship Id="rId30" Type="http://schemas.openxmlformats.org/officeDocument/2006/relationships/hyperlink" Target="apis://Base=NARH&amp;DocCode=2003&amp;ToPar=Art321&amp;Type=201/" TargetMode="External"/><Relationship Id="rId35" Type="http://schemas.openxmlformats.org/officeDocument/2006/relationships/hyperlink" Target="apis://Base=NARH&amp;DocCode=41765&amp;ToPar=Art44_Al5&amp;Type=20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0545-1655-4D9A-8F54-20F45473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7852</Words>
  <Characters>44761</Characters>
  <Application>Microsoft Office Word</Application>
  <DocSecurity>0</DocSecurity>
  <Lines>373</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k</cp:lastModifiedBy>
  <cp:revision>3</cp:revision>
  <cp:lastPrinted>2016-05-05T07:44:00Z</cp:lastPrinted>
  <dcterms:created xsi:type="dcterms:W3CDTF">2017-07-10T13:49:00Z</dcterms:created>
  <dcterms:modified xsi:type="dcterms:W3CDTF">2017-07-11T07:20:00Z</dcterms:modified>
</cp:coreProperties>
</file>