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88" w:rsidRPr="00FD762F" w:rsidRDefault="0002268E" w:rsidP="0076086E">
      <w:pPr>
        <w:jc w:val="right"/>
        <w:rPr>
          <w:rFonts w:ascii="Trebuchet MS" w:hAnsi="Trebuchet MS" w:cs="Times New Roman"/>
          <w:b/>
          <w:i/>
          <w:sz w:val="24"/>
          <w:szCs w:val="24"/>
        </w:rPr>
      </w:pPr>
      <w:r w:rsidRPr="00BC3D9A">
        <w:rPr>
          <w:rFonts w:ascii="Trebuchet MS" w:hAnsi="Trebuchet MS" w:cs="Times New Roman"/>
          <w:b/>
          <w:i/>
          <w:sz w:val="24"/>
          <w:szCs w:val="24"/>
        </w:rPr>
        <w:t>О</w:t>
      </w:r>
      <w:r w:rsidR="00137971" w:rsidRPr="00BC3D9A">
        <w:rPr>
          <w:rFonts w:ascii="Trebuchet MS" w:hAnsi="Trebuchet MS" w:cs="Times New Roman"/>
          <w:b/>
          <w:i/>
          <w:sz w:val="24"/>
          <w:szCs w:val="24"/>
        </w:rPr>
        <w:t>бразец</w:t>
      </w:r>
      <w:r w:rsidRPr="00BC3D9A">
        <w:rPr>
          <w:rFonts w:ascii="Trebuchet MS" w:hAnsi="Trebuchet MS" w:cs="Times New Roman"/>
          <w:b/>
          <w:i/>
          <w:sz w:val="24"/>
          <w:szCs w:val="24"/>
        </w:rPr>
        <w:t xml:space="preserve"> № </w:t>
      </w:r>
      <w:r w:rsidR="00BC3D9A" w:rsidRPr="00BC3D9A">
        <w:rPr>
          <w:rFonts w:ascii="Trebuchet MS" w:hAnsi="Trebuchet MS" w:cs="Times New Roman"/>
          <w:b/>
          <w:i/>
          <w:sz w:val="24"/>
          <w:szCs w:val="24"/>
        </w:rPr>
        <w:t>3</w:t>
      </w:r>
      <w:r w:rsidR="000266ED">
        <w:rPr>
          <w:rFonts w:ascii="Trebuchet MS" w:hAnsi="Trebuchet MS" w:cs="Times New Roman"/>
          <w:b/>
          <w:i/>
          <w:sz w:val="24"/>
          <w:szCs w:val="24"/>
          <w:lang w:val="en-US"/>
        </w:rPr>
        <w:t>.</w:t>
      </w:r>
      <w:r w:rsidR="00FD762F">
        <w:rPr>
          <w:rFonts w:ascii="Trebuchet MS" w:hAnsi="Trebuchet MS" w:cs="Times New Roman"/>
          <w:b/>
          <w:i/>
          <w:sz w:val="24"/>
          <w:szCs w:val="24"/>
        </w:rPr>
        <w:t>3</w:t>
      </w:r>
      <w:bookmarkStart w:id="0" w:name="_GoBack"/>
      <w:bookmarkEnd w:id="0"/>
    </w:p>
    <w:p w:rsidR="009A5629" w:rsidRPr="00490CF5" w:rsidRDefault="009A5629">
      <w:pPr>
        <w:rPr>
          <w:rFonts w:ascii="Trebuchet MS" w:hAnsi="Trebuchet MS" w:cs="Times New Roman"/>
          <w:sz w:val="24"/>
          <w:szCs w:val="24"/>
        </w:rPr>
      </w:pPr>
    </w:p>
    <w:p w:rsidR="006F520B" w:rsidRPr="006F520B" w:rsidRDefault="003522F9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3522F9">
        <w:rPr>
          <w:rFonts w:ascii="Trebuchet MS" w:hAnsi="Trebuchet MS" w:cs="Times New Roman"/>
          <w:b/>
          <w:bCs/>
          <w:sz w:val="24"/>
          <w:szCs w:val="24"/>
        </w:rPr>
        <w:t>ПРЕДЛОЖЕНИЕ ЗА ИЗПЪЛНЕНИЕ</w:t>
      </w:r>
    </w:p>
    <w:p w:rsidR="006F520B" w:rsidRPr="006F520B" w:rsidRDefault="006F520B" w:rsidP="006F520B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:rsidR="007E644A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6F520B">
        <w:rPr>
          <w:rFonts w:ascii="Trebuchet MS" w:hAnsi="Trebuchet MS" w:cs="Times New Roman"/>
          <w:sz w:val="24"/>
          <w:szCs w:val="24"/>
        </w:rPr>
        <w:t>на обществена поръчка</w:t>
      </w:r>
      <w:r w:rsidRPr="006F520B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6F520B">
        <w:rPr>
          <w:rFonts w:ascii="Trebuchet MS" w:hAnsi="Trebuchet MS" w:cs="Times New Roman"/>
          <w:sz w:val="24"/>
          <w:szCs w:val="24"/>
        </w:rPr>
        <w:t>с предмет:</w:t>
      </w:r>
    </w:p>
    <w:p w:rsidR="006F520B" w:rsidRPr="006F520B" w:rsidRDefault="006F520B" w:rsidP="006F520B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p w:rsidR="00932049" w:rsidRPr="00932049" w:rsidRDefault="006F520B" w:rsidP="00932049">
      <w:pPr>
        <w:jc w:val="center"/>
        <w:rPr>
          <w:rFonts w:ascii="Trebuchet MS" w:hAnsi="Trebuchet MS"/>
          <w:sz w:val="26"/>
          <w:szCs w:val="26"/>
        </w:rPr>
      </w:pPr>
      <w:r w:rsidRPr="00932049">
        <w:rPr>
          <w:rFonts w:ascii="Trebuchet MS" w:eastAsia="Times New Roman" w:hAnsi="Trebuchet MS" w:cs="Times New Roman"/>
          <w:b/>
          <w:sz w:val="26"/>
          <w:szCs w:val="26"/>
        </w:rPr>
        <w:t>„</w:t>
      </w:r>
      <w:r w:rsidR="00932049" w:rsidRPr="00932049">
        <w:rPr>
          <w:rFonts w:ascii="Trebuchet MS" w:hAnsi="Trebuchet MS"/>
          <w:sz w:val="26"/>
          <w:szCs w:val="26"/>
        </w:rPr>
        <w:t>ДОСТАВКА НА СПОРТНА ЕКИПИРОВКА, ФИТНЕС И ТЕРАПЕВТИЧНО ОБОРУДВАНЕ ПО ЧЕТИРИ ОБОСОБЕНИ ПОЗИЦИИ“</w:t>
      </w:r>
    </w:p>
    <w:p w:rsidR="00932049" w:rsidRPr="00932049" w:rsidRDefault="00932049" w:rsidP="00932049">
      <w:pPr>
        <w:jc w:val="center"/>
        <w:rPr>
          <w:rFonts w:ascii="Trebuchet MS" w:hAnsi="Trebuchet MS"/>
          <w:sz w:val="36"/>
          <w:szCs w:val="36"/>
        </w:rPr>
      </w:pPr>
    </w:p>
    <w:p w:rsidR="006F520B" w:rsidRPr="000266ED" w:rsidRDefault="008B2366" w:rsidP="00932049">
      <w:pPr>
        <w:spacing w:after="0"/>
        <w:jc w:val="center"/>
        <w:rPr>
          <w:rFonts w:ascii="Trebuchet MS" w:hAnsi="Trebuchet MS"/>
          <w:sz w:val="26"/>
          <w:szCs w:val="26"/>
        </w:rPr>
      </w:pPr>
      <w:r w:rsidRPr="008B2366">
        <w:rPr>
          <w:rFonts w:ascii="Trebuchet MS" w:hAnsi="Trebuchet MS"/>
          <w:sz w:val="26"/>
          <w:szCs w:val="26"/>
        </w:rPr>
        <w:t>Обособена позиция № 3: Доставка на оборудване за сензорна зала по технически спецификации</w:t>
      </w:r>
    </w:p>
    <w:p w:rsidR="00F57855" w:rsidRPr="00932049" w:rsidRDefault="00F57855" w:rsidP="00F77C74">
      <w:pPr>
        <w:jc w:val="both"/>
        <w:rPr>
          <w:rFonts w:ascii="Trebuchet MS" w:hAnsi="Trebuchet MS" w:cs="Times New Roman"/>
          <w:sz w:val="24"/>
          <w:szCs w:val="24"/>
        </w:rPr>
      </w:pPr>
    </w:p>
    <w:p w:rsidR="006F520B" w:rsidRPr="00932049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932049">
        <w:rPr>
          <w:rFonts w:ascii="Trebuchet MS" w:hAnsi="Trebuchet MS"/>
          <w:color w:val="000000"/>
        </w:rPr>
        <w:t xml:space="preserve">От участник: 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6F520B" w:rsidRPr="006F520B" w:rsidRDefault="006F520B" w:rsidP="006F520B">
      <w:pPr>
        <w:spacing w:line="360" w:lineRule="auto"/>
        <w:jc w:val="both"/>
        <w:rPr>
          <w:rFonts w:ascii="Trebuchet MS" w:hAnsi="Trebuchet MS"/>
          <w:color w:val="000000"/>
        </w:rPr>
      </w:pPr>
      <w:r w:rsidRPr="006F520B">
        <w:rPr>
          <w:rFonts w:ascii="Trebuchet MS" w:hAnsi="Trebuchet MS"/>
          <w:color w:val="000000"/>
        </w:rPr>
        <w:t>................................................................................................................</w:t>
      </w:r>
    </w:p>
    <w:p w:rsidR="00043ABA" w:rsidRPr="00AB2667" w:rsidRDefault="006F520B" w:rsidP="006F520B">
      <w:pPr>
        <w:pStyle w:val="NoSpacing"/>
        <w:jc w:val="both"/>
        <w:rPr>
          <w:rFonts w:ascii="Trebuchet MS" w:hAnsi="Trebuchet MS"/>
          <w:i/>
          <w:sz w:val="20"/>
          <w:szCs w:val="20"/>
          <w:lang w:val="ru-RU"/>
        </w:rPr>
      </w:pPr>
      <w:r w:rsidRPr="006F520B">
        <w:rPr>
          <w:rFonts w:ascii="Trebuchet MS" w:hAnsi="Trebuchet MS"/>
          <w:i/>
          <w:sz w:val="20"/>
          <w:szCs w:val="20"/>
        </w:rPr>
        <w:t>(посочва</w:t>
      </w:r>
      <w:r w:rsidR="00BC3D9A">
        <w:rPr>
          <w:rFonts w:ascii="Trebuchet MS" w:hAnsi="Trebuchet MS"/>
          <w:i/>
          <w:sz w:val="20"/>
          <w:szCs w:val="20"/>
        </w:rPr>
        <w:t>т</w:t>
      </w:r>
      <w:r w:rsidRPr="006F520B">
        <w:rPr>
          <w:rFonts w:ascii="Trebuchet MS" w:hAnsi="Trebuchet MS"/>
          <w:i/>
          <w:sz w:val="20"/>
          <w:szCs w:val="20"/>
        </w:rPr>
        <w:t xml:space="preserve"> се наименованието на участника, ЕИК, представляващо лице и данни за кореспонденция – адрес, телефон, факс, електронна поща; в случай на обединение следва да се посочат наименованието на обединението, представляващият обединението и неговите членове)</w:t>
      </w:r>
      <w:r w:rsidRPr="00AB2667">
        <w:rPr>
          <w:rFonts w:ascii="Trebuchet MS" w:hAnsi="Trebuchet MS"/>
          <w:i/>
          <w:sz w:val="20"/>
          <w:szCs w:val="20"/>
          <w:lang w:val="ru-RU"/>
        </w:rPr>
        <w:t>.</w:t>
      </w:r>
    </w:p>
    <w:p w:rsidR="006F520B" w:rsidRPr="00AB2667" w:rsidRDefault="006F520B" w:rsidP="006F520B">
      <w:pPr>
        <w:pStyle w:val="NoSpacing"/>
        <w:jc w:val="both"/>
        <w:rPr>
          <w:rFonts w:ascii="Trebuchet MS" w:eastAsia="Times New Roman" w:hAnsi="Trebuchet MS" w:cs="Times New Roman"/>
          <w:sz w:val="20"/>
          <w:szCs w:val="20"/>
          <w:lang w:val="ru-RU"/>
        </w:rPr>
      </w:pP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  <w:r w:rsidRPr="006F520B"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6F520B" w:rsidRPr="006F520B" w:rsidRDefault="006F520B" w:rsidP="006F520B">
      <w:pPr>
        <w:pStyle w:val="NoSpacing"/>
        <w:spacing w:line="276" w:lineRule="auto"/>
        <w:ind w:firstLine="709"/>
        <w:rPr>
          <w:rFonts w:ascii="Trebuchet MS" w:eastAsia="Times New Roman" w:hAnsi="Trebuchet MS"/>
          <w:b/>
          <w:bCs/>
          <w:color w:val="000000"/>
          <w:sz w:val="24"/>
          <w:szCs w:val="24"/>
          <w:lang w:eastAsia="bg-BG"/>
        </w:rPr>
      </w:pPr>
    </w:p>
    <w:p w:rsidR="000266ED" w:rsidRPr="000266ED" w:rsidRDefault="003522F9" w:rsidP="000266ED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>След запознаване с всички документи и образци от документацията за обществената поръчка, представяме на Вашето внимание предложение за изпълнение на посочената обществена поръчка.</w:t>
      </w:r>
    </w:p>
    <w:p w:rsidR="003522F9" w:rsidRPr="00C36AAC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>В случай че бъдем определени за изпълнител на обществената поръчка, декларираме, че ще изпълним същата в съответствие с всички изисквания, посочени в Техническите спецификации и съобразно всички относими изисквания, произтичащи от действащата нормативна уредба</w:t>
      </w:r>
      <w:r w:rsidRPr="00AB2667">
        <w:rPr>
          <w:rFonts w:ascii="Trebuchet MS" w:hAnsi="Trebuchet MS"/>
          <w:sz w:val="24"/>
          <w:szCs w:val="24"/>
          <w:lang w:val="ru-RU"/>
        </w:rPr>
        <w:t>.</w:t>
      </w:r>
    </w:p>
    <w:p w:rsidR="00C36AAC" w:rsidRPr="003522F9" w:rsidRDefault="00C36AAC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Предлагаме да доставим оборудването, съобразно съдържанието на Приложение № 1 към настоящото Предложение за изпълнение на поръчката</w:t>
      </w:r>
    </w:p>
    <w:p w:rsidR="003522F9" w:rsidRDefault="003522F9" w:rsidP="003522F9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3522F9">
        <w:rPr>
          <w:rFonts w:ascii="Trebuchet MS" w:hAnsi="Trebuchet MS"/>
          <w:sz w:val="24"/>
          <w:szCs w:val="24"/>
        </w:rPr>
        <w:t xml:space="preserve">Гарантираме, че сме в състояние да изпълним качествено поръчката в пълно съответствие с </w:t>
      </w:r>
      <w:r>
        <w:rPr>
          <w:rFonts w:ascii="Trebuchet MS" w:hAnsi="Trebuchet MS"/>
          <w:sz w:val="24"/>
          <w:szCs w:val="24"/>
        </w:rPr>
        <w:t>нашето предложение</w:t>
      </w:r>
      <w:r w:rsidRPr="003522F9">
        <w:rPr>
          <w:rFonts w:ascii="Trebuchet MS" w:hAnsi="Trebuchet MS"/>
          <w:sz w:val="24"/>
          <w:szCs w:val="24"/>
        </w:rPr>
        <w:t>.</w:t>
      </w:r>
    </w:p>
    <w:p w:rsidR="003522F9" w:rsidRDefault="0092469E" w:rsidP="0092469E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92469E">
        <w:rPr>
          <w:rFonts w:ascii="Trebuchet MS" w:hAnsi="Trebuchet MS"/>
          <w:sz w:val="24"/>
          <w:szCs w:val="24"/>
        </w:rPr>
        <w:t>Поемаме ангажимент да изпълним предмета на поръчката в сроковете</w:t>
      </w:r>
      <w:r w:rsidR="00932049">
        <w:rPr>
          <w:rFonts w:ascii="Trebuchet MS" w:hAnsi="Trebuchet MS"/>
          <w:sz w:val="24"/>
          <w:szCs w:val="24"/>
          <w:lang w:val="en-US"/>
        </w:rPr>
        <w:t xml:space="preserve">, </w:t>
      </w:r>
      <w:r w:rsidR="00932049">
        <w:rPr>
          <w:rFonts w:ascii="Trebuchet MS" w:hAnsi="Trebuchet MS"/>
          <w:sz w:val="24"/>
          <w:szCs w:val="24"/>
        </w:rPr>
        <w:t>определени от Възложителя и съобразно условията на договора</w:t>
      </w:r>
      <w:r w:rsidRPr="0092469E">
        <w:rPr>
          <w:rFonts w:ascii="Trebuchet MS" w:hAnsi="Trebuchet MS"/>
          <w:sz w:val="24"/>
          <w:szCs w:val="24"/>
        </w:rPr>
        <w:t>.</w:t>
      </w:r>
    </w:p>
    <w:p w:rsidR="00AB2667" w:rsidRDefault="00AB2667" w:rsidP="00633208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 w:rsidRPr="00633208">
        <w:rPr>
          <w:rFonts w:ascii="Trebuchet MS" w:hAnsi="Trebuchet MS"/>
          <w:sz w:val="24"/>
          <w:szCs w:val="24"/>
        </w:rPr>
        <w:t xml:space="preserve">Предлагаме да изпълним </w:t>
      </w:r>
      <w:r w:rsidR="00932049">
        <w:rPr>
          <w:rFonts w:ascii="Trebuchet MS" w:hAnsi="Trebuchet MS"/>
          <w:sz w:val="24"/>
          <w:szCs w:val="24"/>
        </w:rPr>
        <w:t>доставката</w:t>
      </w:r>
      <w:r w:rsidRPr="00633208">
        <w:rPr>
          <w:rFonts w:ascii="Trebuchet MS" w:hAnsi="Trebuchet MS"/>
          <w:sz w:val="24"/>
          <w:szCs w:val="24"/>
        </w:rPr>
        <w:t xml:space="preserve"> в срок от </w:t>
      </w:r>
      <w:r w:rsidR="00932049">
        <w:rPr>
          <w:rFonts w:ascii="Trebuchet MS" w:hAnsi="Trebuchet MS"/>
          <w:sz w:val="24"/>
          <w:szCs w:val="24"/>
        </w:rPr>
        <w:t>1</w:t>
      </w:r>
      <w:r w:rsidR="00633208" w:rsidRPr="00633208">
        <w:rPr>
          <w:rFonts w:ascii="Trebuchet MS" w:hAnsi="Trebuchet MS"/>
          <w:sz w:val="24"/>
          <w:szCs w:val="24"/>
        </w:rPr>
        <w:t xml:space="preserve"> </w:t>
      </w:r>
      <w:r w:rsidRPr="00633208">
        <w:rPr>
          <w:rFonts w:ascii="Trebuchet MS" w:hAnsi="Trebuchet MS"/>
          <w:sz w:val="24"/>
          <w:szCs w:val="24"/>
        </w:rPr>
        <w:t>(</w:t>
      </w:r>
      <w:r w:rsidR="00932049">
        <w:rPr>
          <w:rFonts w:ascii="Trebuchet MS" w:hAnsi="Trebuchet MS"/>
          <w:sz w:val="24"/>
          <w:szCs w:val="24"/>
        </w:rPr>
        <w:t>един</w:t>
      </w:r>
      <w:r w:rsidRPr="00633208">
        <w:rPr>
          <w:rFonts w:ascii="Trebuchet MS" w:hAnsi="Trebuchet MS"/>
          <w:sz w:val="24"/>
          <w:szCs w:val="24"/>
        </w:rPr>
        <w:t>) месец.</w:t>
      </w:r>
    </w:p>
    <w:p w:rsidR="00932049" w:rsidRPr="00633208" w:rsidRDefault="00932049" w:rsidP="00633208">
      <w:pPr>
        <w:pStyle w:val="ListParagraph"/>
        <w:numPr>
          <w:ilvl w:val="0"/>
          <w:numId w:val="5"/>
        </w:numPr>
        <w:spacing w:before="120" w:after="120"/>
        <w:ind w:left="0" w:firstLine="0"/>
        <w:contextualSpacing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Приемаме поставените от Възложителя изисквания за продължителност гаранционния срок от 24 (двадесет и четири) месеца.</w:t>
      </w:r>
    </w:p>
    <w:p w:rsidR="000231EC" w:rsidRPr="009A7010" w:rsidRDefault="000231EC" w:rsidP="000231EC">
      <w:pPr>
        <w:pStyle w:val="NoSpacing"/>
        <w:jc w:val="both"/>
        <w:rPr>
          <w:rFonts w:ascii="Trebuchet MS" w:hAnsi="Trebuchet MS"/>
          <w:b/>
          <w:i/>
        </w:rPr>
      </w:pPr>
    </w:p>
    <w:p w:rsidR="000231EC" w:rsidRPr="000231EC" w:rsidRDefault="000231EC" w:rsidP="000231EC">
      <w:pPr>
        <w:pStyle w:val="NoSpacing"/>
        <w:jc w:val="both"/>
        <w:rPr>
          <w:rFonts w:ascii="Trebuchet MS" w:hAnsi="Trebuchet MS"/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101EF" w:rsidRPr="00490CF5" w:rsidTr="00932049">
        <w:tc>
          <w:tcPr>
            <w:tcW w:w="2735" w:type="dxa"/>
            <w:vMerge w:val="restart"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101EF" w:rsidRPr="00490CF5" w:rsidTr="00932049">
        <w:trPr>
          <w:trHeight w:val="286"/>
        </w:trPr>
        <w:tc>
          <w:tcPr>
            <w:tcW w:w="2735" w:type="dxa"/>
            <w:vMerge/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490CF5" w:rsidRDefault="00C101EF" w:rsidP="00457543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101EF" w:rsidRPr="00490CF5" w:rsidTr="00932049">
        <w:tc>
          <w:tcPr>
            <w:tcW w:w="2735" w:type="dxa"/>
            <w:vMerge/>
          </w:tcPr>
          <w:p w:rsidR="00C101EF" w:rsidRPr="00490CF5" w:rsidRDefault="00C101EF" w:rsidP="00457543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101EF" w:rsidRPr="00490CF5" w:rsidRDefault="00C101EF" w:rsidP="00457543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9A7010" w:rsidRDefault="009A7010">
      <w:pPr>
        <w:rPr>
          <w:rFonts w:ascii="Trebuchet MS" w:hAnsi="Trebuchet MS" w:cs="Times New Roman"/>
          <w:b/>
          <w:i/>
          <w:sz w:val="24"/>
          <w:szCs w:val="24"/>
        </w:rPr>
        <w:sectPr w:rsidR="009A7010" w:rsidSect="0013114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0" w:footer="119" w:gutter="0"/>
          <w:cols w:space="708"/>
          <w:titlePg/>
          <w:docGrid w:linePitch="360"/>
        </w:sectPr>
      </w:pPr>
    </w:p>
    <w:p w:rsidR="00932049" w:rsidRDefault="00932049" w:rsidP="00932049">
      <w:pPr>
        <w:jc w:val="both"/>
        <w:rPr>
          <w:rFonts w:ascii="Trebuchet MS" w:hAnsi="Trebuchet MS"/>
        </w:rPr>
      </w:pPr>
      <w:r w:rsidRPr="00932049">
        <w:rPr>
          <w:rFonts w:ascii="Trebuchet MS" w:hAnsi="Trebuchet MS"/>
          <w:b/>
        </w:rPr>
        <w:lastRenderedPageBreak/>
        <w:t>Приложение № 1 към Предложение за изпълнение на обществена поръчка с предмет „</w:t>
      </w:r>
      <w:r w:rsidRPr="00932049">
        <w:rPr>
          <w:rFonts w:ascii="Trebuchet MS" w:hAnsi="Trebuchet MS"/>
        </w:rPr>
        <w:t xml:space="preserve">Доставка на спортна екипировка, фитнес и терапевтично оборудване по четири обособени позиции“, Обособена позиция № </w:t>
      </w:r>
      <w:r w:rsidR="009A33D3">
        <w:rPr>
          <w:rFonts w:ascii="Trebuchet MS" w:hAnsi="Trebuchet MS"/>
          <w:lang w:val="en-US"/>
        </w:rPr>
        <w:t>3</w:t>
      </w:r>
      <w:r w:rsidRPr="00932049">
        <w:rPr>
          <w:rFonts w:ascii="Trebuchet MS" w:hAnsi="Trebuchet MS"/>
        </w:rPr>
        <w:t xml:space="preserve">: </w:t>
      </w:r>
      <w:r w:rsidR="009A33D3" w:rsidRPr="009A33D3">
        <w:rPr>
          <w:rFonts w:ascii="Trebuchet MS" w:hAnsi="Trebuchet MS"/>
        </w:rPr>
        <w:t>Доставка на оборудване за сензорна зала по технически спецификации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4818"/>
        <w:gridCol w:w="5102"/>
        <w:gridCol w:w="1525"/>
      </w:tblGrid>
      <w:tr w:rsidR="00932049" w:rsidRPr="008B2366" w:rsidTr="00C36AAC">
        <w:trPr>
          <w:tblHeader/>
        </w:trPr>
        <w:tc>
          <w:tcPr>
            <w:tcW w:w="252" w:type="pct"/>
            <w:shd w:val="clear" w:color="auto" w:fill="1F497D" w:themeFill="text2"/>
            <w:vAlign w:val="center"/>
          </w:tcPr>
          <w:p w:rsidR="00932049" w:rsidRPr="008B2366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8B2366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№</w:t>
            </w:r>
          </w:p>
        </w:tc>
        <w:tc>
          <w:tcPr>
            <w:tcW w:w="658" w:type="pct"/>
            <w:shd w:val="clear" w:color="auto" w:fill="1F497D" w:themeFill="text2"/>
            <w:vAlign w:val="center"/>
          </w:tcPr>
          <w:p w:rsidR="00932049" w:rsidRPr="008B2366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8B2366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721" w:type="pct"/>
            <w:shd w:val="clear" w:color="auto" w:fill="1F497D" w:themeFill="text2"/>
            <w:vAlign w:val="center"/>
          </w:tcPr>
          <w:p w:rsidR="00932049" w:rsidRPr="008B2366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8B2366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Изисквани характеристики от Възложителя</w:t>
            </w:r>
          </w:p>
        </w:tc>
        <w:tc>
          <w:tcPr>
            <w:tcW w:w="1823" w:type="pct"/>
            <w:shd w:val="clear" w:color="auto" w:fill="1F497D" w:themeFill="text2"/>
            <w:vAlign w:val="center"/>
          </w:tcPr>
          <w:p w:rsidR="00932049" w:rsidRPr="008B2366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8B2366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Описание и характеристики на предлаганото за доставка оборудване</w:t>
            </w:r>
          </w:p>
        </w:tc>
        <w:tc>
          <w:tcPr>
            <w:tcW w:w="545" w:type="pct"/>
            <w:shd w:val="clear" w:color="auto" w:fill="1F497D" w:themeFill="text2"/>
            <w:noWrap/>
            <w:vAlign w:val="center"/>
          </w:tcPr>
          <w:p w:rsidR="00932049" w:rsidRPr="008B2366" w:rsidRDefault="00932049" w:rsidP="00932049">
            <w:pPr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</w:pPr>
            <w:r w:rsidRPr="008B2366">
              <w:rPr>
                <w:rFonts w:ascii="Trebuchet MS" w:eastAsia="Times New Roman" w:hAnsi="Trebuchet MS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</w:tr>
      <w:tr w:rsidR="000266ED" w:rsidRPr="008B2366" w:rsidTr="000266ED">
        <w:tc>
          <w:tcPr>
            <w:tcW w:w="252" w:type="pct"/>
            <w:vAlign w:val="center"/>
          </w:tcPr>
          <w:p w:rsidR="000266ED" w:rsidRPr="008B2366" w:rsidRDefault="000266ED" w:rsidP="000266E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0266ED" w:rsidRPr="008B2366" w:rsidRDefault="008B2366" w:rsidP="000266ED">
            <w:pPr>
              <w:spacing w:after="0"/>
              <w:rPr>
                <w:rFonts w:ascii="Trebuchet MS" w:eastAsia="Times New Roman" w:hAnsi="Trebuchet MS" w:cs="Times New Roman"/>
                <w:lang w:eastAsia="bg-BG"/>
              </w:rPr>
            </w:pPr>
            <w:r w:rsidRPr="008B2366">
              <w:rPr>
                <w:rFonts w:ascii="Trebuchet MS" w:hAnsi="Trebuchet MS"/>
                <w:color w:val="000000"/>
              </w:rPr>
              <w:t>Пакетно оборудване за сензорна зала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B2366" w:rsidRPr="008B2366" w:rsidRDefault="008B2366" w:rsidP="008B2366">
            <w:pPr>
              <w:rPr>
                <w:rFonts w:ascii="Trebuchet MS" w:hAnsi="Trebuchet MS"/>
              </w:rPr>
            </w:pPr>
            <w:r w:rsidRPr="008B2366">
              <w:rPr>
                <w:rFonts w:ascii="Trebuchet MS" w:hAnsi="Trebuchet MS"/>
              </w:rPr>
              <w:t>Пакетът трябва да се състои май-малко от следното: цветна подложка,</w:t>
            </w:r>
          </w:p>
          <w:p w:rsidR="008B2366" w:rsidRPr="008B2366" w:rsidRDefault="008B2366" w:rsidP="008B2366">
            <w:pPr>
              <w:rPr>
                <w:rFonts w:ascii="Trebuchet MS" w:hAnsi="Trebuchet MS"/>
              </w:rPr>
            </w:pPr>
            <w:r w:rsidRPr="008B2366">
              <w:rPr>
                <w:rFonts w:ascii="Trebuchet MS" w:hAnsi="Trebuchet MS"/>
              </w:rPr>
              <w:t>Килим от оптични влакна</w:t>
            </w:r>
          </w:p>
          <w:p w:rsidR="008B2366" w:rsidRPr="008B2366" w:rsidRDefault="008B2366" w:rsidP="008B2366">
            <w:pPr>
              <w:rPr>
                <w:rFonts w:ascii="Trebuchet MS" w:hAnsi="Trebuchet MS"/>
              </w:rPr>
            </w:pPr>
            <w:r w:rsidRPr="008B2366">
              <w:rPr>
                <w:rFonts w:ascii="Trebuchet MS" w:hAnsi="Trebuchet MS"/>
              </w:rPr>
              <w:t>Водопад от оптични влакна</w:t>
            </w:r>
          </w:p>
          <w:p w:rsidR="008B2366" w:rsidRPr="008B2366" w:rsidRDefault="008B2366" w:rsidP="008B2366">
            <w:pPr>
              <w:rPr>
                <w:rFonts w:ascii="Trebuchet MS" w:hAnsi="Trebuchet MS"/>
              </w:rPr>
            </w:pPr>
            <w:r w:rsidRPr="008B2366">
              <w:rPr>
                <w:rFonts w:ascii="Trebuchet MS" w:hAnsi="Trebuchet MS"/>
              </w:rPr>
              <w:t>Комплект оптични влакна за таван</w:t>
            </w:r>
          </w:p>
          <w:p w:rsidR="008B2366" w:rsidRPr="008B2366" w:rsidRDefault="008B2366" w:rsidP="008B2366">
            <w:pPr>
              <w:rPr>
                <w:rFonts w:ascii="Trebuchet MS" w:hAnsi="Trebuchet MS"/>
              </w:rPr>
            </w:pPr>
            <w:r w:rsidRPr="008B2366">
              <w:rPr>
                <w:rFonts w:ascii="Trebuchet MS" w:hAnsi="Trebuchet MS"/>
              </w:rPr>
              <w:t>Цялостен модул за водна кула с мехурчета</w:t>
            </w:r>
          </w:p>
          <w:p w:rsidR="008B2366" w:rsidRPr="008B2366" w:rsidRDefault="008B2366" w:rsidP="008B2366">
            <w:pPr>
              <w:rPr>
                <w:rFonts w:ascii="Trebuchet MS" w:hAnsi="Trebuchet MS"/>
              </w:rPr>
            </w:pPr>
            <w:r w:rsidRPr="008B2366">
              <w:rPr>
                <w:rFonts w:ascii="Trebuchet MS" w:hAnsi="Trebuchet MS"/>
              </w:rPr>
              <w:t>Бърз проектор</w:t>
            </w:r>
          </w:p>
          <w:p w:rsidR="008B2366" w:rsidRPr="008B2366" w:rsidRDefault="008B2366" w:rsidP="008B2366">
            <w:pPr>
              <w:rPr>
                <w:rFonts w:ascii="Trebuchet MS" w:hAnsi="Trebuchet MS"/>
              </w:rPr>
            </w:pPr>
            <w:r w:rsidRPr="008B2366">
              <w:rPr>
                <w:rFonts w:ascii="Trebuchet MS" w:hAnsi="Trebuchet MS"/>
              </w:rPr>
              <w:t>Лазерен щит със звезди</w:t>
            </w:r>
          </w:p>
          <w:p w:rsidR="008B2366" w:rsidRPr="008B2366" w:rsidRDefault="008B2366" w:rsidP="008B2366">
            <w:pPr>
              <w:rPr>
                <w:rFonts w:ascii="Trebuchet MS" w:hAnsi="Trebuchet MS"/>
              </w:rPr>
            </w:pPr>
            <w:r w:rsidRPr="008B2366">
              <w:rPr>
                <w:rFonts w:ascii="Trebuchet MS" w:hAnsi="Trebuchet MS"/>
              </w:rPr>
              <w:t>Контролни бутони</w:t>
            </w:r>
          </w:p>
          <w:p w:rsidR="008B2366" w:rsidRPr="008B2366" w:rsidRDefault="008B2366" w:rsidP="008B2366">
            <w:pPr>
              <w:rPr>
                <w:rFonts w:ascii="Trebuchet MS" w:hAnsi="Trebuchet MS"/>
              </w:rPr>
            </w:pPr>
            <w:r w:rsidRPr="008B2366">
              <w:rPr>
                <w:rFonts w:ascii="Trebuchet MS" w:hAnsi="Trebuchet MS"/>
              </w:rPr>
              <w:lastRenderedPageBreak/>
              <w:t>Музикални стъпки</w:t>
            </w:r>
          </w:p>
          <w:p w:rsidR="008B2366" w:rsidRPr="008B2366" w:rsidRDefault="008B2366" w:rsidP="008B2366">
            <w:pPr>
              <w:rPr>
                <w:rFonts w:ascii="Trebuchet MS" w:hAnsi="Trebuchet MS"/>
              </w:rPr>
            </w:pPr>
            <w:r w:rsidRPr="008B2366">
              <w:rPr>
                <w:rFonts w:ascii="Trebuchet MS" w:hAnsi="Trebuchet MS"/>
              </w:rPr>
              <w:t xml:space="preserve">Топка </w:t>
            </w:r>
            <w:proofErr w:type="spellStart"/>
            <w:r w:rsidRPr="008B2366">
              <w:rPr>
                <w:rFonts w:ascii="Trebuchet MS" w:hAnsi="Trebuchet MS"/>
              </w:rPr>
              <w:t>Dramoni</w:t>
            </w:r>
            <w:proofErr w:type="spellEnd"/>
            <w:r w:rsidRPr="008B2366">
              <w:rPr>
                <w:rFonts w:ascii="Trebuchet MS" w:hAnsi="Trebuchet MS"/>
                <w:lang w:val="en-US"/>
              </w:rPr>
              <w:t xml:space="preserve"> </w:t>
            </w:r>
            <w:r w:rsidRPr="008B2366">
              <w:rPr>
                <w:rFonts w:ascii="Trebuchet MS" w:hAnsi="Trebuchet MS"/>
              </w:rPr>
              <w:t>или еквивалент</w:t>
            </w:r>
          </w:p>
          <w:p w:rsidR="008B2366" w:rsidRPr="008B2366" w:rsidRDefault="008B2366" w:rsidP="008B2366">
            <w:pPr>
              <w:rPr>
                <w:rFonts w:ascii="Trebuchet MS" w:hAnsi="Trebuchet MS"/>
              </w:rPr>
            </w:pPr>
            <w:r w:rsidRPr="008B2366">
              <w:rPr>
                <w:rFonts w:ascii="Trebuchet MS" w:hAnsi="Trebuchet MS"/>
              </w:rPr>
              <w:t>SPA със звук и аромат</w:t>
            </w:r>
          </w:p>
          <w:p w:rsidR="000266ED" w:rsidRPr="008B2366" w:rsidRDefault="008B2366" w:rsidP="008B2366">
            <w:pPr>
              <w:rPr>
                <w:rFonts w:ascii="Trebuchet MS" w:hAnsi="Trebuchet MS"/>
              </w:rPr>
            </w:pPr>
            <w:r w:rsidRPr="008B2366">
              <w:rPr>
                <w:rFonts w:ascii="Trebuchet MS" w:hAnsi="Trebuchet MS"/>
              </w:rPr>
              <w:t>Резонансен комплект</w:t>
            </w:r>
          </w:p>
        </w:tc>
        <w:tc>
          <w:tcPr>
            <w:tcW w:w="1823" w:type="pct"/>
          </w:tcPr>
          <w:p w:rsidR="000266ED" w:rsidRPr="008B2366" w:rsidRDefault="000266ED" w:rsidP="000266E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0266ED" w:rsidRPr="008B2366" w:rsidRDefault="000266ED" w:rsidP="000266ED">
            <w:pPr>
              <w:spacing w:after="0"/>
              <w:jc w:val="center"/>
              <w:rPr>
                <w:rFonts w:ascii="Trebuchet MS" w:eastAsia="Times New Roman" w:hAnsi="Trebuchet MS" w:cs="Times New Roman"/>
                <w:lang w:eastAsia="bg-BG"/>
              </w:rPr>
            </w:pPr>
            <w:r w:rsidRPr="008B2366">
              <w:rPr>
                <w:rFonts w:ascii="Trebuchet MS" w:eastAsia="Times New Roman" w:hAnsi="Trebuchet MS" w:cs="Times New Roman"/>
                <w:lang w:eastAsia="bg-BG"/>
              </w:rPr>
              <w:t>1</w:t>
            </w:r>
          </w:p>
        </w:tc>
      </w:tr>
    </w:tbl>
    <w:p w:rsidR="00C36AAC" w:rsidRDefault="00C36AAC" w:rsidP="00932049">
      <w:pPr>
        <w:jc w:val="both"/>
        <w:rPr>
          <w:rFonts w:ascii="Trebuchet MS" w:hAnsi="Trebuchet MS" w:cs="Times New Roman"/>
        </w:rPr>
      </w:pPr>
    </w:p>
    <w:p w:rsidR="008B2366" w:rsidRPr="00932049" w:rsidRDefault="008B2366" w:rsidP="00932049">
      <w:pPr>
        <w:jc w:val="both"/>
        <w:rPr>
          <w:rFonts w:ascii="Trebuchet MS" w:hAnsi="Trebuchet MS" w:cs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5"/>
        <w:gridCol w:w="6337"/>
      </w:tblGrid>
      <w:tr w:rsidR="00C36AAC" w:rsidRPr="00490CF5" w:rsidTr="00C36AAC">
        <w:trPr>
          <w:jc w:val="right"/>
        </w:trPr>
        <w:tc>
          <w:tcPr>
            <w:tcW w:w="2735" w:type="dxa"/>
            <w:vMerge w:val="restart"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Дата:</w:t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36AAC" w:rsidRPr="00490CF5" w:rsidTr="00C36AAC">
        <w:trPr>
          <w:trHeight w:val="286"/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</w:tcPr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ab/>
            </w:r>
          </w:p>
          <w:p w:rsidR="00C36AAC" w:rsidRPr="00490CF5" w:rsidRDefault="00C36AAC" w:rsidP="00F87C4F">
            <w:pPr>
              <w:jc w:val="both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36AAC" w:rsidRPr="00490CF5" w:rsidTr="00C36AAC">
        <w:trPr>
          <w:jc w:val="right"/>
        </w:trPr>
        <w:tc>
          <w:tcPr>
            <w:tcW w:w="2735" w:type="dxa"/>
            <w:vMerge/>
          </w:tcPr>
          <w:p w:rsidR="00C36AAC" w:rsidRPr="00490CF5" w:rsidRDefault="00C36AAC" w:rsidP="00F87C4F">
            <w:pPr>
              <w:jc w:val="right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C36AAC" w:rsidRPr="00490CF5" w:rsidRDefault="00C36AAC" w:rsidP="00F87C4F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</w:pPr>
            <w:r w:rsidRPr="00490CF5">
              <w:rPr>
                <w:rFonts w:ascii="Trebuchet MS" w:eastAsia="Times New Roman" w:hAnsi="Trebuchet MS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501A9" w:rsidRPr="007501A9" w:rsidRDefault="007501A9" w:rsidP="00932049">
      <w:pPr>
        <w:rPr>
          <w:rFonts w:ascii="Trebuchet MS" w:hAnsi="Trebuchet MS"/>
          <w:b/>
        </w:rPr>
      </w:pPr>
    </w:p>
    <w:sectPr w:rsidR="007501A9" w:rsidRPr="007501A9" w:rsidSect="009A701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2BC" w:rsidRDefault="00AF52BC" w:rsidP="0076086E">
      <w:pPr>
        <w:spacing w:after="0" w:line="240" w:lineRule="auto"/>
      </w:pPr>
      <w:r>
        <w:separator/>
      </w:r>
    </w:p>
  </w:endnote>
  <w:endnote w:type="continuationSeparator" w:id="0">
    <w:p w:rsidR="00AF52BC" w:rsidRDefault="00AF52BC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6E" w:rsidRPr="00C101EF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04168A58">
          <wp:extent cx="7547610" cy="1798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9A7010">
    <w:pPr>
      <w:pStyle w:val="Footer"/>
      <w:ind w:left="-1417"/>
      <w:jc w:val="center"/>
    </w:pPr>
    <w:r>
      <w:rPr>
        <w:noProof/>
        <w:lang w:eastAsia="bg-BG"/>
      </w:rPr>
      <w:drawing>
        <wp:inline distT="0" distB="0" distL="0" distR="0" wp14:anchorId="59AE97FB">
          <wp:extent cx="7547610" cy="17983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C101EF" w:rsidRDefault="009A7010" w:rsidP="009A7010">
    <w:pPr>
      <w:pStyle w:val="Footer"/>
      <w:jc w:val="center"/>
    </w:pPr>
    <w:r>
      <w:rPr>
        <w:noProof/>
        <w:lang w:eastAsia="bg-BG"/>
      </w:rPr>
      <w:drawing>
        <wp:inline distT="0" distB="0" distL="0" distR="0" wp14:anchorId="4C3217D9" wp14:editId="38C9B121">
          <wp:extent cx="7547610" cy="179832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A9" w:rsidRDefault="007501A9" w:rsidP="007501A9">
    <w:pPr>
      <w:pStyle w:val="Footer"/>
      <w:jc w:val="center"/>
    </w:pPr>
    <w:r>
      <w:rPr>
        <w:noProof/>
        <w:lang w:eastAsia="bg-BG"/>
      </w:rPr>
      <w:drawing>
        <wp:inline distT="0" distB="0" distL="0" distR="0" wp14:anchorId="09DE9CC6" wp14:editId="3C311E4A">
          <wp:extent cx="7547610" cy="17983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BC" w:rsidRDefault="00AF52BC" w:rsidP="0076086E">
      <w:pPr>
        <w:spacing w:after="0" w:line="240" w:lineRule="auto"/>
      </w:pPr>
      <w:r>
        <w:separator/>
      </w:r>
    </w:p>
  </w:footnote>
  <w:footnote w:type="continuationSeparator" w:id="0">
    <w:p w:rsidR="00AF52BC" w:rsidRDefault="00AF52BC" w:rsidP="0076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Pr="00131140" w:rsidRDefault="00131140">
    <w:pPr>
      <w:pStyle w:val="Header"/>
      <w:jc w:val="right"/>
      <w:rPr>
        <w:rFonts w:ascii="Trebuchet MS" w:hAnsi="Trebuchet MS"/>
      </w:rPr>
    </w:pPr>
    <w:r w:rsidRPr="00131140">
      <w:rPr>
        <w:rFonts w:ascii="Trebuchet MS" w:hAnsi="Trebuchet MS"/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8DEB6" wp14:editId="3E44D2EB">
              <wp:simplePos x="0" y="0"/>
              <wp:positionH relativeFrom="column">
                <wp:posOffset>0</wp:posOffset>
              </wp:positionH>
              <wp:positionV relativeFrom="paragraph">
                <wp:posOffset>217170</wp:posOffset>
              </wp:positionV>
              <wp:extent cx="5937250" cy="410845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131140">
                            <w:rPr>
                              <w:rFonts w:ascii="Trebuchet MS" w:eastAsia="Trebuchet MS" w:hAnsi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:rsidR="00131140" w:rsidRPr="00131140" w:rsidRDefault="00131140" w:rsidP="00131140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:rsidR="00131140" w:rsidRPr="00131140" w:rsidRDefault="00131140" w:rsidP="00131140">
                          <w:pPr>
                            <w:spacing w:after="0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131140">
                            <w:rPr>
                              <w:rFonts w:ascii="Trebuchet MS" w:hAnsi="Trebuchet MS"/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8DE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1pt;width:467.5pt;height:3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" strokecolor="white">
              <v:textbox style="mso-fit-shape-to-text:t">
                <w:txbxContent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Проект </w:t>
                    </w:r>
                    <w:r w:rsidRPr="00131140">
                      <w:rPr>
                        <w:rFonts w:ascii="Trebuchet MS" w:eastAsia="Trebuchet MS" w:hAnsi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:rsidR="00131140" w:rsidRPr="00131140" w:rsidRDefault="00131140" w:rsidP="0013114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4"/>
                        <w:szCs w:val="16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V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>-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en-US"/>
                      </w:rPr>
                      <w:t>A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:rsidR="00131140" w:rsidRPr="00131140" w:rsidRDefault="00131140" w:rsidP="00131140">
                    <w:pPr>
                      <w:spacing w:after="0"/>
                      <w:jc w:val="center"/>
                      <w:rPr>
                        <w:rFonts w:ascii="Trebuchet MS" w:hAnsi="Trebuchet MS"/>
                      </w:rPr>
                    </w:pPr>
                    <w:r w:rsidRPr="00131140">
                      <w:rPr>
                        <w:rFonts w:ascii="Trebuchet MS" w:hAnsi="Trebuchet MS"/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rPr>
        <w:rFonts w:ascii="Trebuchet MS" w:hAnsi="Trebuchet MS"/>
      </w:rPr>
      <w:id w:val="-43448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140" w:rsidRPr="00131140" w:rsidRDefault="00131140">
        <w:pPr>
          <w:pStyle w:val="Header"/>
          <w:jc w:val="right"/>
          <w:rPr>
            <w:rFonts w:ascii="Trebuchet MS" w:hAnsi="Trebuchet MS"/>
          </w:rPr>
        </w:pPr>
        <w:r w:rsidRPr="00131140">
          <w:rPr>
            <w:rFonts w:ascii="Trebuchet MS" w:hAnsi="Trebuchet MS"/>
          </w:rPr>
          <w:fldChar w:fldCharType="begin"/>
        </w:r>
        <w:r w:rsidRPr="00131140">
          <w:rPr>
            <w:rFonts w:ascii="Trebuchet MS" w:hAnsi="Trebuchet MS"/>
          </w:rPr>
          <w:instrText xml:space="preserve"> PAGE   \* MERGEFORMAT </w:instrText>
        </w:r>
        <w:r w:rsidRPr="00131140">
          <w:rPr>
            <w:rFonts w:ascii="Trebuchet MS" w:hAnsi="Trebuchet MS"/>
          </w:rPr>
          <w:fldChar w:fldCharType="separate"/>
        </w:r>
        <w:r w:rsidR="00FD762F">
          <w:rPr>
            <w:rFonts w:ascii="Trebuchet MS" w:hAnsi="Trebuchet MS"/>
            <w:noProof/>
          </w:rPr>
          <w:t>2</w:t>
        </w:r>
        <w:r w:rsidRPr="00131140">
          <w:rPr>
            <w:rFonts w:ascii="Trebuchet MS" w:hAnsi="Trebuchet MS"/>
            <w:noProof/>
          </w:rPr>
          <w:fldChar w:fldCharType="end"/>
        </w:r>
      </w:p>
    </w:sdtContent>
  </w:sdt>
  <w:p w:rsidR="00C101EF" w:rsidRPr="00AB5505" w:rsidRDefault="00C101EF" w:rsidP="00AB5505">
    <w:pPr>
      <w:pStyle w:val="Header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40" w:rsidRDefault="00131140" w:rsidP="00131140">
    <w:pPr>
      <w:pStyle w:val="Header"/>
      <w:ind w:left="-1417"/>
    </w:pPr>
    <w:r>
      <w:rPr>
        <w:noProof/>
        <w:lang w:eastAsia="bg-BG"/>
      </w:rPr>
      <w:drawing>
        <wp:inline distT="0" distB="0" distL="0" distR="0" wp14:anchorId="6F6CB2BA">
          <wp:extent cx="7541260" cy="1359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Pr="00131140" w:rsidRDefault="009A7010">
    <w:pPr>
      <w:pStyle w:val="Header"/>
      <w:jc w:val="right"/>
      <w:rPr>
        <w:rFonts w:ascii="Trebuchet MS" w:hAnsi="Trebuchet MS"/>
      </w:rPr>
    </w:pPr>
  </w:p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6CBD07BD" wp14:editId="2ADEC044">
          <wp:extent cx="7541260" cy="13595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AF52BC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0975098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FD762F">
          <w:rPr>
            <w:rFonts w:ascii="Trebuchet MS" w:hAnsi="Trebuchet MS"/>
            <w:noProof/>
          </w:rPr>
          <w:t>5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Pr="00AB5505" w:rsidRDefault="009A7010" w:rsidP="00AB5505">
    <w:pPr>
      <w:pStyle w:val="Header"/>
      <w:ind w:left="-141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10" w:rsidRDefault="009A7010" w:rsidP="009A7010">
    <w:pPr>
      <w:pStyle w:val="Header"/>
      <w:ind w:left="-1417"/>
      <w:jc w:val="center"/>
      <w:rPr>
        <w:rFonts w:ascii="Trebuchet MS" w:hAnsi="Trebuchet MS"/>
      </w:rPr>
    </w:pPr>
    <w:r>
      <w:rPr>
        <w:noProof/>
        <w:lang w:eastAsia="bg-BG"/>
      </w:rPr>
      <w:drawing>
        <wp:inline distT="0" distB="0" distL="0" distR="0" wp14:anchorId="2D970F57" wp14:editId="17343B9F">
          <wp:extent cx="7541260" cy="13595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7010" w:rsidRPr="00131140" w:rsidRDefault="00AF52BC" w:rsidP="009A7010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</w:rPr>
        <w:id w:val="21132417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7010" w:rsidRPr="00131140">
          <w:rPr>
            <w:rFonts w:ascii="Trebuchet MS" w:hAnsi="Trebuchet MS"/>
          </w:rPr>
          <w:fldChar w:fldCharType="begin"/>
        </w:r>
        <w:r w:rsidR="009A7010" w:rsidRPr="00131140">
          <w:rPr>
            <w:rFonts w:ascii="Trebuchet MS" w:hAnsi="Trebuchet MS"/>
          </w:rPr>
          <w:instrText xml:space="preserve"> PAGE   \* MERGEFORMAT </w:instrText>
        </w:r>
        <w:r w:rsidR="009A7010" w:rsidRPr="00131140">
          <w:rPr>
            <w:rFonts w:ascii="Trebuchet MS" w:hAnsi="Trebuchet MS"/>
          </w:rPr>
          <w:fldChar w:fldCharType="separate"/>
        </w:r>
        <w:r w:rsidR="00FD762F">
          <w:rPr>
            <w:rFonts w:ascii="Trebuchet MS" w:hAnsi="Trebuchet MS"/>
            <w:noProof/>
          </w:rPr>
          <w:t>3</w:t>
        </w:r>
        <w:r w:rsidR="009A7010" w:rsidRPr="00131140">
          <w:rPr>
            <w:rFonts w:ascii="Trebuchet MS" w:hAnsi="Trebuchet MS"/>
            <w:noProof/>
          </w:rPr>
          <w:fldChar w:fldCharType="end"/>
        </w:r>
      </w:sdtContent>
    </w:sdt>
  </w:p>
  <w:p w:rsidR="009A7010" w:rsidRDefault="009A7010" w:rsidP="009A7010">
    <w:pPr>
      <w:pStyle w:val="Header"/>
      <w:ind w:lef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54"/>
    <w:multiLevelType w:val="hybridMultilevel"/>
    <w:tmpl w:val="6F267E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264F"/>
    <w:multiLevelType w:val="hybridMultilevel"/>
    <w:tmpl w:val="EBAA67A6"/>
    <w:lvl w:ilvl="0" w:tplc="79C63F0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2B43"/>
    <w:multiLevelType w:val="hybridMultilevel"/>
    <w:tmpl w:val="F2A67102"/>
    <w:lvl w:ilvl="0" w:tplc="A17449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A21B2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C07"/>
    <w:multiLevelType w:val="hybridMultilevel"/>
    <w:tmpl w:val="5CB63CCE"/>
    <w:lvl w:ilvl="0" w:tplc="A8986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E81"/>
    <w:multiLevelType w:val="multilevel"/>
    <w:tmpl w:val="594A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74B6423"/>
    <w:multiLevelType w:val="hybridMultilevel"/>
    <w:tmpl w:val="0E3C7F02"/>
    <w:lvl w:ilvl="0" w:tplc="FDCAF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96BA9"/>
    <w:multiLevelType w:val="multilevel"/>
    <w:tmpl w:val="6396F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623C01"/>
    <w:multiLevelType w:val="hybridMultilevel"/>
    <w:tmpl w:val="F2BE2DB0"/>
    <w:lvl w:ilvl="0" w:tplc="764A5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78419B"/>
    <w:multiLevelType w:val="hybridMultilevel"/>
    <w:tmpl w:val="1772E3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053080"/>
    <w:multiLevelType w:val="hybridMultilevel"/>
    <w:tmpl w:val="5EFAF5BE"/>
    <w:lvl w:ilvl="0" w:tplc="879E4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A0A9F"/>
    <w:multiLevelType w:val="hybridMultilevel"/>
    <w:tmpl w:val="44B65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1C4A"/>
    <w:multiLevelType w:val="hybridMultilevel"/>
    <w:tmpl w:val="E1368C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AFE"/>
    <w:multiLevelType w:val="hybridMultilevel"/>
    <w:tmpl w:val="3D4C0AEA"/>
    <w:lvl w:ilvl="0" w:tplc="BC84894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71"/>
    <w:rsid w:val="0002268E"/>
    <w:rsid w:val="000231EC"/>
    <w:rsid w:val="000266ED"/>
    <w:rsid w:val="00043ABA"/>
    <w:rsid w:val="00046DCF"/>
    <w:rsid w:val="0007211A"/>
    <w:rsid w:val="0009295A"/>
    <w:rsid w:val="00092B2A"/>
    <w:rsid w:val="000C0709"/>
    <w:rsid w:val="000F0FA4"/>
    <w:rsid w:val="000F2F77"/>
    <w:rsid w:val="00102779"/>
    <w:rsid w:val="00125D92"/>
    <w:rsid w:val="00131140"/>
    <w:rsid w:val="00137971"/>
    <w:rsid w:val="0015010B"/>
    <w:rsid w:val="00164119"/>
    <w:rsid w:val="001B0AE0"/>
    <w:rsid w:val="001B2381"/>
    <w:rsid w:val="001D0D76"/>
    <w:rsid w:val="001E7C50"/>
    <w:rsid w:val="00223C20"/>
    <w:rsid w:val="00246F4E"/>
    <w:rsid w:val="00283F8D"/>
    <w:rsid w:val="002873CD"/>
    <w:rsid w:val="0029400D"/>
    <w:rsid w:val="002B4E36"/>
    <w:rsid w:val="003023C8"/>
    <w:rsid w:val="00303255"/>
    <w:rsid w:val="003522F9"/>
    <w:rsid w:val="00373A6D"/>
    <w:rsid w:val="00381E9B"/>
    <w:rsid w:val="003B5165"/>
    <w:rsid w:val="003D5341"/>
    <w:rsid w:val="003D655C"/>
    <w:rsid w:val="004331E2"/>
    <w:rsid w:val="004377CF"/>
    <w:rsid w:val="00441206"/>
    <w:rsid w:val="0045113D"/>
    <w:rsid w:val="00487B72"/>
    <w:rsid w:val="00490CF5"/>
    <w:rsid w:val="004A7B47"/>
    <w:rsid w:val="004F32C3"/>
    <w:rsid w:val="004F7BFE"/>
    <w:rsid w:val="005303B6"/>
    <w:rsid w:val="005432F1"/>
    <w:rsid w:val="00564D58"/>
    <w:rsid w:val="00590D0F"/>
    <w:rsid w:val="00633208"/>
    <w:rsid w:val="006C1513"/>
    <w:rsid w:val="006C7AE2"/>
    <w:rsid w:val="006F520B"/>
    <w:rsid w:val="00721697"/>
    <w:rsid w:val="00730154"/>
    <w:rsid w:val="007501A9"/>
    <w:rsid w:val="0076086E"/>
    <w:rsid w:val="007B7118"/>
    <w:rsid w:val="007E644A"/>
    <w:rsid w:val="00844CBB"/>
    <w:rsid w:val="0085436E"/>
    <w:rsid w:val="00884039"/>
    <w:rsid w:val="0089791B"/>
    <w:rsid w:val="008A2207"/>
    <w:rsid w:val="008B2366"/>
    <w:rsid w:val="008E4339"/>
    <w:rsid w:val="0092469E"/>
    <w:rsid w:val="00932049"/>
    <w:rsid w:val="00952F71"/>
    <w:rsid w:val="00953BBB"/>
    <w:rsid w:val="009743B7"/>
    <w:rsid w:val="00980E06"/>
    <w:rsid w:val="009A33D3"/>
    <w:rsid w:val="009A5629"/>
    <w:rsid w:val="009A7010"/>
    <w:rsid w:val="009B6C19"/>
    <w:rsid w:val="009C71EF"/>
    <w:rsid w:val="00A00FEA"/>
    <w:rsid w:val="00A177D2"/>
    <w:rsid w:val="00AB2667"/>
    <w:rsid w:val="00AB5505"/>
    <w:rsid w:val="00AF52BC"/>
    <w:rsid w:val="00B12E32"/>
    <w:rsid w:val="00B66D10"/>
    <w:rsid w:val="00B96B0B"/>
    <w:rsid w:val="00BA278C"/>
    <w:rsid w:val="00BA66C3"/>
    <w:rsid w:val="00BC3D9A"/>
    <w:rsid w:val="00BE4A29"/>
    <w:rsid w:val="00BF4E69"/>
    <w:rsid w:val="00C101EF"/>
    <w:rsid w:val="00C36AAC"/>
    <w:rsid w:val="00C67692"/>
    <w:rsid w:val="00D3655B"/>
    <w:rsid w:val="00DA342A"/>
    <w:rsid w:val="00DA7AB8"/>
    <w:rsid w:val="00DD0F03"/>
    <w:rsid w:val="00DE4362"/>
    <w:rsid w:val="00DF1450"/>
    <w:rsid w:val="00DF4829"/>
    <w:rsid w:val="00E01474"/>
    <w:rsid w:val="00E06339"/>
    <w:rsid w:val="00E11EBF"/>
    <w:rsid w:val="00E125EB"/>
    <w:rsid w:val="00EA4FF0"/>
    <w:rsid w:val="00EB3C02"/>
    <w:rsid w:val="00ED672D"/>
    <w:rsid w:val="00EE6F2C"/>
    <w:rsid w:val="00F06CBD"/>
    <w:rsid w:val="00F33B7C"/>
    <w:rsid w:val="00F33F71"/>
    <w:rsid w:val="00F40288"/>
    <w:rsid w:val="00F57855"/>
    <w:rsid w:val="00F70C37"/>
    <w:rsid w:val="00F77C74"/>
    <w:rsid w:val="00F9136F"/>
    <w:rsid w:val="00FB06B2"/>
    <w:rsid w:val="00FD075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FC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010"/>
    <w:pPr>
      <w:keepNext/>
      <w:keepLines/>
      <w:spacing w:before="240" w:after="240"/>
      <w:jc w:val="center"/>
      <w:outlineLvl w:val="0"/>
    </w:pPr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3D9A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Cambr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ListParagraph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D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6E"/>
  </w:style>
  <w:style w:type="paragraph" w:styleId="Footer">
    <w:name w:val="footer"/>
    <w:basedOn w:val="Normal"/>
    <w:link w:val="Foot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6E"/>
  </w:style>
  <w:style w:type="paragraph" w:styleId="CommentText">
    <w:name w:val="annotation text"/>
    <w:basedOn w:val="Normal"/>
    <w:link w:val="CommentTextChar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D2"/>
    <w:rPr>
      <w:sz w:val="20"/>
      <w:szCs w:val="20"/>
    </w:rPr>
  </w:style>
  <w:style w:type="character" w:styleId="CommentReference">
    <w:name w:val="annotation reference"/>
    <w:uiPriority w:val="99"/>
    <w:unhideWhenUsed/>
    <w:rsid w:val="00A17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6F520B"/>
    <w:pPr>
      <w:tabs>
        <w:tab w:val="num" w:pos="1620"/>
      </w:tabs>
      <w:spacing w:after="0" w:line="240" w:lineRule="auto"/>
      <w:ind w:left="1620" w:hanging="720"/>
      <w:jc w:val="both"/>
    </w:pPr>
    <w:rPr>
      <w:rFonts w:ascii="Trebuchet MS" w:eastAsia="Times New Roman" w:hAnsi="Trebuchet MS" w:cs="Arial"/>
      <w:i/>
      <w:sz w:val="24"/>
      <w:szCs w:val="24"/>
      <w:lang w:val="en-GB" w:eastAsia="pl-PL"/>
    </w:rPr>
  </w:style>
  <w:style w:type="paragraph" w:styleId="BodyText2">
    <w:name w:val="Body Text 2"/>
    <w:basedOn w:val="Normal"/>
    <w:link w:val="BodyText2Char"/>
    <w:rsid w:val="006F52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6F520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BC3D9A"/>
    <w:rPr>
      <w:rFonts w:ascii="Cambria" w:eastAsia="Times New Roman" w:hAnsi="Cambria" w:cs="Cambria"/>
      <w:lang w:eastAsia="bg-BG"/>
    </w:rPr>
  </w:style>
  <w:style w:type="character" w:customStyle="1" w:styleId="ListParagraphChar">
    <w:name w:val="List Paragraph Char"/>
    <w:link w:val="ListParagraph"/>
    <w:uiPriority w:val="34"/>
    <w:rsid w:val="00BC3D9A"/>
  </w:style>
  <w:style w:type="character" w:customStyle="1" w:styleId="Heading1Char">
    <w:name w:val="Heading 1 Char"/>
    <w:basedOn w:val="DefaultParagraphFont"/>
    <w:link w:val="Heading1"/>
    <w:uiPriority w:val="9"/>
    <w:rsid w:val="009A7010"/>
    <w:rPr>
      <w:rFonts w:ascii="Trebuchet MS" w:eastAsiaTheme="majorEastAsia" w:hAnsi="Trebuchet MS" w:cstheme="majorBidi"/>
      <w:b/>
      <w:smallCaps/>
      <w:sz w:val="26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62B7-9EE3-48B7-8526-4CDC997A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2018-03-08T09:38:00Z</dcterms:created>
  <dcterms:modified xsi:type="dcterms:W3CDTF">2018-03-08T10:42:00Z</dcterms:modified>
</cp:coreProperties>
</file>