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EB1C5A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BC3D9A" w:rsidRPr="00BC3D9A">
        <w:rPr>
          <w:rFonts w:ascii="Trebuchet MS" w:hAnsi="Trebuchet MS" w:cs="Times New Roman"/>
          <w:b/>
          <w:i/>
          <w:sz w:val="24"/>
          <w:szCs w:val="24"/>
        </w:rPr>
        <w:t>3</w:t>
      </w:r>
      <w:r w:rsidR="000266ED">
        <w:rPr>
          <w:rFonts w:ascii="Trebuchet MS" w:hAnsi="Trebuchet MS" w:cs="Times New Roman"/>
          <w:b/>
          <w:i/>
          <w:sz w:val="24"/>
          <w:szCs w:val="24"/>
          <w:lang w:val="en-US"/>
        </w:rPr>
        <w:t>.</w:t>
      </w:r>
      <w:r w:rsidR="00EB1C5A">
        <w:rPr>
          <w:rFonts w:ascii="Trebuchet MS" w:hAnsi="Trebuchet MS" w:cs="Times New Roman"/>
          <w:b/>
          <w:i/>
          <w:sz w:val="24"/>
          <w:szCs w:val="24"/>
        </w:rPr>
        <w:t>4</w:t>
      </w:r>
      <w:bookmarkStart w:id="0" w:name="_GoBack"/>
      <w:bookmarkEnd w:id="0"/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3522F9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522F9">
        <w:rPr>
          <w:rFonts w:ascii="Trebuchet MS" w:hAnsi="Trebuchet MS" w:cs="Times New Roman"/>
          <w:b/>
          <w:bCs/>
          <w:sz w:val="24"/>
          <w:szCs w:val="24"/>
        </w:rPr>
        <w:t>ПРЕДЛОЖЕНИЕ ЗА ИЗПЪЛНЕНИЕ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932049" w:rsidRPr="00932049" w:rsidRDefault="00932049" w:rsidP="00932049">
      <w:pPr>
        <w:jc w:val="center"/>
        <w:rPr>
          <w:rFonts w:ascii="Trebuchet MS" w:hAnsi="Trebuchet MS"/>
          <w:sz w:val="36"/>
          <w:szCs w:val="36"/>
        </w:rPr>
      </w:pPr>
    </w:p>
    <w:p w:rsidR="006F520B" w:rsidRPr="000266ED" w:rsidRDefault="003478E5" w:rsidP="00932049">
      <w:pPr>
        <w:spacing w:after="0"/>
        <w:jc w:val="center"/>
        <w:rPr>
          <w:rFonts w:ascii="Trebuchet MS" w:hAnsi="Trebuchet MS"/>
          <w:sz w:val="26"/>
          <w:szCs w:val="26"/>
        </w:rPr>
      </w:pPr>
      <w:r w:rsidRPr="003478E5">
        <w:rPr>
          <w:rFonts w:ascii="Trebuchet MS" w:hAnsi="Trebuchet MS"/>
          <w:sz w:val="26"/>
          <w:szCs w:val="26"/>
        </w:rPr>
        <w:t>Обособена позиция № 4: Доставка на спортна екипировка по технически спецификации</w:t>
      </w:r>
    </w:p>
    <w:p w:rsidR="00F57855" w:rsidRPr="00932049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0266ED" w:rsidRPr="000266ED" w:rsidRDefault="003522F9" w:rsidP="000266ED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на посочената обществена поръчка.</w:t>
      </w:r>
    </w:p>
    <w:p w:rsidR="003522F9" w:rsidRPr="00C36AAC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съобразно всички относими изисквания, произтичащи от действащата нормативна уредба</w:t>
      </w:r>
      <w:r w:rsidRPr="00AB2667">
        <w:rPr>
          <w:rFonts w:ascii="Trebuchet MS" w:hAnsi="Trebuchet MS"/>
          <w:sz w:val="24"/>
          <w:szCs w:val="24"/>
          <w:lang w:val="ru-RU"/>
        </w:rPr>
        <w:t>.</w:t>
      </w:r>
    </w:p>
    <w:p w:rsidR="00C36AAC" w:rsidRPr="003522F9" w:rsidRDefault="00C36AAC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Предлагаме да доставим оборудването, съобразно съдържанието на Приложение № 1 към настоящото Предложение за изпълнение на поръчката</w:t>
      </w:r>
    </w:p>
    <w:p w:rsidR="003522F9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>
        <w:rPr>
          <w:rFonts w:ascii="Trebuchet MS" w:hAnsi="Trebuchet MS"/>
          <w:sz w:val="24"/>
          <w:szCs w:val="24"/>
        </w:rPr>
        <w:t>нашето предложение</w:t>
      </w:r>
      <w:r w:rsidRPr="003522F9">
        <w:rPr>
          <w:rFonts w:ascii="Trebuchet MS" w:hAnsi="Trebuchet MS"/>
          <w:sz w:val="24"/>
          <w:szCs w:val="24"/>
        </w:rPr>
        <w:t>.</w:t>
      </w:r>
    </w:p>
    <w:p w:rsidR="003522F9" w:rsidRDefault="0092469E" w:rsidP="0092469E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92469E">
        <w:rPr>
          <w:rFonts w:ascii="Trebuchet MS" w:hAnsi="Trebuchet MS"/>
          <w:sz w:val="24"/>
          <w:szCs w:val="24"/>
        </w:rPr>
        <w:t>Поемаме ангажимент да изпълним предмета на поръчката в сроковете</w:t>
      </w:r>
      <w:r w:rsidR="00932049">
        <w:rPr>
          <w:rFonts w:ascii="Trebuchet MS" w:hAnsi="Trebuchet MS"/>
          <w:sz w:val="24"/>
          <w:szCs w:val="24"/>
          <w:lang w:val="en-US"/>
        </w:rPr>
        <w:t xml:space="preserve">, </w:t>
      </w:r>
      <w:r w:rsidR="00932049">
        <w:rPr>
          <w:rFonts w:ascii="Trebuchet MS" w:hAnsi="Trebuchet MS"/>
          <w:sz w:val="24"/>
          <w:szCs w:val="24"/>
        </w:rPr>
        <w:t>определени от Възложителя и съобразно условията на договора</w:t>
      </w:r>
      <w:r w:rsidRPr="0092469E">
        <w:rPr>
          <w:rFonts w:ascii="Trebuchet MS" w:hAnsi="Trebuchet MS"/>
          <w:sz w:val="24"/>
          <w:szCs w:val="24"/>
        </w:rPr>
        <w:t>.</w:t>
      </w:r>
    </w:p>
    <w:p w:rsidR="00AB2667" w:rsidRDefault="00AB2667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633208">
        <w:rPr>
          <w:rFonts w:ascii="Trebuchet MS" w:hAnsi="Trebuchet MS"/>
          <w:sz w:val="24"/>
          <w:szCs w:val="24"/>
        </w:rPr>
        <w:t xml:space="preserve">Предлагаме да изпълним </w:t>
      </w:r>
      <w:r w:rsidR="00932049">
        <w:rPr>
          <w:rFonts w:ascii="Trebuchet MS" w:hAnsi="Trebuchet MS"/>
          <w:sz w:val="24"/>
          <w:szCs w:val="24"/>
        </w:rPr>
        <w:t>доставката</w:t>
      </w:r>
      <w:r w:rsidRPr="00633208">
        <w:rPr>
          <w:rFonts w:ascii="Trebuchet MS" w:hAnsi="Trebuchet MS"/>
          <w:sz w:val="24"/>
          <w:szCs w:val="24"/>
        </w:rPr>
        <w:t xml:space="preserve"> в срок от </w:t>
      </w:r>
      <w:r w:rsidR="00932049">
        <w:rPr>
          <w:rFonts w:ascii="Trebuchet MS" w:hAnsi="Trebuchet MS"/>
          <w:sz w:val="24"/>
          <w:szCs w:val="24"/>
        </w:rPr>
        <w:t>1</w:t>
      </w:r>
      <w:r w:rsidR="00633208" w:rsidRPr="00633208">
        <w:rPr>
          <w:rFonts w:ascii="Trebuchet MS" w:hAnsi="Trebuchet MS"/>
          <w:sz w:val="24"/>
          <w:szCs w:val="24"/>
        </w:rPr>
        <w:t xml:space="preserve"> </w:t>
      </w:r>
      <w:r w:rsidRPr="00633208">
        <w:rPr>
          <w:rFonts w:ascii="Trebuchet MS" w:hAnsi="Trebuchet MS"/>
          <w:sz w:val="24"/>
          <w:szCs w:val="24"/>
        </w:rPr>
        <w:t>(</w:t>
      </w:r>
      <w:r w:rsidR="00932049">
        <w:rPr>
          <w:rFonts w:ascii="Trebuchet MS" w:hAnsi="Trebuchet MS"/>
          <w:sz w:val="24"/>
          <w:szCs w:val="24"/>
        </w:rPr>
        <w:t>един</w:t>
      </w:r>
      <w:r w:rsidRPr="00633208">
        <w:rPr>
          <w:rFonts w:ascii="Trebuchet MS" w:hAnsi="Trebuchet MS"/>
          <w:sz w:val="24"/>
          <w:szCs w:val="24"/>
        </w:rPr>
        <w:t>) месец.</w:t>
      </w:r>
    </w:p>
    <w:p w:rsidR="00932049" w:rsidRPr="00633208" w:rsidRDefault="00932049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Приемаме поставените от Възложителя изисквания за продължителност гаранционния срок от 24 (двадесет и четири) месеца.</w:t>
      </w:r>
    </w:p>
    <w:p w:rsidR="000231EC" w:rsidRPr="009A7010" w:rsidRDefault="000231EC" w:rsidP="000231EC">
      <w:pPr>
        <w:pStyle w:val="NoSpacing"/>
        <w:jc w:val="both"/>
        <w:rPr>
          <w:rFonts w:ascii="Trebuchet MS" w:hAnsi="Trebuchet MS"/>
          <w:b/>
          <w:i/>
        </w:rPr>
      </w:pPr>
    </w:p>
    <w:p w:rsidR="000231EC" w:rsidRPr="000231EC" w:rsidRDefault="000231EC" w:rsidP="000231EC">
      <w:pPr>
        <w:pStyle w:val="NoSpacing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101EF" w:rsidRPr="00490CF5" w:rsidTr="00932049">
        <w:tc>
          <w:tcPr>
            <w:tcW w:w="2735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9A7010" w:rsidRDefault="009A7010">
      <w:pPr>
        <w:rPr>
          <w:rFonts w:ascii="Trebuchet MS" w:hAnsi="Trebuchet MS" w:cs="Times New Roman"/>
          <w:b/>
          <w:i/>
          <w:sz w:val="24"/>
          <w:szCs w:val="24"/>
        </w:rPr>
        <w:sectPr w:rsidR="009A7010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</w:p>
    <w:p w:rsidR="00932049" w:rsidRDefault="00932049" w:rsidP="00932049">
      <w:pPr>
        <w:jc w:val="both"/>
        <w:rPr>
          <w:rFonts w:ascii="Trebuchet MS" w:hAnsi="Trebuchet MS"/>
        </w:rPr>
      </w:pPr>
      <w:r w:rsidRPr="00932049">
        <w:rPr>
          <w:rFonts w:ascii="Trebuchet MS" w:hAnsi="Trebuchet MS"/>
          <w:b/>
        </w:rPr>
        <w:lastRenderedPageBreak/>
        <w:t>Приложение № 1 към Предложение за изпълнение на обществена поръчка с предмет „</w:t>
      </w:r>
      <w:r w:rsidRPr="00932049">
        <w:rPr>
          <w:rFonts w:ascii="Trebuchet MS" w:hAnsi="Trebuchet MS"/>
        </w:rPr>
        <w:t xml:space="preserve">Доставка на спортна екипировка, фитнес и терапевтично оборудване по четири обособени позиции“, </w:t>
      </w:r>
      <w:r w:rsidR="003478E5" w:rsidRPr="003478E5">
        <w:rPr>
          <w:rFonts w:ascii="Trebuchet MS" w:hAnsi="Trebuchet MS"/>
        </w:rPr>
        <w:t>Обособена позиция № 4: Доставка на спортна екипировка по технически спецификации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4818"/>
        <w:gridCol w:w="5102"/>
        <w:gridCol w:w="1525"/>
      </w:tblGrid>
      <w:tr w:rsidR="00932049" w:rsidRPr="003478E5" w:rsidTr="00C36AAC">
        <w:trPr>
          <w:tblHeader/>
        </w:trPr>
        <w:tc>
          <w:tcPr>
            <w:tcW w:w="252" w:type="pct"/>
            <w:shd w:val="clear" w:color="auto" w:fill="1F497D" w:themeFill="text2"/>
            <w:vAlign w:val="center"/>
          </w:tcPr>
          <w:p w:rsidR="00932049" w:rsidRPr="003478E5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3478E5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658" w:type="pct"/>
            <w:shd w:val="clear" w:color="auto" w:fill="1F497D" w:themeFill="text2"/>
            <w:vAlign w:val="center"/>
          </w:tcPr>
          <w:p w:rsidR="00932049" w:rsidRPr="003478E5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3478E5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721" w:type="pct"/>
            <w:shd w:val="clear" w:color="auto" w:fill="1F497D" w:themeFill="text2"/>
            <w:vAlign w:val="center"/>
          </w:tcPr>
          <w:p w:rsidR="00932049" w:rsidRPr="003478E5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3478E5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Изисквани характеристики от Възложителя</w:t>
            </w:r>
          </w:p>
        </w:tc>
        <w:tc>
          <w:tcPr>
            <w:tcW w:w="1823" w:type="pct"/>
            <w:shd w:val="clear" w:color="auto" w:fill="1F497D" w:themeFill="text2"/>
            <w:vAlign w:val="center"/>
          </w:tcPr>
          <w:p w:rsidR="00932049" w:rsidRPr="003478E5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3478E5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Описание и характеристики на предлаганото за доставка оборудване</w:t>
            </w:r>
          </w:p>
        </w:tc>
        <w:tc>
          <w:tcPr>
            <w:tcW w:w="545" w:type="pct"/>
            <w:shd w:val="clear" w:color="auto" w:fill="1F497D" w:themeFill="text2"/>
            <w:noWrap/>
            <w:vAlign w:val="center"/>
          </w:tcPr>
          <w:p w:rsidR="00932049" w:rsidRPr="003478E5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3478E5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3478E5" w:rsidRPr="003478E5" w:rsidTr="003478E5">
        <w:tc>
          <w:tcPr>
            <w:tcW w:w="252" w:type="pct"/>
            <w:vAlign w:val="center"/>
          </w:tcPr>
          <w:p w:rsidR="003478E5" w:rsidRPr="003478E5" w:rsidRDefault="003478E5" w:rsidP="003478E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3478E5">
              <w:rPr>
                <w:rFonts w:ascii="Trebuchet MS" w:hAnsi="Trebuchet MS"/>
                <w:color w:val="000000"/>
              </w:rPr>
              <w:t xml:space="preserve">Комплект </w:t>
            </w:r>
            <w:proofErr w:type="spellStart"/>
            <w:r w:rsidRPr="003478E5">
              <w:rPr>
                <w:rFonts w:ascii="Trebuchet MS" w:hAnsi="Trebuchet MS"/>
                <w:color w:val="000000"/>
              </w:rPr>
              <w:t>Ойна</w:t>
            </w:r>
            <w:proofErr w:type="spellEnd"/>
            <w:r w:rsidRPr="003478E5">
              <w:rPr>
                <w:rFonts w:ascii="Trebuchet MS" w:hAnsi="Trebuchet MS"/>
                <w:color w:val="000000"/>
              </w:rPr>
              <w:t xml:space="preserve"> за възрастни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 xml:space="preserve">Един комплект за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се състои от следното оборудване: топка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– 30 бр.; бухалки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за възрасти – 4 бр.; бухалки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за младежи – 4 бр., бухалки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за момичета – 4 бр.</w:t>
            </w:r>
          </w:p>
          <w:p w:rsidR="003478E5" w:rsidRPr="003478E5" w:rsidRDefault="003478E5" w:rsidP="003478E5">
            <w:pPr>
              <w:rPr>
                <w:rFonts w:ascii="Trebuchet MS" w:hAnsi="Trebuchet MS"/>
                <w:b/>
              </w:rPr>
            </w:pPr>
            <w:r w:rsidRPr="003478E5">
              <w:rPr>
                <w:rFonts w:ascii="Trebuchet MS" w:hAnsi="Trebuchet MS"/>
                <w:b/>
              </w:rPr>
              <w:t>Технически характеристики:</w:t>
            </w:r>
          </w:p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>Бухалка за възрастни – изработена от твърда дървесина (бук, ясен и др.), конусовидна форма, дължина – 90-100 см и 5 см в диаметър в единия край и 3,5 см – в другия.</w:t>
            </w:r>
          </w:p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lastRenderedPageBreak/>
              <w:t>Бухалка за младежи- дължина 75-80 см, с 4 см диаметър от единия край и 2,5 см – в другия.</w:t>
            </w:r>
          </w:p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>Бухалка за момичета – дължина 80-90 см, 4,5 см  в диаметър от единия край и 3 см – от другия.</w:t>
            </w:r>
          </w:p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 xml:space="preserve">Топка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е изработена от кожа, напълнена с конска, говежда или свинска четина, с диаметър приблизително 8 см., приблизителна обиколка 25 см и тегло приблизително 140 гр.</w:t>
            </w:r>
          </w:p>
        </w:tc>
        <w:tc>
          <w:tcPr>
            <w:tcW w:w="1823" w:type="pct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hAnsi="Trebuchet MS"/>
                <w:color w:val="000000"/>
              </w:rPr>
            </w:pPr>
            <w:r w:rsidRPr="003478E5">
              <w:rPr>
                <w:rFonts w:ascii="Trebuchet MS" w:hAnsi="Trebuchet MS"/>
                <w:color w:val="000000"/>
              </w:rPr>
              <w:t>5</w:t>
            </w:r>
          </w:p>
        </w:tc>
      </w:tr>
      <w:tr w:rsidR="003478E5" w:rsidRPr="003478E5" w:rsidTr="003478E5">
        <w:tc>
          <w:tcPr>
            <w:tcW w:w="252" w:type="pct"/>
            <w:vAlign w:val="center"/>
          </w:tcPr>
          <w:p w:rsidR="003478E5" w:rsidRPr="003478E5" w:rsidRDefault="003478E5" w:rsidP="003478E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hAnsi="Trebuchet MS"/>
                <w:color w:val="000000"/>
              </w:rPr>
            </w:pPr>
            <w:r w:rsidRPr="003478E5">
              <w:rPr>
                <w:rFonts w:ascii="Trebuchet MS" w:hAnsi="Trebuchet MS"/>
                <w:color w:val="000000"/>
              </w:rPr>
              <w:t xml:space="preserve">Комплект </w:t>
            </w:r>
            <w:proofErr w:type="spellStart"/>
            <w:r w:rsidRPr="003478E5">
              <w:rPr>
                <w:rFonts w:ascii="Trebuchet MS" w:hAnsi="Trebuchet MS"/>
                <w:color w:val="000000"/>
              </w:rPr>
              <w:t>Ойна</w:t>
            </w:r>
            <w:proofErr w:type="spellEnd"/>
            <w:r w:rsidRPr="003478E5">
              <w:rPr>
                <w:rFonts w:ascii="Trebuchet MS" w:hAnsi="Trebuchet MS"/>
                <w:color w:val="000000"/>
              </w:rPr>
              <w:t xml:space="preserve"> за младежи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 xml:space="preserve">Един комплект за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се състои от следното оборудване: Топка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– 20 бр., </w:t>
            </w:r>
            <w:r w:rsidRPr="003478E5">
              <w:rPr>
                <w:rFonts w:ascii="Trebuchet MS" w:hAnsi="Trebuchet MS"/>
              </w:rPr>
              <w:lastRenderedPageBreak/>
              <w:t xml:space="preserve">Бухалка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за младежи – 4 бр., Бухалка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за момичета – 4 бр.</w:t>
            </w:r>
          </w:p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>Бухалка за юноши(момчета/ момичета) изработени от изработена от твърда дървесина (бук, ясен и др.). Формата – пресечен конус с дължина 75-80 см, диаметър 4 см в единия край и 2,5 см - в другия.</w:t>
            </w:r>
          </w:p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 xml:space="preserve">Топка </w:t>
            </w:r>
            <w:proofErr w:type="spellStart"/>
            <w:r w:rsidRPr="003478E5">
              <w:rPr>
                <w:rFonts w:ascii="Trebuchet MS" w:hAnsi="Trebuchet MS"/>
              </w:rPr>
              <w:t>Ойна</w:t>
            </w:r>
            <w:proofErr w:type="spellEnd"/>
            <w:r w:rsidRPr="003478E5">
              <w:rPr>
                <w:rFonts w:ascii="Trebuchet MS" w:hAnsi="Trebuchet MS"/>
              </w:rPr>
              <w:t xml:space="preserve"> е изработена от кожа, напълнена с конска, говежда или свинска четина, с диаметър приблизително 7 см., приблизителна обиколка 22 см и тегло приблизително 100 гр.</w:t>
            </w:r>
          </w:p>
        </w:tc>
        <w:tc>
          <w:tcPr>
            <w:tcW w:w="1823" w:type="pct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hAnsi="Trebuchet MS"/>
                <w:color w:val="000000"/>
              </w:rPr>
            </w:pPr>
            <w:r w:rsidRPr="003478E5">
              <w:rPr>
                <w:rFonts w:ascii="Trebuchet MS" w:hAnsi="Trebuchet MS"/>
                <w:color w:val="000000"/>
              </w:rPr>
              <w:t>8</w:t>
            </w:r>
          </w:p>
        </w:tc>
      </w:tr>
      <w:tr w:rsidR="003478E5" w:rsidRPr="003478E5" w:rsidTr="003478E5">
        <w:tc>
          <w:tcPr>
            <w:tcW w:w="252" w:type="pct"/>
            <w:vAlign w:val="center"/>
          </w:tcPr>
          <w:p w:rsidR="003478E5" w:rsidRPr="003478E5" w:rsidRDefault="003478E5" w:rsidP="003478E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Топка за</w:t>
            </w:r>
            <w:r>
              <w:rPr>
                <w:rFonts w:ascii="Trebuchet MS" w:hAnsi="Trebuchet MS"/>
                <w:color w:val="000000"/>
                <w:lang w:val="en-US"/>
              </w:rPr>
              <w:t xml:space="preserve"> </w:t>
            </w:r>
            <w:r w:rsidRPr="003478E5">
              <w:rPr>
                <w:rFonts w:ascii="Trebuchet MS" w:hAnsi="Trebuchet MS"/>
                <w:color w:val="000000"/>
              </w:rPr>
              <w:t>Народна топка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>Изработена от висококачествена гума.</w:t>
            </w:r>
          </w:p>
          <w:p w:rsidR="003478E5" w:rsidRPr="003478E5" w:rsidRDefault="003478E5" w:rsidP="003478E5">
            <w:pPr>
              <w:rPr>
                <w:rFonts w:ascii="Trebuchet MS" w:hAnsi="Trebuchet MS"/>
              </w:rPr>
            </w:pPr>
            <w:r w:rsidRPr="003478E5">
              <w:rPr>
                <w:rFonts w:ascii="Trebuchet MS" w:hAnsi="Trebuchet MS"/>
              </w:rPr>
              <w:t>Размер: 8.5″ в диаметър</w:t>
            </w:r>
          </w:p>
        </w:tc>
        <w:tc>
          <w:tcPr>
            <w:tcW w:w="1823" w:type="pct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3478E5" w:rsidRPr="003478E5" w:rsidRDefault="003478E5" w:rsidP="003478E5">
            <w:pPr>
              <w:spacing w:after="0"/>
              <w:jc w:val="center"/>
              <w:rPr>
                <w:rFonts w:ascii="Trebuchet MS" w:hAnsi="Trebuchet MS"/>
                <w:color w:val="000000"/>
              </w:rPr>
            </w:pPr>
            <w:r w:rsidRPr="003478E5">
              <w:rPr>
                <w:rFonts w:ascii="Trebuchet MS" w:hAnsi="Trebuchet MS"/>
                <w:color w:val="000000"/>
              </w:rPr>
              <w:t>10</w:t>
            </w:r>
          </w:p>
        </w:tc>
      </w:tr>
    </w:tbl>
    <w:p w:rsidR="00C36AAC" w:rsidRDefault="00C36AAC" w:rsidP="00932049">
      <w:pPr>
        <w:jc w:val="both"/>
        <w:rPr>
          <w:rFonts w:ascii="Trebuchet MS" w:hAnsi="Trebuchet MS" w:cs="Times New Roman"/>
        </w:rPr>
      </w:pPr>
    </w:p>
    <w:p w:rsidR="008B2366" w:rsidRPr="00932049" w:rsidRDefault="008B2366" w:rsidP="00932049">
      <w:pPr>
        <w:jc w:val="both"/>
        <w:rPr>
          <w:rFonts w:ascii="Trebuchet MS" w:hAnsi="Trebuchet MS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50" w:rsidRDefault="00020350" w:rsidP="0076086E">
      <w:pPr>
        <w:spacing w:after="0" w:line="240" w:lineRule="auto"/>
      </w:pPr>
      <w:r>
        <w:separator/>
      </w:r>
    </w:p>
  </w:endnote>
  <w:endnote w:type="continuationSeparator" w:id="0">
    <w:p w:rsidR="00020350" w:rsidRDefault="00020350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50" w:rsidRDefault="00020350" w:rsidP="0076086E">
      <w:pPr>
        <w:spacing w:after="0" w:line="240" w:lineRule="auto"/>
      </w:pPr>
      <w:r>
        <w:separator/>
      </w:r>
    </w:p>
  </w:footnote>
  <w:footnote w:type="continuationSeparator" w:id="0">
    <w:p w:rsidR="00020350" w:rsidRDefault="00020350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EB1C5A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020350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EB1C5A">
          <w:rPr>
            <w:rFonts w:ascii="Trebuchet MS" w:hAnsi="Trebuchet MS"/>
            <w:noProof/>
          </w:rPr>
          <w:t>4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020350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EB1C5A"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hybridMultilevel"/>
    <w:tmpl w:val="6F267E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0350"/>
    <w:rsid w:val="0002268E"/>
    <w:rsid w:val="000231EC"/>
    <w:rsid w:val="000266ED"/>
    <w:rsid w:val="00043ABA"/>
    <w:rsid w:val="00046DCF"/>
    <w:rsid w:val="0007211A"/>
    <w:rsid w:val="0009295A"/>
    <w:rsid w:val="00092B2A"/>
    <w:rsid w:val="000C0709"/>
    <w:rsid w:val="000F0FA4"/>
    <w:rsid w:val="000F2F77"/>
    <w:rsid w:val="00102779"/>
    <w:rsid w:val="00125D92"/>
    <w:rsid w:val="00131140"/>
    <w:rsid w:val="00137971"/>
    <w:rsid w:val="0015010B"/>
    <w:rsid w:val="00164119"/>
    <w:rsid w:val="001B0AE0"/>
    <w:rsid w:val="001B2381"/>
    <w:rsid w:val="001D0D76"/>
    <w:rsid w:val="001E7C50"/>
    <w:rsid w:val="00212ED6"/>
    <w:rsid w:val="00223C20"/>
    <w:rsid w:val="00246F4E"/>
    <w:rsid w:val="00283F8D"/>
    <w:rsid w:val="002873CD"/>
    <w:rsid w:val="0029400D"/>
    <w:rsid w:val="002B4E36"/>
    <w:rsid w:val="003023C8"/>
    <w:rsid w:val="00303255"/>
    <w:rsid w:val="003478E5"/>
    <w:rsid w:val="003522F9"/>
    <w:rsid w:val="00373A6D"/>
    <w:rsid w:val="00381E9B"/>
    <w:rsid w:val="003B5165"/>
    <w:rsid w:val="003D5341"/>
    <w:rsid w:val="003D655C"/>
    <w:rsid w:val="004331E2"/>
    <w:rsid w:val="004377CF"/>
    <w:rsid w:val="00441206"/>
    <w:rsid w:val="0045113D"/>
    <w:rsid w:val="00487B72"/>
    <w:rsid w:val="00490CF5"/>
    <w:rsid w:val="004A7B47"/>
    <w:rsid w:val="004F32C3"/>
    <w:rsid w:val="004F7BFE"/>
    <w:rsid w:val="005303B6"/>
    <w:rsid w:val="005432F1"/>
    <w:rsid w:val="00564D58"/>
    <w:rsid w:val="00590D0F"/>
    <w:rsid w:val="00633208"/>
    <w:rsid w:val="006C1513"/>
    <w:rsid w:val="006C7AE2"/>
    <w:rsid w:val="006F520B"/>
    <w:rsid w:val="00721697"/>
    <w:rsid w:val="00730154"/>
    <w:rsid w:val="007501A9"/>
    <w:rsid w:val="0076086E"/>
    <w:rsid w:val="007B7118"/>
    <w:rsid w:val="007E644A"/>
    <w:rsid w:val="00844CBB"/>
    <w:rsid w:val="0085436E"/>
    <w:rsid w:val="00884039"/>
    <w:rsid w:val="0089791B"/>
    <w:rsid w:val="008A2207"/>
    <w:rsid w:val="008B2366"/>
    <w:rsid w:val="008E4339"/>
    <w:rsid w:val="0092469E"/>
    <w:rsid w:val="00932049"/>
    <w:rsid w:val="00952F71"/>
    <w:rsid w:val="00953BBB"/>
    <w:rsid w:val="009743B7"/>
    <w:rsid w:val="00980E06"/>
    <w:rsid w:val="009A33D3"/>
    <w:rsid w:val="009A5629"/>
    <w:rsid w:val="009A7010"/>
    <w:rsid w:val="009B6C19"/>
    <w:rsid w:val="009C71EF"/>
    <w:rsid w:val="00A00FEA"/>
    <w:rsid w:val="00A177D2"/>
    <w:rsid w:val="00AB2667"/>
    <w:rsid w:val="00AB5505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36AAC"/>
    <w:rsid w:val="00C67692"/>
    <w:rsid w:val="00DA342A"/>
    <w:rsid w:val="00DA7AB8"/>
    <w:rsid w:val="00DD0F03"/>
    <w:rsid w:val="00DE4362"/>
    <w:rsid w:val="00DF1450"/>
    <w:rsid w:val="00DF4829"/>
    <w:rsid w:val="00E01474"/>
    <w:rsid w:val="00E06339"/>
    <w:rsid w:val="00E11EBF"/>
    <w:rsid w:val="00E125EB"/>
    <w:rsid w:val="00EA4FF0"/>
    <w:rsid w:val="00EB1C5A"/>
    <w:rsid w:val="00EB3C02"/>
    <w:rsid w:val="00ED672D"/>
    <w:rsid w:val="00ED7B38"/>
    <w:rsid w:val="00EE6F2C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71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AD65-EC07-4C7A-9736-96B4214F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2018-03-08T09:41:00Z</dcterms:created>
  <dcterms:modified xsi:type="dcterms:W3CDTF">2018-03-08T10:42:00Z</dcterms:modified>
</cp:coreProperties>
</file>