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CC" w:rsidRPr="00DE1913" w:rsidRDefault="005D7ACC" w:rsidP="007A4E19">
      <w:pPr>
        <w:pStyle w:val="20"/>
        <w:spacing w:line="276" w:lineRule="auto"/>
        <w:ind w:left="3540" w:firstLine="708"/>
        <w:jc w:val="left"/>
        <w:rPr>
          <w:rFonts w:ascii="Times New Roman" w:hAnsi="Times New Roman"/>
          <w:b/>
          <w:sz w:val="22"/>
          <w:szCs w:val="22"/>
        </w:rPr>
      </w:pPr>
      <w:bookmarkStart w:id="0" w:name="_Toc484348308"/>
      <w:r w:rsidRPr="00DE1913">
        <w:rPr>
          <w:rFonts w:ascii="Times New Roman" w:hAnsi="Times New Roman"/>
          <w:b/>
          <w:sz w:val="22"/>
          <w:szCs w:val="22"/>
        </w:rPr>
        <w:t xml:space="preserve">Приложение № </w:t>
      </w:r>
      <w:r w:rsidR="006B051F">
        <w:rPr>
          <w:rFonts w:ascii="Times New Roman" w:hAnsi="Times New Roman"/>
          <w:b/>
          <w:sz w:val="22"/>
          <w:szCs w:val="22"/>
        </w:rPr>
        <w:t>6</w:t>
      </w:r>
      <w:r w:rsidR="00FE52AF" w:rsidRPr="00DE1913">
        <w:rPr>
          <w:rFonts w:ascii="Times New Roman" w:hAnsi="Times New Roman"/>
          <w:b/>
          <w:sz w:val="22"/>
          <w:szCs w:val="22"/>
        </w:rPr>
        <w:t xml:space="preserve"> – Образец на Ценово предложение</w:t>
      </w:r>
      <w:bookmarkEnd w:id="0"/>
    </w:p>
    <w:p w:rsidR="005D7ACC" w:rsidRPr="00C02232" w:rsidRDefault="005D7ACC" w:rsidP="00C02232">
      <w:pPr>
        <w:spacing w:line="276" w:lineRule="auto"/>
        <w:rPr>
          <w:rFonts w:ascii="Times New Roman" w:eastAsia="MS ??" w:hAnsi="Times New Roman"/>
          <w:b/>
          <w:sz w:val="24"/>
          <w:szCs w:val="24"/>
        </w:rPr>
      </w:pPr>
      <w:r w:rsidRPr="00C02232">
        <w:rPr>
          <w:rFonts w:ascii="Times New Roman" w:eastAsia="MS ??" w:hAnsi="Times New Roman"/>
          <w:b/>
          <w:sz w:val="24"/>
          <w:szCs w:val="24"/>
        </w:rPr>
        <w:t xml:space="preserve">ДО </w:t>
      </w:r>
    </w:p>
    <w:p w:rsidR="005D7ACC" w:rsidRPr="00C02232" w:rsidRDefault="005D7ACC" w:rsidP="00C02232">
      <w:pPr>
        <w:spacing w:line="276" w:lineRule="auto"/>
        <w:rPr>
          <w:rFonts w:ascii="Times New Roman" w:eastAsia="MS ??" w:hAnsi="Times New Roman"/>
          <w:b/>
          <w:sz w:val="24"/>
          <w:szCs w:val="24"/>
        </w:rPr>
      </w:pPr>
      <w:r w:rsidRPr="00C02232">
        <w:rPr>
          <w:rFonts w:ascii="Times New Roman" w:eastAsia="MS ??" w:hAnsi="Times New Roman"/>
          <w:b/>
          <w:sz w:val="24"/>
          <w:szCs w:val="24"/>
        </w:rPr>
        <w:t xml:space="preserve">ОБЩИНА </w:t>
      </w:r>
      <w:r w:rsidR="002E7AC6" w:rsidRPr="00C02232">
        <w:rPr>
          <w:rFonts w:ascii="Times New Roman" w:eastAsia="MS ??" w:hAnsi="Times New Roman"/>
          <w:b/>
          <w:sz w:val="24"/>
          <w:szCs w:val="24"/>
        </w:rPr>
        <w:t>ШАБЛА</w:t>
      </w:r>
    </w:p>
    <w:p w:rsidR="005D7ACC" w:rsidRPr="00C02232" w:rsidRDefault="005D7ACC" w:rsidP="007A4E19">
      <w:pPr>
        <w:spacing w:line="276" w:lineRule="auto"/>
        <w:jc w:val="center"/>
        <w:rPr>
          <w:rFonts w:ascii="Times New Roman" w:eastAsia="MS ??" w:hAnsi="Times New Roman"/>
          <w:b/>
          <w:sz w:val="24"/>
          <w:szCs w:val="24"/>
        </w:rPr>
      </w:pPr>
      <w:r w:rsidRPr="00C02232">
        <w:rPr>
          <w:rFonts w:ascii="Times New Roman" w:eastAsia="MS ??" w:hAnsi="Times New Roman"/>
          <w:b/>
          <w:sz w:val="24"/>
          <w:szCs w:val="24"/>
        </w:rPr>
        <w:t>ЦЕНОВО ПРЕДЛОЖЕНИЕ</w:t>
      </w:r>
    </w:p>
    <w:p w:rsidR="005D7ACC" w:rsidRPr="00C02232" w:rsidRDefault="005D7ACC" w:rsidP="007A4E19">
      <w:pPr>
        <w:widowControl w:val="0"/>
        <w:autoSpaceDE w:val="0"/>
        <w:autoSpaceDN w:val="0"/>
        <w:adjustRightInd w:val="0"/>
        <w:spacing w:line="276" w:lineRule="auto"/>
        <w:jc w:val="both"/>
        <w:rPr>
          <w:rFonts w:ascii="Times New Roman" w:eastAsia="MS ??" w:hAnsi="Times New Roman"/>
          <w:sz w:val="24"/>
          <w:szCs w:val="24"/>
        </w:rPr>
      </w:pPr>
      <w:r w:rsidRPr="00C02232">
        <w:rPr>
          <w:rFonts w:ascii="Times New Roman" w:eastAsia="MS ??" w:hAnsi="Times New Roman"/>
          <w:sz w:val="24"/>
          <w:szCs w:val="24"/>
        </w:rPr>
        <w:t>от ...................................................................</w:t>
      </w:r>
      <w:r w:rsidR="00680FFE">
        <w:rPr>
          <w:rFonts w:ascii="Times New Roman" w:eastAsia="MS ??" w:hAnsi="Times New Roman"/>
          <w:sz w:val="24"/>
          <w:szCs w:val="24"/>
        </w:rPr>
        <w:t>.......................</w:t>
      </w:r>
      <w:r w:rsidRPr="00C02232">
        <w:rPr>
          <w:rFonts w:ascii="Times New Roman" w:eastAsia="MS ??" w:hAnsi="Times New Roman"/>
          <w:sz w:val="24"/>
          <w:szCs w:val="24"/>
        </w:rPr>
        <w:t>....................................................</w:t>
      </w:r>
    </w:p>
    <w:p w:rsidR="005D7ACC" w:rsidRPr="00C02232" w:rsidRDefault="005D7ACC" w:rsidP="007A4E19">
      <w:pPr>
        <w:widowControl w:val="0"/>
        <w:autoSpaceDE w:val="0"/>
        <w:autoSpaceDN w:val="0"/>
        <w:adjustRightInd w:val="0"/>
        <w:spacing w:line="276" w:lineRule="auto"/>
        <w:jc w:val="both"/>
        <w:rPr>
          <w:rFonts w:ascii="Times New Roman" w:eastAsia="MS ??" w:hAnsi="Times New Roman"/>
          <w:sz w:val="24"/>
          <w:szCs w:val="24"/>
        </w:rPr>
      </w:pPr>
      <w:r w:rsidRPr="00C02232">
        <w:rPr>
          <w:rFonts w:ascii="Times New Roman" w:eastAsia="MS ??" w:hAnsi="Times New Roman"/>
          <w:sz w:val="24"/>
          <w:szCs w:val="24"/>
        </w:rPr>
        <w:t>(идентификационни данни/паспорт).......................................................в качеството ми на .............</w:t>
      </w:r>
    </w:p>
    <w:p w:rsidR="00E15713" w:rsidRPr="00C20213" w:rsidRDefault="005D7ACC" w:rsidP="00E15713">
      <w:pPr>
        <w:spacing w:line="240" w:lineRule="auto"/>
        <w:jc w:val="both"/>
        <w:rPr>
          <w:rFonts w:ascii="Times New Roman" w:hAnsi="Times New Roman"/>
          <w:b/>
          <w:sz w:val="24"/>
          <w:szCs w:val="24"/>
          <w:lang w:val="ru-RU"/>
        </w:rPr>
      </w:pPr>
      <w:r w:rsidRPr="00C02232">
        <w:rPr>
          <w:rFonts w:ascii="Times New Roman" w:eastAsia="MS ??" w:hAnsi="Times New Roman"/>
          <w:sz w:val="24"/>
          <w:szCs w:val="24"/>
        </w:rPr>
        <w:t>(</w:t>
      </w:r>
      <w:r w:rsidRPr="00C02232">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C02232">
        <w:rPr>
          <w:rFonts w:ascii="Times New Roman" w:eastAsia="MS ??" w:hAnsi="Times New Roman"/>
          <w:sz w:val="24"/>
          <w:szCs w:val="24"/>
        </w:rPr>
        <w:t>на...................................................................................................,  (наименование на участник), с ЕИК (рег. №, ако е приложимо) ...............................,  със седалище  и адрес на управление............................................................................................ - участник в открита процедура за възлагане на о</w:t>
      </w:r>
      <w:r w:rsidRPr="00C02232">
        <w:rPr>
          <w:rFonts w:ascii="Times New Roman" w:eastAsia="MS ??" w:hAnsi="Times New Roman"/>
          <w:color w:val="000000"/>
          <w:sz w:val="24"/>
          <w:szCs w:val="24"/>
        </w:rPr>
        <w:t xml:space="preserve">бществена поръчка с предмет: </w:t>
      </w:r>
      <w:bookmarkStart w:id="1" w:name="_Hlk505096930"/>
      <w:r w:rsidR="00E15713" w:rsidRPr="00C02232">
        <w:rPr>
          <w:rFonts w:ascii="Times New Roman" w:eastAsia="MS ??" w:hAnsi="Times New Roman"/>
          <w:color w:val="000000"/>
          <w:sz w:val="24"/>
          <w:szCs w:val="24"/>
        </w:rPr>
        <w:t>„</w:t>
      </w:r>
      <w:r w:rsidR="00E15713" w:rsidRPr="00C02232">
        <w:rPr>
          <w:rFonts w:ascii="Times New Roman" w:hAnsi="Times New Roman"/>
          <w:b/>
          <w:sz w:val="24"/>
          <w:szCs w:val="24"/>
        </w:rPr>
        <w:t>СТРОИТЕЛНО-МОНТАЖНИ РАБОТИ НА ОБЕКТ „РЕКОНСТРУКЦИЯ, РЕМОНТ, ОБОРУДВАНЕ И ОБЗАВЕЖДАНЕ НА ОБЩИНСКА ОБРАЗОВАТЕЛНА ИНФРАСТРУКТУРА – ДЕТСКА ГРАДИНА „ДОРА ГАБЕ“ И ЗАСТРОЯВАНЕ НА ОГРАДА ПО ЧЛ.147 ОТ ЗУТ“</w:t>
      </w:r>
      <w:bookmarkEnd w:id="1"/>
      <w:r w:rsidR="00E15713" w:rsidRPr="00C02232">
        <w:rPr>
          <w:rFonts w:ascii="Times New Roman" w:hAnsi="Times New Roman"/>
          <w:b/>
          <w:sz w:val="24"/>
          <w:szCs w:val="24"/>
        </w:rPr>
        <w:t>, 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p>
    <w:p w:rsidR="005D7ACC" w:rsidRPr="00C02232" w:rsidRDefault="005D7ACC" w:rsidP="00680FFE">
      <w:pPr>
        <w:spacing w:before="240" w:line="276" w:lineRule="auto"/>
        <w:jc w:val="center"/>
        <w:rPr>
          <w:rFonts w:ascii="Times New Roman" w:eastAsia="MS ??" w:hAnsi="Times New Roman"/>
          <w:b/>
          <w:sz w:val="24"/>
          <w:szCs w:val="24"/>
        </w:rPr>
      </w:pPr>
      <w:r w:rsidRPr="00C02232">
        <w:rPr>
          <w:rFonts w:ascii="Times New Roman" w:eastAsia="MS ??" w:hAnsi="Times New Roman"/>
          <w:b/>
          <w:sz w:val="24"/>
          <w:szCs w:val="24"/>
        </w:rPr>
        <w:t>УВАЖАЕМИ ГОСПОДИН КМЕТ,</w:t>
      </w:r>
    </w:p>
    <w:p w:rsidR="00680FFE" w:rsidRDefault="00C20213" w:rsidP="00680FFE">
      <w:pPr>
        <w:numPr>
          <w:ilvl w:val="0"/>
          <w:numId w:val="68"/>
        </w:numPr>
        <w:tabs>
          <w:tab w:val="left" w:pos="1134"/>
        </w:tabs>
        <w:spacing w:after="0" w:line="240" w:lineRule="auto"/>
        <w:ind w:left="0" w:firstLine="709"/>
        <w:jc w:val="both"/>
        <w:rPr>
          <w:rFonts w:ascii="Times New Roman" w:hAnsi="Times New Roman"/>
          <w:sz w:val="24"/>
          <w:szCs w:val="24"/>
        </w:rPr>
      </w:pPr>
      <w:r w:rsidRPr="00C20213">
        <w:rPr>
          <w:rFonts w:ascii="Times New Roman" w:hAnsi="Times New Roman"/>
          <w:sz w:val="24"/>
          <w:szCs w:val="24"/>
        </w:rPr>
        <w:t>За изпълнение предмета на поръчката в съответствие с условията на настоящата процедура,  цена</w:t>
      </w:r>
      <w:r>
        <w:rPr>
          <w:rFonts w:ascii="Times New Roman" w:hAnsi="Times New Roman"/>
          <w:sz w:val="24"/>
          <w:szCs w:val="24"/>
        </w:rPr>
        <w:t>та</w:t>
      </w:r>
      <w:r w:rsidRPr="00C20213">
        <w:rPr>
          <w:rFonts w:ascii="Times New Roman" w:hAnsi="Times New Roman"/>
          <w:sz w:val="24"/>
          <w:szCs w:val="24"/>
        </w:rPr>
        <w:t xml:space="preserve"> на нашата оферта е ................... лева (</w:t>
      </w:r>
      <w:r w:rsidRPr="00C20213">
        <w:rPr>
          <w:rFonts w:ascii="Times New Roman" w:hAnsi="Times New Roman"/>
          <w:i/>
          <w:iCs/>
          <w:sz w:val="24"/>
          <w:szCs w:val="24"/>
        </w:rPr>
        <w:t>цифром и словом</w:t>
      </w:r>
      <w:r w:rsidRPr="00C20213">
        <w:rPr>
          <w:rFonts w:ascii="Times New Roman" w:hAnsi="Times New Roman"/>
          <w:sz w:val="24"/>
          <w:szCs w:val="24"/>
        </w:rPr>
        <w:t>) без ДДС</w:t>
      </w:r>
      <w:r>
        <w:rPr>
          <w:rFonts w:ascii="Times New Roman" w:hAnsi="Times New Roman"/>
          <w:sz w:val="24"/>
          <w:szCs w:val="24"/>
        </w:rPr>
        <w:t>.</w:t>
      </w:r>
    </w:p>
    <w:p w:rsidR="00477AC5" w:rsidRPr="00680FFE" w:rsidRDefault="00477AC5" w:rsidP="00680FFE">
      <w:pPr>
        <w:numPr>
          <w:ilvl w:val="0"/>
          <w:numId w:val="68"/>
        </w:numPr>
        <w:tabs>
          <w:tab w:val="left" w:pos="1134"/>
        </w:tabs>
        <w:spacing w:after="0" w:line="240" w:lineRule="auto"/>
        <w:ind w:left="0" w:firstLine="709"/>
        <w:jc w:val="both"/>
        <w:rPr>
          <w:rFonts w:ascii="Times New Roman" w:hAnsi="Times New Roman"/>
          <w:sz w:val="24"/>
          <w:szCs w:val="24"/>
        </w:rPr>
      </w:pPr>
      <w:r w:rsidRPr="00680FFE">
        <w:rPr>
          <w:rFonts w:ascii="Times New Roman" w:hAnsi="Times New Roman"/>
          <w:b/>
          <w:sz w:val="24"/>
          <w:szCs w:val="24"/>
          <w:lang w:val="ru-RU"/>
        </w:rPr>
        <w:t xml:space="preserve">Като неразделна част от </w:t>
      </w:r>
      <w:proofErr w:type="spellStart"/>
      <w:r w:rsidRPr="00680FFE">
        <w:rPr>
          <w:rFonts w:ascii="Times New Roman" w:hAnsi="Times New Roman"/>
          <w:b/>
          <w:sz w:val="24"/>
          <w:szCs w:val="24"/>
          <w:lang w:val="ru-RU"/>
        </w:rPr>
        <w:t>настоящото</w:t>
      </w:r>
      <w:proofErr w:type="spellEnd"/>
      <w:r w:rsidRPr="00680FFE">
        <w:rPr>
          <w:rFonts w:ascii="Times New Roman" w:hAnsi="Times New Roman"/>
          <w:b/>
          <w:sz w:val="24"/>
          <w:szCs w:val="24"/>
          <w:lang w:val="ru-RU"/>
        </w:rPr>
        <w:t xml:space="preserve"> пре</w:t>
      </w:r>
      <w:r w:rsidR="00B0637B" w:rsidRPr="00680FFE">
        <w:rPr>
          <w:rFonts w:ascii="Times New Roman" w:hAnsi="Times New Roman"/>
          <w:b/>
          <w:sz w:val="24"/>
          <w:szCs w:val="24"/>
          <w:lang w:val="ru-RU"/>
        </w:rPr>
        <w:t xml:space="preserve">дложение </w:t>
      </w:r>
      <w:proofErr w:type="spellStart"/>
      <w:r w:rsidR="00B0637B" w:rsidRPr="00680FFE">
        <w:rPr>
          <w:rFonts w:ascii="Times New Roman" w:hAnsi="Times New Roman"/>
          <w:b/>
          <w:sz w:val="24"/>
          <w:szCs w:val="24"/>
          <w:lang w:val="ru-RU"/>
        </w:rPr>
        <w:t>прилагаме</w:t>
      </w:r>
      <w:proofErr w:type="spellEnd"/>
      <w:r w:rsidR="00B0637B" w:rsidRPr="00680FFE">
        <w:rPr>
          <w:rFonts w:ascii="Times New Roman" w:hAnsi="Times New Roman"/>
          <w:b/>
          <w:sz w:val="24"/>
          <w:szCs w:val="24"/>
          <w:lang w:val="ru-RU"/>
        </w:rPr>
        <w:t xml:space="preserve"> </w:t>
      </w:r>
      <w:proofErr w:type="spellStart"/>
      <w:r w:rsidR="00B0637B" w:rsidRPr="00680FFE">
        <w:rPr>
          <w:rFonts w:ascii="Times New Roman" w:hAnsi="Times New Roman"/>
          <w:b/>
          <w:sz w:val="24"/>
          <w:szCs w:val="24"/>
          <w:lang w:val="ru-RU"/>
        </w:rPr>
        <w:t>количествено</w:t>
      </w:r>
      <w:proofErr w:type="spellEnd"/>
      <w:r w:rsidR="00B0637B" w:rsidRPr="00680FFE">
        <w:rPr>
          <w:rFonts w:ascii="Times New Roman" w:hAnsi="Times New Roman"/>
          <w:b/>
          <w:sz w:val="24"/>
          <w:szCs w:val="24"/>
        </w:rPr>
        <w:t>-</w:t>
      </w:r>
      <w:proofErr w:type="spellStart"/>
      <w:r w:rsidR="00B0637B" w:rsidRPr="00680FFE">
        <w:rPr>
          <w:rFonts w:ascii="Times New Roman" w:hAnsi="Times New Roman"/>
          <w:b/>
          <w:sz w:val="24"/>
          <w:szCs w:val="24"/>
          <w:lang w:val="ru-RU"/>
        </w:rPr>
        <w:t>стойностн</w:t>
      </w:r>
      <w:proofErr w:type="spellEnd"/>
      <w:r w:rsidR="00BF7B24" w:rsidRPr="00680FFE">
        <w:rPr>
          <w:rFonts w:ascii="Times New Roman" w:hAnsi="Times New Roman"/>
          <w:b/>
          <w:sz w:val="24"/>
          <w:szCs w:val="24"/>
        </w:rPr>
        <w:t>а</w:t>
      </w:r>
      <w:r w:rsidR="00B0637B" w:rsidRPr="00680FFE">
        <w:rPr>
          <w:rFonts w:ascii="Times New Roman" w:hAnsi="Times New Roman"/>
          <w:b/>
          <w:sz w:val="24"/>
          <w:szCs w:val="24"/>
        </w:rPr>
        <w:t xml:space="preserve"> </w:t>
      </w:r>
      <w:proofErr w:type="spellStart"/>
      <w:r w:rsidRPr="00680FFE">
        <w:rPr>
          <w:rFonts w:ascii="Times New Roman" w:hAnsi="Times New Roman"/>
          <w:b/>
          <w:sz w:val="24"/>
          <w:szCs w:val="24"/>
          <w:lang w:val="ru-RU"/>
        </w:rPr>
        <w:t>сметк</w:t>
      </w:r>
      <w:proofErr w:type="spellEnd"/>
      <w:r w:rsidR="00BF7B24" w:rsidRPr="00680FFE">
        <w:rPr>
          <w:rFonts w:ascii="Times New Roman" w:hAnsi="Times New Roman"/>
          <w:b/>
          <w:sz w:val="24"/>
          <w:szCs w:val="24"/>
        </w:rPr>
        <w:t>а</w:t>
      </w:r>
      <w:r w:rsidRPr="00680FFE">
        <w:rPr>
          <w:rFonts w:ascii="Times New Roman" w:hAnsi="Times New Roman"/>
          <w:b/>
          <w:sz w:val="24"/>
          <w:szCs w:val="24"/>
        </w:rPr>
        <w:t>.</w:t>
      </w:r>
    </w:p>
    <w:p w:rsidR="005D7ACC" w:rsidRPr="00C20213" w:rsidRDefault="009345DB" w:rsidP="00C20213">
      <w:pPr>
        <w:spacing w:after="0" w:line="276" w:lineRule="auto"/>
        <w:jc w:val="both"/>
        <w:rPr>
          <w:rFonts w:ascii="Times New Roman" w:hAnsi="Times New Roman"/>
          <w:sz w:val="24"/>
          <w:szCs w:val="24"/>
        </w:rPr>
      </w:pPr>
      <w:r w:rsidRPr="00C20213">
        <w:rPr>
          <w:rFonts w:ascii="Times New Roman" w:hAnsi="Times New Roman"/>
          <w:sz w:val="24"/>
          <w:szCs w:val="24"/>
        </w:rPr>
        <w:t>Важно! Всички суми в настоящото ценово предложение, както и тези, посочени в КСС следва да бъдат изписани и изчислени до втория знак след десетичната запетая.</w:t>
      </w:r>
    </w:p>
    <w:p w:rsidR="005D7ACC" w:rsidRPr="00C20213" w:rsidRDefault="005D7ACC" w:rsidP="00C20213">
      <w:pPr>
        <w:tabs>
          <w:tab w:val="left" w:pos="540"/>
        </w:tabs>
        <w:spacing w:after="0" w:line="276" w:lineRule="auto"/>
        <w:jc w:val="both"/>
        <w:rPr>
          <w:rFonts w:ascii="Times New Roman" w:hAnsi="Times New Roman"/>
          <w:i/>
          <w:sz w:val="24"/>
          <w:szCs w:val="24"/>
        </w:rPr>
      </w:pPr>
      <w:r w:rsidRPr="00C20213">
        <w:rPr>
          <w:rFonts w:ascii="Times New Roman" w:hAnsi="Times New Roman"/>
          <w:i/>
          <w:sz w:val="24"/>
          <w:szCs w:val="24"/>
        </w:rPr>
        <w:t xml:space="preserve">Максималният разполагаем финансов ресурс на Възложителя за изпълнение на предмета на настоящата поръчка е в размер на обявената </w:t>
      </w:r>
      <w:r w:rsidR="0044624E" w:rsidRPr="00C20213">
        <w:rPr>
          <w:rFonts w:ascii="Times New Roman" w:hAnsi="Times New Roman"/>
          <w:i/>
          <w:sz w:val="24"/>
          <w:szCs w:val="24"/>
        </w:rPr>
        <w:t xml:space="preserve">лимитна </w:t>
      </w:r>
      <w:r w:rsidRPr="00C20213">
        <w:rPr>
          <w:rFonts w:ascii="Times New Roman" w:hAnsi="Times New Roman"/>
          <w:i/>
          <w:sz w:val="24"/>
          <w:szCs w:val="24"/>
        </w:rPr>
        <w:t xml:space="preserve">стойност без </w:t>
      </w:r>
      <w:r w:rsidR="00675CD0" w:rsidRPr="00C20213">
        <w:rPr>
          <w:rFonts w:ascii="Times New Roman" w:hAnsi="Times New Roman"/>
          <w:i/>
          <w:sz w:val="24"/>
          <w:szCs w:val="24"/>
        </w:rPr>
        <w:t xml:space="preserve">включен </w:t>
      </w:r>
      <w:r w:rsidRPr="00C20213">
        <w:rPr>
          <w:rFonts w:ascii="Times New Roman" w:hAnsi="Times New Roman"/>
          <w:i/>
          <w:sz w:val="24"/>
          <w:szCs w:val="24"/>
        </w:rPr>
        <w:t xml:space="preserve">ДДС. </w:t>
      </w:r>
      <w:r w:rsidRPr="00C20213">
        <w:rPr>
          <w:rFonts w:ascii="Times New Roman" w:hAnsi="Times New Roman"/>
          <w:sz w:val="24"/>
          <w:szCs w:val="24"/>
        </w:rPr>
        <w:t xml:space="preserve">Оферти на участниците, които надхвърлят </w:t>
      </w:r>
      <w:r w:rsidR="0044624E" w:rsidRPr="00C20213">
        <w:rPr>
          <w:rFonts w:ascii="Times New Roman" w:hAnsi="Times New Roman"/>
          <w:sz w:val="24"/>
          <w:szCs w:val="24"/>
        </w:rPr>
        <w:t xml:space="preserve">обявения финансов ресурс </w:t>
      </w:r>
      <w:r w:rsidRPr="00C20213">
        <w:rPr>
          <w:rFonts w:ascii="Times New Roman" w:hAnsi="Times New Roman"/>
          <w:sz w:val="24"/>
          <w:szCs w:val="24"/>
        </w:rPr>
        <w:t>ще бъдат отстранени като неотговарящи на предварително обявените от възложителя услови</w:t>
      </w:r>
      <w:bookmarkStart w:id="2" w:name="_GoBack"/>
      <w:bookmarkEnd w:id="2"/>
      <w:r w:rsidRPr="00C20213">
        <w:rPr>
          <w:rFonts w:ascii="Times New Roman" w:hAnsi="Times New Roman"/>
          <w:sz w:val="24"/>
          <w:szCs w:val="24"/>
        </w:rPr>
        <w:t xml:space="preserve">я на поръчката.  </w:t>
      </w:r>
    </w:p>
    <w:p w:rsidR="00C20213" w:rsidRPr="00680FFE" w:rsidRDefault="00C20213" w:rsidP="00680FFE">
      <w:pPr>
        <w:pStyle w:val="afffe"/>
        <w:numPr>
          <w:ilvl w:val="0"/>
          <w:numId w:val="68"/>
        </w:numPr>
        <w:tabs>
          <w:tab w:val="left" w:pos="1134"/>
        </w:tabs>
        <w:spacing w:after="0" w:line="276" w:lineRule="auto"/>
        <w:ind w:left="0" w:firstLine="709"/>
        <w:jc w:val="both"/>
        <w:rPr>
          <w:rFonts w:ascii="Times New Roman" w:hAnsi="Times New Roman"/>
          <w:sz w:val="24"/>
          <w:szCs w:val="24"/>
          <w:lang w:val="ru-RU"/>
        </w:rPr>
      </w:pPr>
      <w:r w:rsidRPr="00680FFE">
        <w:rPr>
          <w:rFonts w:ascii="Times New Roman" w:hAnsi="Times New Roman"/>
          <w:sz w:val="24"/>
          <w:szCs w:val="24"/>
        </w:rPr>
        <w:t>При формиране на единичните цени за отделните видове работи сме използвали следните ценови показатели:</w:t>
      </w:r>
    </w:p>
    <w:p w:rsidR="005D7ACC" w:rsidRPr="00C02232" w:rsidRDefault="005D7ACC" w:rsidP="00C20213">
      <w:pPr>
        <w:spacing w:after="0" w:line="276" w:lineRule="auto"/>
        <w:jc w:val="both"/>
        <w:rPr>
          <w:rFonts w:ascii="Times New Roman" w:hAnsi="Times New Roman"/>
          <w:b/>
          <w:sz w:val="24"/>
          <w:szCs w:val="24"/>
        </w:rPr>
      </w:pPr>
      <w:r w:rsidRPr="00C02232">
        <w:rPr>
          <w:rFonts w:ascii="Times New Roman" w:hAnsi="Times New Roman"/>
          <w:b/>
          <w:sz w:val="24"/>
          <w:szCs w:val="24"/>
        </w:rPr>
        <w:t>разходи за материали: по фактура.</w:t>
      </w:r>
    </w:p>
    <w:p w:rsidR="005D7ACC" w:rsidRPr="00C02232" w:rsidRDefault="005D7ACC" w:rsidP="00C20213">
      <w:pPr>
        <w:spacing w:after="0" w:line="276" w:lineRule="auto"/>
        <w:jc w:val="both"/>
        <w:rPr>
          <w:rFonts w:ascii="Times New Roman" w:hAnsi="Times New Roman"/>
          <w:b/>
          <w:sz w:val="24"/>
          <w:szCs w:val="24"/>
        </w:rPr>
      </w:pPr>
      <w:r w:rsidRPr="00C02232">
        <w:rPr>
          <w:rFonts w:ascii="Times New Roman" w:hAnsi="Times New Roman"/>
          <w:b/>
          <w:sz w:val="24"/>
          <w:szCs w:val="24"/>
        </w:rPr>
        <w:t>разходи за труд (лв./човекочас</w:t>
      </w:r>
      <w:r w:rsidR="006664FB" w:rsidRPr="00C02232">
        <w:rPr>
          <w:rFonts w:ascii="Times New Roman" w:hAnsi="Times New Roman"/>
          <w:b/>
          <w:sz w:val="24"/>
          <w:szCs w:val="24"/>
        </w:rPr>
        <w:t xml:space="preserve"> – средна часова ставка</w:t>
      </w:r>
      <w:r w:rsidRPr="00C02232">
        <w:rPr>
          <w:rFonts w:ascii="Times New Roman" w:hAnsi="Times New Roman"/>
          <w:b/>
          <w:sz w:val="24"/>
          <w:szCs w:val="24"/>
        </w:rPr>
        <w:t xml:space="preserve">): ......................., </w:t>
      </w:r>
    </w:p>
    <w:p w:rsidR="005D7ACC" w:rsidRPr="00C02232" w:rsidRDefault="005D7ACC" w:rsidP="00C20213">
      <w:pPr>
        <w:spacing w:after="0" w:line="276" w:lineRule="auto"/>
        <w:jc w:val="both"/>
        <w:rPr>
          <w:rFonts w:ascii="Times New Roman" w:hAnsi="Times New Roman"/>
          <w:b/>
          <w:sz w:val="24"/>
          <w:szCs w:val="24"/>
        </w:rPr>
      </w:pPr>
      <w:r w:rsidRPr="00C02232">
        <w:rPr>
          <w:rFonts w:ascii="Times New Roman" w:hAnsi="Times New Roman"/>
          <w:b/>
          <w:sz w:val="24"/>
          <w:szCs w:val="24"/>
        </w:rPr>
        <w:t xml:space="preserve">доставно-складови разходи (в %): ...................., </w:t>
      </w:r>
    </w:p>
    <w:p w:rsidR="005D7ACC" w:rsidRPr="00C02232" w:rsidRDefault="005D7ACC" w:rsidP="00C20213">
      <w:pPr>
        <w:spacing w:after="0" w:line="276" w:lineRule="auto"/>
        <w:jc w:val="both"/>
        <w:rPr>
          <w:rFonts w:ascii="Times New Roman" w:hAnsi="Times New Roman"/>
          <w:b/>
          <w:sz w:val="24"/>
          <w:szCs w:val="24"/>
        </w:rPr>
      </w:pPr>
      <w:r w:rsidRPr="00C02232">
        <w:rPr>
          <w:rFonts w:ascii="Times New Roman" w:hAnsi="Times New Roman"/>
          <w:b/>
          <w:sz w:val="24"/>
          <w:szCs w:val="24"/>
        </w:rPr>
        <w:t xml:space="preserve">допълнителни разходи върху: </w:t>
      </w:r>
    </w:p>
    <w:p w:rsidR="005D7ACC" w:rsidRPr="00C02232" w:rsidRDefault="005D7ACC" w:rsidP="00C20213">
      <w:pPr>
        <w:spacing w:after="0" w:line="276" w:lineRule="auto"/>
        <w:jc w:val="both"/>
        <w:rPr>
          <w:rFonts w:ascii="Times New Roman" w:hAnsi="Times New Roman"/>
          <w:b/>
          <w:sz w:val="24"/>
          <w:szCs w:val="24"/>
        </w:rPr>
      </w:pPr>
      <w:r w:rsidRPr="00C02232">
        <w:rPr>
          <w:rFonts w:ascii="Times New Roman" w:hAnsi="Times New Roman"/>
          <w:b/>
          <w:sz w:val="24"/>
          <w:szCs w:val="24"/>
        </w:rPr>
        <w:t xml:space="preserve">труда (в %): ......................, </w:t>
      </w:r>
    </w:p>
    <w:p w:rsidR="005D7ACC" w:rsidRPr="00C02232" w:rsidRDefault="005D7ACC" w:rsidP="00C20213">
      <w:pPr>
        <w:spacing w:after="0" w:line="276" w:lineRule="auto"/>
        <w:jc w:val="both"/>
        <w:rPr>
          <w:rFonts w:ascii="Times New Roman" w:hAnsi="Times New Roman"/>
          <w:b/>
          <w:sz w:val="24"/>
          <w:szCs w:val="24"/>
        </w:rPr>
      </w:pPr>
      <w:r w:rsidRPr="00C02232">
        <w:rPr>
          <w:rFonts w:ascii="Times New Roman" w:hAnsi="Times New Roman"/>
          <w:b/>
          <w:sz w:val="24"/>
          <w:szCs w:val="24"/>
        </w:rPr>
        <w:t xml:space="preserve">механизацията (в %): ................... и </w:t>
      </w:r>
    </w:p>
    <w:p w:rsidR="005D7ACC" w:rsidRPr="00C02232" w:rsidRDefault="005D7ACC" w:rsidP="00C20213">
      <w:pPr>
        <w:spacing w:after="0" w:line="276" w:lineRule="auto"/>
        <w:jc w:val="both"/>
        <w:rPr>
          <w:rFonts w:ascii="Times New Roman" w:hAnsi="Times New Roman"/>
          <w:b/>
          <w:sz w:val="24"/>
          <w:szCs w:val="24"/>
        </w:rPr>
      </w:pPr>
      <w:r w:rsidRPr="00C02232">
        <w:rPr>
          <w:rFonts w:ascii="Times New Roman" w:hAnsi="Times New Roman"/>
          <w:b/>
          <w:sz w:val="24"/>
          <w:szCs w:val="24"/>
        </w:rPr>
        <w:lastRenderedPageBreak/>
        <w:t>печалба (в %): ...................</w:t>
      </w:r>
    </w:p>
    <w:p w:rsidR="005D7ACC" w:rsidRPr="00680FFE" w:rsidRDefault="00680FFE" w:rsidP="00680FFE">
      <w:pPr>
        <w:pStyle w:val="afffe"/>
        <w:numPr>
          <w:ilvl w:val="0"/>
          <w:numId w:val="68"/>
        </w:numPr>
        <w:tabs>
          <w:tab w:val="left" w:pos="993"/>
        </w:tabs>
        <w:spacing w:after="0" w:line="276" w:lineRule="auto"/>
        <w:ind w:left="0"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005D7ACC" w:rsidRPr="00680FFE">
        <w:rPr>
          <w:rFonts w:ascii="Times New Roman" w:hAnsi="Times New Roman"/>
          <w:sz w:val="24"/>
          <w:szCs w:val="24"/>
          <w:lang w:eastAsia="ar-SA"/>
        </w:rPr>
        <w:t xml:space="preserve">Декларирам, че предложените от нас цени са определени при пълно съответствие с условията от документацията по процедурата и включват всички разходи по изпълнение на предмета на поръчката, и др., нужни за качественото изпълнение на договора, включително </w:t>
      </w:r>
      <w:r w:rsidR="00EC7CF4" w:rsidRPr="00680FFE">
        <w:rPr>
          <w:rFonts w:ascii="Times New Roman" w:hAnsi="Times New Roman"/>
          <w:sz w:val="24"/>
          <w:szCs w:val="24"/>
        </w:rPr>
        <w:t xml:space="preserve">цената на вложените материали, оборудване, разходи за труд и доставки, механизация, енергия, складиране, </w:t>
      </w:r>
      <w:r w:rsidR="00EC7CF4" w:rsidRPr="00680FFE">
        <w:rPr>
          <w:rFonts w:ascii="Times New Roman" w:hAnsi="Times New Roman"/>
          <w:spacing w:val="-1"/>
          <w:sz w:val="24"/>
          <w:szCs w:val="24"/>
        </w:rPr>
        <w:t xml:space="preserve">подготовка на строителството, извънреден труд, осигуряване на нормативно определените безопасни </w:t>
      </w:r>
      <w:r w:rsidR="00EC7CF4" w:rsidRPr="00680FFE">
        <w:rPr>
          <w:rFonts w:ascii="Times New Roman" w:hAnsi="Times New Roman"/>
          <w:sz w:val="24"/>
          <w:szCs w:val="24"/>
        </w:rPr>
        <w:t xml:space="preserve">условия на труд на строителната площадка по време на извършване на строителните работи, </w:t>
      </w:r>
      <w:r w:rsidR="00EC7CF4" w:rsidRPr="00680FFE">
        <w:rPr>
          <w:rFonts w:ascii="Times New Roman" w:hAnsi="Times New Roman"/>
          <w:spacing w:val="-1"/>
          <w:sz w:val="24"/>
          <w:szCs w:val="24"/>
        </w:rPr>
        <w:t xml:space="preserve">освобождаването на площадката от строителни отпадъци, необходимите за строителството </w:t>
      </w:r>
      <w:r w:rsidR="00EC7CF4" w:rsidRPr="00680FFE">
        <w:rPr>
          <w:rFonts w:ascii="Times New Roman" w:hAnsi="Times New Roman"/>
          <w:sz w:val="24"/>
          <w:szCs w:val="24"/>
        </w:rPr>
        <w:t xml:space="preserve">помощни видове СМР и материали /товаренето, разтоварването (ръчно и/или механизирано)/, както </w:t>
      </w:r>
      <w:r w:rsidR="00EC7CF4" w:rsidRPr="00680FFE">
        <w:rPr>
          <w:rFonts w:ascii="Times New Roman" w:hAnsi="Times New Roman"/>
          <w:spacing w:val="-1"/>
          <w:sz w:val="24"/>
          <w:szCs w:val="24"/>
        </w:rPr>
        <w:t xml:space="preserve">пренасяне на материали, строителни отпадъци и други подобни, извозване на строителните отпадъци </w:t>
      </w:r>
      <w:r w:rsidR="00EC7CF4" w:rsidRPr="00680FFE">
        <w:rPr>
          <w:rFonts w:ascii="Times New Roman" w:hAnsi="Times New Roman"/>
          <w:sz w:val="24"/>
          <w:szCs w:val="24"/>
        </w:rPr>
        <w:t>на посочените от Възложителя места, провеждане на проби и изпитвания и всички други присъщи разходи, не упоменати по-горе, включително печалба</w:t>
      </w:r>
      <w:r w:rsidR="005D7ACC" w:rsidRPr="00680FFE">
        <w:rPr>
          <w:rFonts w:ascii="Times New Roman" w:hAnsi="Times New Roman"/>
          <w:sz w:val="24"/>
          <w:szCs w:val="24"/>
          <w:lang w:eastAsia="ar-SA"/>
        </w:rPr>
        <w:t>.</w:t>
      </w:r>
    </w:p>
    <w:p w:rsidR="005D7ACC" w:rsidRPr="00C20213" w:rsidRDefault="00680FFE" w:rsidP="00680FFE">
      <w:pPr>
        <w:pStyle w:val="afffe"/>
        <w:numPr>
          <w:ilvl w:val="0"/>
          <w:numId w:val="68"/>
        </w:numPr>
        <w:tabs>
          <w:tab w:val="left" w:pos="993"/>
        </w:tabs>
        <w:spacing w:line="276" w:lineRule="auto"/>
        <w:ind w:left="0" w:firstLine="709"/>
        <w:jc w:val="both"/>
        <w:rPr>
          <w:rFonts w:ascii="Times New Roman" w:hAnsi="Times New Roman"/>
          <w:sz w:val="24"/>
          <w:szCs w:val="24"/>
        </w:rPr>
      </w:pPr>
      <w:r>
        <w:rPr>
          <w:rFonts w:ascii="Times New Roman" w:hAnsi="Times New Roman"/>
          <w:sz w:val="24"/>
          <w:szCs w:val="24"/>
        </w:rPr>
        <w:t xml:space="preserve"> </w:t>
      </w:r>
      <w:r w:rsidR="005D7ACC" w:rsidRPr="00C20213">
        <w:rPr>
          <w:rFonts w:ascii="Times New Roman" w:hAnsi="Times New Roman"/>
          <w:sz w:val="24"/>
          <w:szCs w:val="24"/>
        </w:rP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00DE7580" w:rsidRPr="00C20213">
        <w:rPr>
          <w:rFonts w:ascii="Times New Roman" w:hAnsi="Times New Roman"/>
          <w:sz w:val="24"/>
          <w:szCs w:val="24"/>
          <w:lang w:val="ru-RU"/>
        </w:rPr>
        <w:t xml:space="preserve"> </w:t>
      </w:r>
      <w:r w:rsidR="005D7ACC" w:rsidRPr="00C20213">
        <w:rPr>
          <w:rFonts w:ascii="Times New Roman" w:hAnsi="Times New Roman"/>
          <w:b/>
          <w:sz w:val="24"/>
          <w:szCs w:val="24"/>
        </w:rPr>
        <w:t>3 %</w:t>
      </w:r>
      <w:r w:rsidR="005D7ACC" w:rsidRPr="00C20213">
        <w:rPr>
          <w:rFonts w:ascii="Times New Roman" w:hAnsi="Times New Roman"/>
          <w:sz w:val="24"/>
          <w:szCs w:val="24"/>
        </w:rPr>
        <w:t xml:space="preserve"> от приетата договорна стойност без ДДС.</w:t>
      </w:r>
    </w:p>
    <w:p w:rsidR="00FD0ED5" w:rsidRPr="00C02232" w:rsidRDefault="005D7ACC" w:rsidP="007A4E19">
      <w:pPr>
        <w:spacing w:line="276" w:lineRule="auto"/>
        <w:jc w:val="both"/>
        <w:rPr>
          <w:rFonts w:ascii="Times New Roman" w:hAnsi="Times New Roman"/>
          <w:b/>
          <w:sz w:val="24"/>
          <w:szCs w:val="24"/>
        </w:rPr>
      </w:pPr>
      <w:r w:rsidRPr="00C02232">
        <w:rPr>
          <w:rFonts w:ascii="Times New Roman" w:hAnsi="Times New Roman"/>
          <w:sz w:val="24"/>
          <w:szCs w:val="24"/>
        </w:rPr>
        <w:t xml:space="preserve">Приложение: </w:t>
      </w:r>
      <w:r w:rsidRPr="00C02232">
        <w:rPr>
          <w:rFonts w:ascii="Times New Roman" w:hAnsi="Times New Roman"/>
          <w:b/>
          <w:sz w:val="24"/>
          <w:szCs w:val="24"/>
        </w:rPr>
        <w:t>КСС, ко</w:t>
      </w:r>
      <w:r w:rsidR="00015CC0" w:rsidRPr="00C02232">
        <w:rPr>
          <w:rFonts w:ascii="Times New Roman" w:hAnsi="Times New Roman"/>
          <w:b/>
          <w:sz w:val="24"/>
          <w:szCs w:val="24"/>
        </w:rPr>
        <w:t>и</w:t>
      </w:r>
      <w:r w:rsidRPr="00C02232">
        <w:rPr>
          <w:rFonts w:ascii="Times New Roman" w:hAnsi="Times New Roman"/>
          <w:b/>
          <w:sz w:val="24"/>
          <w:szCs w:val="24"/>
        </w:rPr>
        <w:t>то се представя</w:t>
      </w:r>
      <w:r w:rsidR="00015CC0" w:rsidRPr="00C02232">
        <w:rPr>
          <w:rFonts w:ascii="Times New Roman" w:hAnsi="Times New Roman"/>
          <w:b/>
          <w:sz w:val="24"/>
          <w:szCs w:val="24"/>
        </w:rPr>
        <w:t>т</w:t>
      </w:r>
      <w:r w:rsidRPr="00C02232">
        <w:rPr>
          <w:rFonts w:ascii="Times New Roman" w:hAnsi="Times New Roman"/>
          <w:b/>
          <w:sz w:val="24"/>
          <w:szCs w:val="24"/>
        </w:rPr>
        <w:t xml:space="preserve"> на хартия и в ел. формат</w:t>
      </w:r>
      <w:r w:rsidR="000B3DD9" w:rsidRPr="00C02232">
        <w:rPr>
          <w:rFonts w:ascii="Times New Roman" w:hAnsi="Times New Roman"/>
          <w:b/>
          <w:sz w:val="24"/>
          <w:szCs w:val="24"/>
          <w:lang w:val="ru-RU"/>
        </w:rPr>
        <w:t xml:space="preserve"> (</w:t>
      </w:r>
      <w:r w:rsidR="000B3DD9" w:rsidRPr="00C02232">
        <w:rPr>
          <w:rFonts w:ascii="Times New Roman" w:hAnsi="Times New Roman"/>
          <w:b/>
          <w:sz w:val="24"/>
          <w:szCs w:val="24"/>
          <w:lang w:val="en-US"/>
        </w:rPr>
        <w:t>excel</w:t>
      </w:r>
      <w:r w:rsidR="000B3DD9" w:rsidRPr="00C02232">
        <w:rPr>
          <w:rFonts w:ascii="Times New Roman" w:hAnsi="Times New Roman"/>
          <w:b/>
          <w:sz w:val="24"/>
          <w:szCs w:val="24"/>
          <w:lang w:val="ru-RU"/>
        </w:rPr>
        <w:t>)</w:t>
      </w:r>
      <w:r w:rsidRPr="00C02232">
        <w:rPr>
          <w:rFonts w:ascii="Times New Roman" w:hAnsi="Times New Roman"/>
          <w:b/>
          <w:sz w:val="24"/>
          <w:szCs w:val="24"/>
        </w:rPr>
        <w:t xml:space="preserve">, за да се направи проверка </w:t>
      </w:r>
    </w:p>
    <w:p w:rsidR="0016450F" w:rsidRPr="00C02232" w:rsidRDefault="0016450F" w:rsidP="00C20213">
      <w:pPr>
        <w:spacing w:after="0" w:line="276" w:lineRule="auto"/>
        <w:ind w:right="-2"/>
        <w:jc w:val="both"/>
        <w:rPr>
          <w:rFonts w:ascii="Times New Roman" w:hAnsi="Times New Roman"/>
          <w:iCs/>
          <w:sz w:val="24"/>
          <w:szCs w:val="24"/>
          <w:lang w:val="ru-RU"/>
        </w:rPr>
      </w:pPr>
      <w:r w:rsidRPr="00C02232">
        <w:rPr>
          <w:rFonts w:ascii="Times New Roman" w:hAnsi="Times New Roman"/>
          <w:iCs/>
          <w:sz w:val="24"/>
          <w:szCs w:val="24"/>
        </w:rPr>
        <w:t xml:space="preserve">Забележка: </w:t>
      </w:r>
      <w:r w:rsidR="00C02232" w:rsidRPr="00C02232">
        <w:rPr>
          <w:rFonts w:ascii="Times New Roman" w:hAnsi="Times New Roman"/>
          <w:iCs/>
          <w:sz w:val="24"/>
          <w:szCs w:val="24"/>
          <w:lang w:val="ru-RU"/>
        </w:rPr>
        <w:t xml:space="preserve">* </w:t>
      </w:r>
      <w:r w:rsidRPr="00C02232">
        <w:rPr>
          <w:rFonts w:ascii="Times New Roman" w:hAnsi="Times New Roman"/>
          <w:iCs/>
          <w:sz w:val="24"/>
          <w:szCs w:val="24"/>
        </w:rPr>
        <w:t>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C02232" w:rsidRPr="00C02232" w:rsidRDefault="00C02232" w:rsidP="00C02232">
      <w:pPr>
        <w:spacing w:after="0" w:line="276" w:lineRule="auto"/>
        <w:jc w:val="both"/>
        <w:rPr>
          <w:rFonts w:ascii="Times New Roman" w:hAnsi="Times New Roman"/>
          <w:sz w:val="24"/>
          <w:szCs w:val="24"/>
          <w:lang w:val="ru-RU"/>
        </w:rPr>
      </w:pPr>
      <w:r w:rsidRPr="00C02232">
        <w:rPr>
          <w:rFonts w:ascii="Times New Roman" w:hAnsi="Times New Roman"/>
          <w:sz w:val="24"/>
          <w:szCs w:val="24"/>
          <w:lang w:val="ru-RU"/>
        </w:rPr>
        <w:t xml:space="preserve">** </w:t>
      </w:r>
      <w:r w:rsidRPr="00C02232">
        <w:rPr>
          <w:rFonts w:ascii="Times New Roman" w:hAnsi="Times New Roman"/>
          <w:sz w:val="24"/>
          <w:szCs w:val="24"/>
        </w:rPr>
        <w:t xml:space="preserve">При несъответствие между ценовото предложение и КСС, офертата се счита за неотговаряща на предварително обявените условия на поръчката, поради което участникът ще бъде </w:t>
      </w:r>
      <w:proofErr w:type="gramStart"/>
      <w:r w:rsidRPr="00C02232">
        <w:rPr>
          <w:rFonts w:ascii="Times New Roman" w:hAnsi="Times New Roman"/>
          <w:sz w:val="24"/>
          <w:szCs w:val="24"/>
        </w:rPr>
        <w:t>отстранен</w:t>
      </w:r>
      <w:proofErr w:type="gramEnd"/>
      <w:r w:rsidRPr="00C02232">
        <w:rPr>
          <w:rFonts w:ascii="Times New Roman" w:hAnsi="Times New Roman"/>
          <w:sz w:val="24"/>
          <w:szCs w:val="24"/>
        </w:rPr>
        <w:t xml:space="preserve"> от участие в процедурата.</w:t>
      </w:r>
    </w:p>
    <w:tbl>
      <w:tblPr>
        <w:tblW w:w="5176" w:type="pct"/>
        <w:tblLayout w:type="fixed"/>
        <w:tblLook w:val="0000" w:firstRow="0" w:lastRow="0" w:firstColumn="0" w:lastColumn="0" w:noHBand="0" w:noVBand="0"/>
      </w:tblPr>
      <w:tblGrid>
        <w:gridCol w:w="5414"/>
        <w:gridCol w:w="5082"/>
      </w:tblGrid>
      <w:tr w:rsidR="005D7ACC" w:rsidRPr="00C02232" w:rsidTr="008D0775">
        <w:trPr>
          <w:gridAfter w:val="1"/>
          <w:wAfter w:w="2421" w:type="pct"/>
        </w:trPr>
        <w:tc>
          <w:tcPr>
            <w:tcW w:w="2579" w:type="pct"/>
          </w:tcPr>
          <w:p w:rsidR="00A51ADD" w:rsidRPr="00C20213" w:rsidRDefault="00A51ADD" w:rsidP="00C02232">
            <w:pPr>
              <w:spacing w:after="0" w:line="276" w:lineRule="auto"/>
              <w:rPr>
                <w:rFonts w:ascii="Times New Roman" w:hAnsi="Times New Roman"/>
                <w:sz w:val="24"/>
                <w:szCs w:val="24"/>
                <w:lang w:val="ru-RU"/>
              </w:rPr>
            </w:pPr>
          </w:p>
          <w:p w:rsidR="005D7ACC" w:rsidRPr="00C02232" w:rsidRDefault="005D7ACC" w:rsidP="00C02232">
            <w:pPr>
              <w:spacing w:after="0" w:line="276" w:lineRule="auto"/>
              <w:jc w:val="right"/>
              <w:rPr>
                <w:rFonts w:ascii="Times New Roman" w:hAnsi="Times New Roman"/>
                <w:sz w:val="24"/>
                <w:szCs w:val="24"/>
              </w:rPr>
            </w:pPr>
            <w:r w:rsidRPr="00C02232">
              <w:rPr>
                <w:rFonts w:ascii="Times New Roman" w:hAnsi="Times New Roman"/>
                <w:sz w:val="24"/>
                <w:szCs w:val="24"/>
              </w:rPr>
              <w:t xml:space="preserve">Наименование на участника </w:t>
            </w:r>
          </w:p>
        </w:tc>
      </w:tr>
      <w:tr w:rsidR="005D7ACC" w:rsidRPr="00C02232" w:rsidTr="008D0775">
        <w:trPr>
          <w:gridAfter w:val="1"/>
          <w:wAfter w:w="2421" w:type="pct"/>
        </w:trPr>
        <w:tc>
          <w:tcPr>
            <w:tcW w:w="2579" w:type="pct"/>
          </w:tcPr>
          <w:p w:rsidR="005D7ACC" w:rsidRPr="00C02232" w:rsidRDefault="005D7ACC" w:rsidP="007A4E19">
            <w:pPr>
              <w:spacing w:line="276" w:lineRule="auto"/>
              <w:jc w:val="right"/>
              <w:rPr>
                <w:rFonts w:ascii="Times New Roman" w:hAnsi="Times New Roman"/>
                <w:sz w:val="24"/>
                <w:szCs w:val="24"/>
              </w:rPr>
            </w:pPr>
            <w:r w:rsidRPr="00C02232">
              <w:rPr>
                <w:rFonts w:ascii="Times New Roman" w:hAnsi="Times New Roman"/>
                <w:sz w:val="24"/>
                <w:szCs w:val="24"/>
              </w:rPr>
              <w:t xml:space="preserve">Име и фамилия на представителя на участника       </w:t>
            </w:r>
          </w:p>
        </w:tc>
      </w:tr>
      <w:tr w:rsidR="005D7ACC" w:rsidRPr="00C02232" w:rsidTr="008D0775">
        <w:tc>
          <w:tcPr>
            <w:tcW w:w="2579" w:type="pct"/>
          </w:tcPr>
          <w:p w:rsidR="005D7ACC" w:rsidRPr="00C02232" w:rsidRDefault="005D7ACC" w:rsidP="007A4E19">
            <w:pPr>
              <w:spacing w:line="276" w:lineRule="auto"/>
              <w:jc w:val="right"/>
              <w:rPr>
                <w:rFonts w:ascii="Times New Roman" w:hAnsi="Times New Roman"/>
                <w:sz w:val="24"/>
                <w:szCs w:val="24"/>
              </w:rPr>
            </w:pPr>
            <w:r w:rsidRPr="00C02232">
              <w:rPr>
                <w:rFonts w:ascii="Times New Roman" w:hAnsi="Times New Roman"/>
                <w:sz w:val="24"/>
                <w:szCs w:val="24"/>
              </w:rPr>
              <w:t>Длъжност</w:t>
            </w:r>
          </w:p>
        </w:tc>
        <w:tc>
          <w:tcPr>
            <w:tcW w:w="2421" w:type="pct"/>
          </w:tcPr>
          <w:p w:rsidR="005D7ACC" w:rsidRPr="00C02232" w:rsidRDefault="005D7ACC" w:rsidP="007A4E19">
            <w:pPr>
              <w:spacing w:line="276" w:lineRule="auto"/>
              <w:jc w:val="both"/>
              <w:rPr>
                <w:rFonts w:ascii="Times New Roman" w:hAnsi="Times New Roman"/>
                <w:sz w:val="24"/>
                <w:szCs w:val="24"/>
              </w:rPr>
            </w:pPr>
          </w:p>
        </w:tc>
      </w:tr>
      <w:tr w:rsidR="005D7ACC" w:rsidRPr="00C02232" w:rsidTr="008D0775">
        <w:tc>
          <w:tcPr>
            <w:tcW w:w="2579" w:type="pct"/>
          </w:tcPr>
          <w:p w:rsidR="005D7ACC" w:rsidRPr="00C02232" w:rsidRDefault="005D7ACC" w:rsidP="007A4E19">
            <w:pPr>
              <w:spacing w:line="276" w:lineRule="auto"/>
              <w:jc w:val="right"/>
              <w:rPr>
                <w:rFonts w:ascii="Times New Roman" w:hAnsi="Times New Roman"/>
                <w:sz w:val="24"/>
                <w:szCs w:val="24"/>
              </w:rPr>
            </w:pPr>
            <w:r w:rsidRPr="00C02232">
              <w:rPr>
                <w:rFonts w:ascii="Times New Roman" w:hAnsi="Times New Roman"/>
                <w:sz w:val="24"/>
                <w:szCs w:val="24"/>
              </w:rPr>
              <w:t>Подпис</w:t>
            </w:r>
          </w:p>
        </w:tc>
        <w:tc>
          <w:tcPr>
            <w:tcW w:w="2421" w:type="pct"/>
          </w:tcPr>
          <w:p w:rsidR="005D7ACC" w:rsidRPr="00C02232" w:rsidRDefault="005D7ACC" w:rsidP="00267668">
            <w:pPr>
              <w:spacing w:line="276" w:lineRule="auto"/>
              <w:jc w:val="both"/>
              <w:rPr>
                <w:rFonts w:ascii="Times New Roman" w:hAnsi="Times New Roman"/>
                <w:sz w:val="24"/>
                <w:szCs w:val="24"/>
              </w:rPr>
            </w:pPr>
          </w:p>
          <w:p w:rsidR="00267668" w:rsidRPr="00C02232" w:rsidRDefault="00267668" w:rsidP="00267668">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4"/>
                <w:szCs w:val="24"/>
              </w:rPr>
            </w:pPr>
            <w:r w:rsidRPr="00C02232">
              <w:rPr>
                <w:rFonts w:ascii="Times New Roman" w:eastAsia="MS ??" w:hAnsi="Times New Roman"/>
                <w:color w:val="000000"/>
                <w:spacing w:val="-6"/>
                <w:sz w:val="24"/>
                <w:szCs w:val="24"/>
              </w:rPr>
              <w:t xml:space="preserve">Дата: _________________ 2018 г.  </w:t>
            </w:r>
          </w:p>
        </w:tc>
      </w:tr>
    </w:tbl>
    <w:p w:rsidR="005D7ACC" w:rsidRPr="00C02232" w:rsidRDefault="005D7ACC" w:rsidP="00C02232">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4"/>
          <w:szCs w:val="24"/>
          <w:lang w:val="en-US"/>
        </w:rPr>
      </w:pPr>
    </w:p>
    <w:sectPr w:rsidR="005D7ACC" w:rsidRPr="00C02232" w:rsidSect="00C20213">
      <w:headerReference w:type="default" r:id="rId9"/>
      <w:footerReference w:type="default" r:id="rId10"/>
      <w:headerReference w:type="first" r:id="rId11"/>
      <w:footerReference w:type="first" r:id="rId12"/>
      <w:pgSz w:w="11906" w:h="16838" w:code="9"/>
      <w:pgMar w:top="-2268" w:right="849" w:bottom="993"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1DA" w:rsidRDefault="008721DA" w:rsidP="00555924">
      <w:r>
        <w:separator/>
      </w:r>
    </w:p>
  </w:endnote>
  <w:endnote w:type="continuationSeparator" w:id="0">
    <w:p w:rsidR="008721DA" w:rsidRDefault="008721DA"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213" w:rsidRPr="003A2DCF" w:rsidRDefault="00C20213" w:rsidP="00C20213">
    <w:pPr>
      <w:tabs>
        <w:tab w:val="center" w:pos="4536"/>
        <w:tab w:val="right" w:pos="9072"/>
      </w:tabs>
      <w:spacing w:after="0"/>
      <w:jc w:val="center"/>
      <w:rPr>
        <w:rFonts w:ascii="Times New Roman" w:hAnsi="Times New Roman"/>
        <w:i/>
        <w:sz w:val="18"/>
        <w:szCs w:val="18"/>
        <w:lang w:val="ru-RU" w:eastAsia="en-US"/>
      </w:rPr>
    </w:pPr>
    <w:r w:rsidRPr="003A2DCF">
      <w:rPr>
        <w:rFonts w:ascii="Times New Roman" w:hAnsi="Times New Roman"/>
        <w:i/>
        <w:sz w:val="18"/>
        <w:szCs w:val="18"/>
        <w:lang w:val="ru-RU" w:eastAsia="en-US"/>
      </w:rPr>
      <w:t xml:space="preserve">------------------------------------------------------ </w:t>
    </w:r>
    <w:hyperlink r:id="rId1" w:history="1">
      <w:r w:rsidRPr="003A2DCF">
        <w:rPr>
          <w:rFonts w:ascii="Times New Roman" w:hAnsi="Times New Roman"/>
          <w:color w:val="0000FF"/>
          <w:sz w:val="18"/>
          <w:szCs w:val="18"/>
          <w:u w:val="single"/>
          <w:lang w:val="en-US" w:eastAsia="en-US"/>
        </w:rPr>
        <w:t>www</w:t>
      </w:r>
      <w:r w:rsidRPr="003A2DCF">
        <w:rPr>
          <w:rFonts w:ascii="Times New Roman" w:hAnsi="Times New Roman"/>
          <w:color w:val="0000FF"/>
          <w:sz w:val="18"/>
          <w:szCs w:val="18"/>
          <w:u w:val="single"/>
          <w:lang w:val="ru-RU" w:eastAsia="en-US"/>
        </w:rPr>
        <w:t>.</w:t>
      </w:r>
      <w:proofErr w:type="spellStart"/>
      <w:r w:rsidRPr="003A2DCF">
        <w:rPr>
          <w:rFonts w:ascii="Times New Roman" w:hAnsi="Times New Roman"/>
          <w:color w:val="0000FF"/>
          <w:sz w:val="18"/>
          <w:szCs w:val="18"/>
          <w:u w:val="single"/>
          <w:lang w:val="en-US" w:eastAsia="en-US"/>
        </w:rPr>
        <w:t>eufunds</w:t>
      </w:r>
      <w:proofErr w:type="spellEnd"/>
      <w:r w:rsidRPr="003A2DCF">
        <w:rPr>
          <w:rFonts w:ascii="Times New Roman" w:hAnsi="Times New Roman"/>
          <w:color w:val="0000FF"/>
          <w:sz w:val="18"/>
          <w:szCs w:val="18"/>
          <w:u w:val="single"/>
          <w:lang w:val="ru-RU" w:eastAsia="en-US"/>
        </w:rPr>
        <w:t>.</w:t>
      </w:r>
      <w:r w:rsidRPr="003A2DCF">
        <w:rPr>
          <w:rFonts w:ascii="Times New Roman" w:hAnsi="Times New Roman"/>
          <w:color w:val="0000FF"/>
          <w:sz w:val="18"/>
          <w:szCs w:val="18"/>
          <w:u w:val="single"/>
          <w:lang w:val="en-US" w:eastAsia="en-US"/>
        </w:rPr>
        <w:t>bg</w:t>
      </w:r>
    </w:hyperlink>
    <w:r w:rsidRPr="003A2DCF">
      <w:rPr>
        <w:rFonts w:ascii="Times New Roman" w:hAnsi="Times New Roman"/>
        <w:i/>
        <w:sz w:val="18"/>
        <w:szCs w:val="18"/>
        <w:lang w:val="ru-RU" w:eastAsia="en-US"/>
      </w:rPr>
      <w:t xml:space="preserve"> --------------------------------------------------</w:t>
    </w:r>
  </w:p>
  <w:p w:rsidR="00C20213" w:rsidRPr="003A2DCF" w:rsidRDefault="00C20213" w:rsidP="00C20213">
    <w:pPr>
      <w:spacing w:after="0" w:line="240" w:lineRule="auto"/>
      <w:ind w:firstLine="708"/>
      <w:jc w:val="center"/>
      <w:rPr>
        <w:rFonts w:ascii="Times New Roman" w:hAnsi="Times New Roman"/>
        <w:sz w:val="18"/>
        <w:szCs w:val="18"/>
        <w:lang w:val="ru-RU" w:eastAsia="en-US"/>
      </w:rPr>
    </w:pPr>
    <w:r w:rsidRPr="003A2DCF">
      <w:rPr>
        <w:rFonts w:ascii="Times New Roman" w:hAnsi="Times New Roman"/>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3A2DCF">
      <w:rPr>
        <w:rFonts w:ascii="Times New Roman" w:hAnsi="Times New Roman"/>
        <w:i/>
        <w:sz w:val="18"/>
        <w:szCs w:val="18"/>
        <w:lang w:val="ru-RU" w:eastAsia="en-US"/>
      </w:rPr>
      <w:t>,</w:t>
    </w:r>
    <w:proofErr w:type="spellStart"/>
    <w:r w:rsidRPr="003A2DCF">
      <w:rPr>
        <w:rFonts w:ascii="Times New Roman" w:hAnsi="Times New Roman"/>
        <w:i/>
        <w:sz w:val="18"/>
        <w:szCs w:val="18"/>
        <w:lang w:val="ru-RU" w:eastAsia="en-US"/>
      </w:rPr>
      <w:t>ф</w:t>
    </w:r>
    <w:proofErr w:type="gramEnd"/>
    <w:r w:rsidRPr="003A2DCF">
      <w:rPr>
        <w:rFonts w:ascii="Times New Roman" w:hAnsi="Times New Roman"/>
        <w:i/>
        <w:sz w:val="18"/>
        <w:szCs w:val="18"/>
        <w:lang w:val="ru-RU" w:eastAsia="en-US"/>
      </w:rPr>
      <w:t>инансиран</w:t>
    </w:r>
    <w:proofErr w:type="spellEnd"/>
    <w:r w:rsidRPr="003A2DCF">
      <w:rPr>
        <w:rFonts w:ascii="Times New Roman" w:hAnsi="Times New Roman"/>
        <w:i/>
        <w:sz w:val="18"/>
        <w:szCs w:val="18"/>
        <w:lang w:val="ru-RU" w:eastAsia="en-US"/>
      </w:rPr>
      <w:t xml:space="preserve"> от Програма за развитие на </w:t>
    </w:r>
    <w:proofErr w:type="spellStart"/>
    <w:r w:rsidRPr="003A2DCF">
      <w:rPr>
        <w:rFonts w:ascii="Times New Roman" w:hAnsi="Times New Roman"/>
        <w:i/>
        <w:sz w:val="18"/>
        <w:szCs w:val="18"/>
        <w:lang w:val="ru-RU" w:eastAsia="en-US"/>
      </w:rPr>
      <w:t>селските</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райони</w:t>
    </w:r>
    <w:proofErr w:type="spellEnd"/>
    <w:r w:rsidRPr="003A2DCF">
      <w:rPr>
        <w:rFonts w:ascii="Times New Roman" w:hAnsi="Times New Roman"/>
        <w:i/>
        <w:sz w:val="18"/>
        <w:szCs w:val="18"/>
        <w:lang w:val="ru-RU" w:eastAsia="en-US"/>
      </w:rPr>
      <w:t xml:space="preserve">, съфинансирана от </w:t>
    </w:r>
    <w:proofErr w:type="spellStart"/>
    <w:r w:rsidRPr="003A2DCF">
      <w:rPr>
        <w:rFonts w:ascii="Times New Roman" w:hAnsi="Times New Roman"/>
        <w:i/>
        <w:sz w:val="18"/>
        <w:szCs w:val="18"/>
        <w:lang w:val="ru-RU" w:eastAsia="en-US"/>
      </w:rPr>
      <w:t>Европейския</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съюз</w:t>
    </w:r>
    <w:proofErr w:type="spellEnd"/>
    <w:r w:rsidRPr="003A2DCF">
      <w:rPr>
        <w:rFonts w:ascii="Times New Roman" w:hAnsi="Times New Roman"/>
        <w:i/>
        <w:sz w:val="18"/>
        <w:szCs w:val="18"/>
        <w:lang w:val="ru-RU" w:eastAsia="en-US"/>
      </w:rPr>
      <w:t xml:space="preserve"> чрез </w:t>
    </w:r>
    <w:proofErr w:type="spellStart"/>
    <w:r w:rsidRPr="003A2DCF">
      <w:rPr>
        <w:rFonts w:ascii="Times New Roman" w:hAnsi="Times New Roman"/>
        <w:i/>
        <w:sz w:val="18"/>
        <w:szCs w:val="18"/>
        <w:lang w:val="ru-RU" w:eastAsia="en-US"/>
      </w:rPr>
      <w:t>Европейския</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земеделски</w:t>
    </w:r>
    <w:proofErr w:type="spellEnd"/>
    <w:r w:rsidRPr="003A2DCF">
      <w:rPr>
        <w:rFonts w:ascii="Times New Roman" w:hAnsi="Times New Roman"/>
        <w:i/>
        <w:sz w:val="18"/>
        <w:szCs w:val="18"/>
        <w:lang w:val="ru-RU" w:eastAsia="en-US"/>
      </w:rPr>
      <w:t xml:space="preserve"> фонд за развитие на </w:t>
    </w:r>
    <w:proofErr w:type="spellStart"/>
    <w:r w:rsidRPr="003A2DCF">
      <w:rPr>
        <w:rFonts w:ascii="Times New Roman" w:hAnsi="Times New Roman"/>
        <w:i/>
        <w:sz w:val="18"/>
        <w:szCs w:val="18"/>
        <w:lang w:val="ru-RU" w:eastAsia="en-US"/>
      </w:rPr>
      <w:t>селските</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райони</w:t>
    </w:r>
    <w:proofErr w:type="spellEnd"/>
    <w:r w:rsidRPr="003A2DCF">
      <w:rPr>
        <w:rFonts w:ascii="Times New Roman" w:hAnsi="Times New Roman"/>
        <w:i/>
        <w:sz w:val="18"/>
        <w:szCs w:val="18"/>
        <w:lang w:val="ru-RU" w:eastAsia="en-US"/>
      </w:rPr>
      <w:t>.</w:t>
    </w:r>
  </w:p>
  <w:p w:rsidR="00D173FC" w:rsidRPr="00C20213" w:rsidRDefault="00D173FC">
    <w:pPr>
      <w:pStyle w:val="ab"/>
      <w:tabs>
        <w:tab w:val="center" w:pos="4111"/>
      </w:tabs>
      <w:rPr>
        <w:sz w:val="20"/>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213" w:rsidRPr="003A2DCF" w:rsidRDefault="00C20213" w:rsidP="00C20213">
    <w:pPr>
      <w:tabs>
        <w:tab w:val="center" w:pos="4536"/>
        <w:tab w:val="right" w:pos="9072"/>
      </w:tabs>
      <w:spacing w:after="0"/>
      <w:jc w:val="center"/>
      <w:rPr>
        <w:rFonts w:ascii="Times New Roman" w:hAnsi="Times New Roman"/>
        <w:i/>
        <w:sz w:val="18"/>
        <w:szCs w:val="18"/>
        <w:lang w:val="ru-RU" w:eastAsia="en-US"/>
      </w:rPr>
    </w:pPr>
    <w:r w:rsidRPr="003A2DCF">
      <w:rPr>
        <w:rFonts w:ascii="Times New Roman" w:hAnsi="Times New Roman"/>
        <w:i/>
        <w:sz w:val="18"/>
        <w:szCs w:val="18"/>
        <w:lang w:val="ru-RU" w:eastAsia="en-US"/>
      </w:rPr>
      <w:t xml:space="preserve">------------------------------------------------------ </w:t>
    </w:r>
    <w:hyperlink r:id="rId1" w:history="1">
      <w:r w:rsidRPr="003A2DCF">
        <w:rPr>
          <w:rFonts w:ascii="Times New Roman" w:hAnsi="Times New Roman"/>
          <w:color w:val="0000FF"/>
          <w:sz w:val="18"/>
          <w:szCs w:val="18"/>
          <w:u w:val="single"/>
          <w:lang w:val="en-US" w:eastAsia="en-US"/>
        </w:rPr>
        <w:t>www</w:t>
      </w:r>
      <w:r w:rsidRPr="003A2DCF">
        <w:rPr>
          <w:rFonts w:ascii="Times New Roman" w:hAnsi="Times New Roman"/>
          <w:color w:val="0000FF"/>
          <w:sz w:val="18"/>
          <w:szCs w:val="18"/>
          <w:u w:val="single"/>
          <w:lang w:val="ru-RU" w:eastAsia="en-US"/>
        </w:rPr>
        <w:t>.</w:t>
      </w:r>
      <w:proofErr w:type="spellStart"/>
      <w:r w:rsidRPr="003A2DCF">
        <w:rPr>
          <w:rFonts w:ascii="Times New Roman" w:hAnsi="Times New Roman"/>
          <w:color w:val="0000FF"/>
          <w:sz w:val="18"/>
          <w:szCs w:val="18"/>
          <w:u w:val="single"/>
          <w:lang w:val="en-US" w:eastAsia="en-US"/>
        </w:rPr>
        <w:t>eufunds</w:t>
      </w:r>
      <w:proofErr w:type="spellEnd"/>
      <w:r w:rsidRPr="003A2DCF">
        <w:rPr>
          <w:rFonts w:ascii="Times New Roman" w:hAnsi="Times New Roman"/>
          <w:color w:val="0000FF"/>
          <w:sz w:val="18"/>
          <w:szCs w:val="18"/>
          <w:u w:val="single"/>
          <w:lang w:val="ru-RU" w:eastAsia="en-US"/>
        </w:rPr>
        <w:t>.</w:t>
      </w:r>
      <w:r w:rsidRPr="003A2DCF">
        <w:rPr>
          <w:rFonts w:ascii="Times New Roman" w:hAnsi="Times New Roman"/>
          <w:color w:val="0000FF"/>
          <w:sz w:val="18"/>
          <w:szCs w:val="18"/>
          <w:u w:val="single"/>
          <w:lang w:val="en-US" w:eastAsia="en-US"/>
        </w:rPr>
        <w:t>bg</w:t>
      </w:r>
    </w:hyperlink>
    <w:r w:rsidRPr="003A2DCF">
      <w:rPr>
        <w:rFonts w:ascii="Times New Roman" w:hAnsi="Times New Roman"/>
        <w:i/>
        <w:sz w:val="18"/>
        <w:szCs w:val="18"/>
        <w:lang w:val="ru-RU" w:eastAsia="en-US"/>
      </w:rPr>
      <w:t xml:space="preserve"> --------------------------------------------------</w:t>
    </w:r>
  </w:p>
  <w:p w:rsidR="00C20213" w:rsidRPr="003A2DCF" w:rsidRDefault="00C20213" w:rsidP="00C20213">
    <w:pPr>
      <w:spacing w:after="0" w:line="240" w:lineRule="auto"/>
      <w:ind w:firstLine="708"/>
      <w:jc w:val="center"/>
      <w:rPr>
        <w:rFonts w:ascii="Times New Roman" w:hAnsi="Times New Roman"/>
        <w:sz w:val="18"/>
        <w:szCs w:val="18"/>
        <w:lang w:val="ru-RU" w:eastAsia="en-US"/>
      </w:rPr>
    </w:pPr>
    <w:r w:rsidRPr="003A2DCF">
      <w:rPr>
        <w:rFonts w:ascii="Times New Roman" w:hAnsi="Times New Roman"/>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3A2DCF">
      <w:rPr>
        <w:rFonts w:ascii="Times New Roman" w:hAnsi="Times New Roman"/>
        <w:i/>
        <w:sz w:val="18"/>
        <w:szCs w:val="18"/>
        <w:lang w:val="ru-RU" w:eastAsia="en-US"/>
      </w:rPr>
      <w:t>,</w:t>
    </w:r>
    <w:proofErr w:type="spellStart"/>
    <w:r w:rsidRPr="003A2DCF">
      <w:rPr>
        <w:rFonts w:ascii="Times New Roman" w:hAnsi="Times New Roman"/>
        <w:i/>
        <w:sz w:val="18"/>
        <w:szCs w:val="18"/>
        <w:lang w:val="ru-RU" w:eastAsia="en-US"/>
      </w:rPr>
      <w:t>ф</w:t>
    </w:r>
    <w:proofErr w:type="gramEnd"/>
    <w:r w:rsidRPr="003A2DCF">
      <w:rPr>
        <w:rFonts w:ascii="Times New Roman" w:hAnsi="Times New Roman"/>
        <w:i/>
        <w:sz w:val="18"/>
        <w:szCs w:val="18"/>
        <w:lang w:val="ru-RU" w:eastAsia="en-US"/>
      </w:rPr>
      <w:t>инансиран</w:t>
    </w:r>
    <w:proofErr w:type="spellEnd"/>
    <w:r w:rsidRPr="003A2DCF">
      <w:rPr>
        <w:rFonts w:ascii="Times New Roman" w:hAnsi="Times New Roman"/>
        <w:i/>
        <w:sz w:val="18"/>
        <w:szCs w:val="18"/>
        <w:lang w:val="ru-RU" w:eastAsia="en-US"/>
      </w:rPr>
      <w:t xml:space="preserve"> от Програма за развитие на </w:t>
    </w:r>
    <w:proofErr w:type="spellStart"/>
    <w:r w:rsidRPr="003A2DCF">
      <w:rPr>
        <w:rFonts w:ascii="Times New Roman" w:hAnsi="Times New Roman"/>
        <w:i/>
        <w:sz w:val="18"/>
        <w:szCs w:val="18"/>
        <w:lang w:val="ru-RU" w:eastAsia="en-US"/>
      </w:rPr>
      <w:t>селските</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райони</w:t>
    </w:r>
    <w:proofErr w:type="spellEnd"/>
    <w:r w:rsidRPr="003A2DCF">
      <w:rPr>
        <w:rFonts w:ascii="Times New Roman" w:hAnsi="Times New Roman"/>
        <w:i/>
        <w:sz w:val="18"/>
        <w:szCs w:val="18"/>
        <w:lang w:val="ru-RU" w:eastAsia="en-US"/>
      </w:rPr>
      <w:t xml:space="preserve">, съфинансирана от </w:t>
    </w:r>
    <w:proofErr w:type="spellStart"/>
    <w:r w:rsidRPr="003A2DCF">
      <w:rPr>
        <w:rFonts w:ascii="Times New Roman" w:hAnsi="Times New Roman"/>
        <w:i/>
        <w:sz w:val="18"/>
        <w:szCs w:val="18"/>
        <w:lang w:val="ru-RU" w:eastAsia="en-US"/>
      </w:rPr>
      <w:t>Европейския</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съюз</w:t>
    </w:r>
    <w:proofErr w:type="spellEnd"/>
    <w:r w:rsidRPr="003A2DCF">
      <w:rPr>
        <w:rFonts w:ascii="Times New Roman" w:hAnsi="Times New Roman"/>
        <w:i/>
        <w:sz w:val="18"/>
        <w:szCs w:val="18"/>
        <w:lang w:val="ru-RU" w:eastAsia="en-US"/>
      </w:rPr>
      <w:t xml:space="preserve"> чрез </w:t>
    </w:r>
    <w:proofErr w:type="spellStart"/>
    <w:r w:rsidRPr="003A2DCF">
      <w:rPr>
        <w:rFonts w:ascii="Times New Roman" w:hAnsi="Times New Roman"/>
        <w:i/>
        <w:sz w:val="18"/>
        <w:szCs w:val="18"/>
        <w:lang w:val="ru-RU" w:eastAsia="en-US"/>
      </w:rPr>
      <w:t>Европейския</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земеделски</w:t>
    </w:r>
    <w:proofErr w:type="spellEnd"/>
    <w:r w:rsidRPr="003A2DCF">
      <w:rPr>
        <w:rFonts w:ascii="Times New Roman" w:hAnsi="Times New Roman"/>
        <w:i/>
        <w:sz w:val="18"/>
        <w:szCs w:val="18"/>
        <w:lang w:val="ru-RU" w:eastAsia="en-US"/>
      </w:rPr>
      <w:t xml:space="preserve"> фонд за развитие на </w:t>
    </w:r>
    <w:proofErr w:type="spellStart"/>
    <w:r w:rsidRPr="003A2DCF">
      <w:rPr>
        <w:rFonts w:ascii="Times New Roman" w:hAnsi="Times New Roman"/>
        <w:i/>
        <w:sz w:val="18"/>
        <w:szCs w:val="18"/>
        <w:lang w:val="ru-RU" w:eastAsia="en-US"/>
      </w:rPr>
      <w:t>селските</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райони</w:t>
    </w:r>
    <w:proofErr w:type="spellEnd"/>
    <w:r w:rsidRPr="003A2DCF">
      <w:rPr>
        <w:rFonts w:ascii="Times New Roman" w:hAnsi="Times New Roman"/>
        <w:i/>
        <w:sz w:val="18"/>
        <w:szCs w:val="18"/>
        <w:lang w:val="ru-RU" w:eastAsia="en-US"/>
      </w:rPr>
      <w:t>.</w:t>
    </w:r>
  </w:p>
  <w:p w:rsidR="00C20213" w:rsidRPr="00C20213" w:rsidRDefault="00C20213">
    <w:pPr>
      <w:pStyle w:val="ab"/>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1DA" w:rsidRDefault="008721DA" w:rsidP="00555924">
      <w:r>
        <w:separator/>
      </w:r>
    </w:p>
  </w:footnote>
  <w:footnote w:type="continuationSeparator" w:id="0">
    <w:p w:rsidR="008721DA" w:rsidRDefault="008721DA"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213" w:rsidRPr="003A2DCF" w:rsidRDefault="00C20213" w:rsidP="00C20213">
    <w:pPr>
      <w:tabs>
        <w:tab w:val="center" w:pos="4677"/>
        <w:tab w:val="center" w:pos="4703"/>
        <w:tab w:val="right" w:pos="9406"/>
      </w:tabs>
      <w:spacing w:after="0" w:line="240" w:lineRule="auto"/>
      <w:ind w:left="426"/>
      <w:rPr>
        <w:rFonts w:ascii="Times New Roman" w:hAnsi="Times New Roman"/>
        <w:sz w:val="24"/>
        <w:szCs w:val="24"/>
        <w:lang w:val="ru-RU" w:eastAsia="en-US"/>
      </w:rPr>
    </w:pPr>
    <w:r w:rsidRPr="003A2DCF">
      <w:rPr>
        <w:rFonts w:ascii="Times New Roman" w:hAnsi="Times New Roman"/>
        <w:noProof/>
        <w:sz w:val="24"/>
        <w:szCs w:val="24"/>
      </w:rPr>
      <w:drawing>
        <wp:anchor distT="0" distB="0" distL="114300" distR="114300" simplePos="0" relativeHeight="251661312" behindDoc="0" locked="0" layoutInCell="1" allowOverlap="1" wp14:anchorId="007F8A14" wp14:editId="37E0C741">
          <wp:simplePos x="0" y="0"/>
          <wp:positionH relativeFrom="column">
            <wp:posOffset>5133975</wp:posOffset>
          </wp:positionH>
          <wp:positionV relativeFrom="paragraph">
            <wp:posOffset>133350</wp:posOffset>
          </wp:positionV>
          <wp:extent cx="836930" cy="558165"/>
          <wp:effectExtent l="0" t="0" r="1270" b="0"/>
          <wp:wrapSquare wrapText="bothSides"/>
          <wp:docPr id="4"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3A2DCF">
      <w:rPr>
        <w:rFonts w:ascii="Times New Roman" w:hAnsi="Times New Roman"/>
        <w:noProof/>
        <w:sz w:val="24"/>
        <w:szCs w:val="24"/>
      </w:rPr>
      <w:drawing>
        <wp:inline distT="0" distB="0" distL="0" distR="0" wp14:anchorId="4548E5FA" wp14:editId="18AB7333">
          <wp:extent cx="2305685" cy="787400"/>
          <wp:effectExtent l="0" t="0" r="0"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3A2DCF">
      <w:rPr>
        <w:rFonts w:ascii="Times New Roman" w:hAnsi="Times New Roman"/>
        <w:noProof/>
        <w:sz w:val="24"/>
        <w:szCs w:val="24"/>
        <w:lang w:val="ru-RU" w:eastAsia="en-US"/>
      </w:rPr>
      <w:tab/>
      <w:t xml:space="preserve">   </w:t>
    </w:r>
    <w:r w:rsidRPr="003A2DCF">
      <w:rPr>
        <w:rFonts w:ascii="Times New Roman" w:hAnsi="Times New Roman"/>
        <w:noProof/>
        <w:sz w:val="24"/>
        <w:szCs w:val="24"/>
      </w:rPr>
      <w:drawing>
        <wp:inline distT="0" distB="0" distL="0" distR="0" wp14:anchorId="046F3B08" wp14:editId="3A384AAB">
          <wp:extent cx="1781175" cy="715645"/>
          <wp:effectExtent l="0" t="0" r="0" b="8255"/>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3A2DCF">
      <w:rPr>
        <w:rFonts w:ascii="Times New Roman" w:hAnsi="Times New Roman"/>
        <w:sz w:val="24"/>
        <w:szCs w:val="24"/>
        <w:lang w:val="ru-RU" w:eastAsia="en-US"/>
      </w:rPr>
      <w:t xml:space="preserve">                      </w:t>
    </w:r>
  </w:p>
  <w:p w:rsidR="00C20213" w:rsidRPr="003A2DCF" w:rsidRDefault="00C20213" w:rsidP="00C20213">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3A2DCF">
      <w:rPr>
        <w:rFonts w:ascii="Times New Roman" w:hAnsi="Times New Roman"/>
        <w:b/>
        <w:i/>
        <w:sz w:val="18"/>
        <w:szCs w:val="18"/>
        <w:lang w:val="ru-RU" w:eastAsia="en-US"/>
      </w:rPr>
      <w:t xml:space="preserve">Програма за развитие на </w:t>
    </w:r>
    <w:proofErr w:type="spellStart"/>
    <w:r w:rsidRPr="003A2DCF">
      <w:rPr>
        <w:rFonts w:ascii="Times New Roman" w:hAnsi="Times New Roman"/>
        <w:b/>
        <w:i/>
        <w:sz w:val="18"/>
        <w:szCs w:val="18"/>
        <w:lang w:val="ru-RU" w:eastAsia="en-US"/>
      </w:rPr>
      <w:t>селските</w:t>
    </w:r>
    <w:proofErr w:type="spellEnd"/>
    <w:r w:rsidRPr="003A2DCF">
      <w:rPr>
        <w:rFonts w:ascii="Times New Roman" w:hAnsi="Times New Roman"/>
        <w:b/>
        <w:i/>
        <w:sz w:val="18"/>
        <w:szCs w:val="18"/>
        <w:lang w:val="ru-RU" w:eastAsia="en-US"/>
      </w:rPr>
      <w:t xml:space="preserve"> </w:t>
    </w:r>
    <w:proofErr w:type="spellStart"/>
    <w:r w:rsidRPr="003A2DCF">
      <w:rPr>
        <w:rFonts w:ascii="Times New Roman" w:hAnsi="Times New Roman"/>
        <w:b/>
        <w:i/>
        <w:sz w:val="18"/>
        <w:szCs w:val="18"/>
        <w:lang w:val="ru-RU" w:eastAsia="en-US"/>
      </w:rPr>
      <w:t>райони</w:t>
    </w:r>
    <w:proofErr w:type="spellEnd"/>
    <w:r w:rsidRPr="003A2DCF">
      <w:rPr>
        <w:rFonts w:ascii="Times New Roman" w:hAnsi="Times New Roman"/>
        <w:b/>
        <w:i/>
        <w:sz w:val="18"/>
        <w:szCs w:val="18"/>
        <w:lang w:val="ru-RU" w:eastAsia="en-US"/>
      </w:rPr>
      <w:t xml:space="preserve"> 2014 – 2020</w:t>
    </w:r>
  </w:p>
  <w:p w:rsidR="00C20213" w:rsidRPr="003A2DCF" w:rsidRDefault="00C20213" w:rsidP="00C20213">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3A2DCF">
      <w:rPr>
        <w:rFonts w:ascii="Times New Roman" w:hAnsi="Times New Roman"/>
        <w:b/>
        <w:i/>
        <w:sz w:val="18"/>
        <w:szCs w:val="18"/>
        <w:lang w:val="ru-RU" w:eastAsia="en-US"/>
      </w:rPr>
      <w:t xml:space="preserve">Европейски </w:t>
    </w:r>
    <w:proofErr w:type="spellStart"/>
    <w:r w:rsidRPr="003A2DCF">
      <w:rPr>
        <w:rFonts w:ascii="Times New Roman" w:hAnsi="Times New Roman"/>
        <w:b/>
        <w:i/>
        <w:sz w:val="18"/>
        <w:szCs w:val="18"/>
        <w:lang w:val="ru-RU" w:eastAsia="en-US"/>
      </w:rPr>
      <w:t>земеделски</w:t>
    </w:r>
    <w:proofErr w:type="spellEnd"/>
    <w:r w:rsidRPr="003A2DCF">
      <w:rPr>
        <w:rFonts w:ascii="Times New Roman" w:hAnsi="Times New Roman"/>
        <w:b/>
        <w:i/>
        <w:sz w:val="18"/>
        <w:szCs w:val="18"/>
        <w:lang w:val="ru-RU" w:eastAsia="en-US"/>
      </w:rPr>
      <w:t xml:space="preserve"> фонд за развитие на </w:t>
    </w:r>
    <w:proofErr w:type="spellStart"/>
    <w:r w:rsidRPr="003A2DCF">
      <w:rPr>
        <w:rFonts w:ascii="Times New Roman" w:hAnsi="Times New Roman"/>
        <w:b/>
        <w:i/>
        <w:sz w:val="18"/>
        <w:szCs w:val="18"/>
        <w:lang w:val="ru-RU" w:eastAsia="en-US"/>
      </w:rPr>
      <w:t>селските</w:t>
    </w:r>
    <w:proofErr w:type="spellEnd"/>
    <w:r w:rsidRPr="003A2DCF">
      <w:rPr>
        <w:rFonts w:ascii="Times New Roman" w:hAnsi="Times New Roman"/>
        <w:b/>
        <w:i/>
        <w:sz w:val="18"/>
        <w:szCs w:val="18"/>
        <w:lang w:val="ru-RU" w:eastAsia="en-US"/>
      </w:rPr>
      <w:t xml:space="preserve"> </w:t>
    </w:r>
    <w:proofErr w:type="spellStart"/>
    <w:r w:rsidRPr="003A2DCF">
      <w:rPr>
        <w:rFonts w:ascii="Times New Roman" w:hAnsi="Times New Roman"/>
        <w:b/>
        <w:i/>
        <w:sz w:val="18"/>
        <w:szCs w:val="18"/>
        <w:lang w:val="ru-RU" w:eastAsia="en-US"/>
      </w:rPr>
      <w:t>райони</w:t>
    </w:r>
    <w:proofErr w:type="spellEnd"/>
    <w:r w:rsidRPr="003A2DCF">
      <w:rPr>
        <w:rFonts w:ascii="Times New Roman" w:hAnsi="Times New Roman"/>
        <w:b/>
        <w:i/>
        <w:sz w:val="18"/>
        <w:szCs w:val="18"/>
        <w:lang w:val="ru-RU" w:eastAsia="en-US"/>
      </w:rPr>
      <w:t>:</w:t>
    </w:r>
  </w:p>
  <w:p w:rsidR="00C20213" w:rsidRPr="003A2DCF" w:rsidRDefault="00C20213" w:rsidP="00C20213">
    <w:pPr>
      <w:pBdr>
        <w:bottom w:val="single" w:sz="6" w:space="1" w:color="auto"/>
      </w:pBdr>
      <w:tabs>
        <w:tab w:val="center" w:pos="4703"/>
        <w:tab w:val="right" w:pos="9406"/>
      </w:tabs>
      <w:spacing w:after="0" w:line="240" w:lineRule="auto"/>
      <w:jc w:val="center"/>
      <w:rPr>
        <w:rFonts w:ascii="Times New Roman" w:hAnsi="Times New Roman"/>
        <w:b/>
        <w:i/>
        <w:sz w:val="18"/>
        <w:szCs w:val="18"/>
        <w:lang w:val="en-US" w:eastAsia="en-US"/>
      </w:rPr>
    </w:pPr>
    <w:proofErr w:type="spellStart"/>
    <w:r w:rsidRPr="003A2DCF">
      <w:rPr>
        <w:rFonts w:ascii="Times New Roman" w:hAnsi="Times New Roman"/>
        <w:b/>
        <w:i/>
        <w:sz w:val="18"/>
        <w:szCs w:val="18"/>
        <w:lang w:val="en-US" w:eastAsia="en-US"/>
      </w:rPr>
      <w:t>Европа</w:t>
    </w:r>
    <w:proofErr w:type="spellEnd"/>
    <w:r w:rsidRPr="003A2DCF">
      <w:rPr>
        <w:rFonts w:ascii="Times New Roman" w:hAnsi="Times New Roman"/>
        <w:b/>
        <w:i/>
        <w:sz w:val="18"/>
        <w:szCs w:val="18"/>
        <w:lang w:val="en-US" w:eastAsia="en-US"/>
      </w:rPr>
      <w:t xml:space="preserve"> </w:t>
    </w:r>
    <w:proofErr w:type="spellStart"/>
    <w:r w:rsidRPr="003A2DCF">
      <w:rPr>
        <w:rFonts w:ascii="Times New Roman" w:hAnsi="Times New Roman"/>
        <w:b/>
        <w:i/>
        <w:sz w:val="18"/>
        <w:szCs w:val="18"/>
        <w:lang w:val="en-US" w:eastAsia="en-US"/>
      </w:rPr>
      <w:t>инвестира</w:t>
    </w:r>
    <w:proofErr w:type="spellEnd"/>
    <w:r w:rsidRPr="003A2DCF">
      <w:rPr>
        <w:rFonts w:ascii="Times New Roman" w:hAnsi="Times New Roman"/>
        <w:b/>
        <w:i/>
        <w:sz w:val="18"/>
        <w:szCs w:val="18"/>
        <w:lang w:val="en-US" w:eastAsia="en-US"/>
      </w:rPr>
      <w:t xml:space="preserve"> в </w:t>
    </w:r>
    <w:proofErr w:type="spellStart"/>
    <w:r w:rsidRPr="003A2DCF">
      <w:rPr>
        <w:rFonts w:ascii="Times New Roman" w:hAnsi="Times New Roman"/>
        <w:b/>
        <w:i/>
        <w:sz w:val="18"/>
        <w:szCs w:val="18"/>
        <w:lang w:val="en-US" w:eastAsia="en-US"/>
      </w:rPr>
      <w:t>селските</w:t>
    </w:r>
    <w:proofErr w:type="spellEnd"/>
    <w:r w:rsidRPr="003A2DCF">
      <w:rPr>
        <w:rFonts w:ascii="Times New Roman" w:hAnsi="Times New Roman"/>
        <w:b/>
        <w:i/>
        <w:sz w:val="18"/>
        <w:szCs w:val="18"/>
        <w:lang w:val="en-US" w:eastAsia="en-US"/>
      </w:rPr>
      <w:t xml:space="preserve"> </w:t>
    </w:r>
    <w:proofErr w:type="spellStart"/>
    <w:r w:rsidRPr="003A2DCF">
      <w:rPr>
        <w:rFonts w:ascii="Times New Roman" w:hAnsi="Times New Roman"/>
        <w:b/>
        <w:i/>
        <w:sz w:val="18"/>
        <w:szCs w:val="18"/>
        <w:lang w:val="en-US" w:eastAsia="en-US"/>
      </w:rPr>
      <w:t>райони</w:t>
    </w:r>
    <w:proofErr w:type="spellEnd"/>
  </w:p>
  <w:p w:rsidR="00C20213" w:rsidRPr="00C20213" w:rsidRDefault="00C20213" w:rsidP="00C2021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213" w:rsidRPr="003A2DCF" w:rsidRDefault="00C20213" w:rsidP="00C20213">
    <w:pPr>
      <w:tabs>
        <w:tab w:val="center" w:pos="4677"/>
        <w:tab w:val="center" w:pos="4703"/>
        <w:tab w:val="right" w:pos="9406"/>
      </w:tabs>
      <w:spacing w:after="0" w:line="240" w:lineRule="auto"/>
      <w:ind w:left="426"/>
      <w:rPr>
        <w:rFonts w:ascii="Times New Roman" w:hAnsi="Times New Roman"/>
        <w:sz w:val="24"/>
        <w:szCs w:val="24"/>
        <w:lang w:val="ru-RU" w:eastAsia="en-US"/>
      </w:rPr>
    </w:pPr>
    <w:r w:rsidRPr="003A2DCF">
      <w:rPr>
        <w:rFonts w:ascii="Times New Roman" w:hAnsi="Times New Roman"/>
        <w:noProof/>
        <w:sz w:val="24"/>
        <w:szCs w:val="24"/>
      </w:rPr>
      <w:drawing>
        <wp:anchor distT="0" distB="0" distL="114300" distR="114300" simplePos="0" relativeHeight="251659264" behindDoc="0" locked="0" layoutInCell="1" allowOverlap="1" wp14:anchorId="1C9554C5" wp14:editId="27E1CA75">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3A2DCF">
      <w:rPr>
        <w:rFonts w:ascii="Times New Roman" w:hAnsi="Times New Roman"/>
        <w:noProof/>
        <w:sz w:val="24"/>
        <w:szCs w:val="24"/>
      </w:rPr>
      <w:drawing>
        <wp:inline distT="0" distB="0" distL="0" distR="0" wp14:anchorId="1C20A985" wp14:editId="2C1423F1">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3A2DCF">
      <w:rPr>
        <w:rFonts w:ascii="Times New Roman" w:hAnsi="Times New Roman"/>
        <w:noProof/>
        <w:sz w:val="24"/>
        <w:szCs w:val="24"/>
        <w:lang w:val="ru-RU" w:eastAsia="en-US"/>
      </w:rPr>
      <w:tab/>
      <w:t xml:space="preserve">   </w:t>
    </w:r>
    <w:r w:rsidRPr="003A2DCF">
      <w:rPr>
        <w:rFonts w:ascii="Times New Roman" w:hAnsi="Times New Roman"/>
        <w:noProof/>
        <w:sz w:val="24"/>
        <w:szCs w:val="24"/>
      </w:rPr>
      <w:drawing>
        <wp:inline distT="0" distB="0" distL="0" distR="0" wp14:anchorId="1BB3991D" wp14:editId="5405A8BA">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3A2DCF">
      <w:rPr>
        <w:rFonts w:ascii="Times New Roman" w:hAnsi="Times New Roman"/>
        <w:sz w:val="24"/>
        <w:szCs w:val="24"/>
        <w:lang w:val="ru-RU" w:eastAsia="en-US"/>
      </w:rPr>
      <w:t xml:space="preserve">                      </w:t>
    </w:r>
  </w:p>
  <w:p w:rsidR="00C20213" w:rsidRPr="003A2DCF" w:rsidRDefault="00C20213" w:rsidP="00C20213">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3A2DCF">
      <w:rPr>
        <w:rFonts w:ascii="Times New Roman" w:hAnsi="Times New Roman"/>
        <w:b/>
        <w:i/>
        <w:sz w:val="18"/>
        <w:szCs w:val="18"/>
        <w:lang w:val="ru-RU" w:eastAsia="en-US"/>
      </w:rPr>
      <w:t xml:space="preserve">Програма за развитие на </w:t>
    </w:r>
    <w:proofErr w:type="spellStart"/>
    <w:r w:rsidRPr="003A2DCF">
      <w:rPr>
        <w:rFonts w:ascii="Times New Roman" w:hAnsi="Times New Roman"/>
        <w:b/>
        <w:i/>
        <w:sz w:val="18"/>
        <w:szCs w:val="18"/>
        <w:lang w:val="ru-RU" w:eastAsia="en-US"/>
      </w:rPr>
      <w:t>селските</w:t>
    </w:r>
    <w:proofErr w:type="spellEnd"/>
    <w:r w:rsidRPr="003A2DCF">
      <w:rPr>
        <w:rFonts w:ascii="Times New Roman" w:hAnsi="Times New Roman"/>
        <w:b/>
        <w:i/>
        <w:sz w:val="18"/>
        <w:szCs w:val="18"/>
        <w:lang w:val="ru-RU" w:eastAsia="en-US"/>
      </w:rPr>
      <w:t xml:space="preserve"> </w:t>
    </w:r>
    <w:proofErr w:type="spellStart"/>
    <w:r w:rsidRPr="003A2DCF">
      <w:rPr>
        <w:rFonts w:ascii="Times New Roman" w:hAnsi="Times New Roman"/>
        <w:b/>
        <w:i/>
        <w:sz w:val="18"/>
        <w:szCs w:val="18"/>
        <w:lang w:val="ru-RU" w:eastAsia="en-US"/>
      </w:rPr>
      <w:t>райони</w:t>
    </w:r>
    <w:proofErr w:type="spellEnd"/>
    <w:r w:rsidRPr="003A2DCF">
      <w:rPr>
        <w:rFonts w:ascii="Times New Roman" w:hAnsi="Times New Roman"/>
        <w:b/>
        <w:i/>
        <w:sz w:val="18"/>
        <w:szCs w:val="18"/>
        <w:lang w:val="ru-RU" w:eastAsia="en-US"/>
      </w:rPr>
      <w:t xml:space="preserve"> 2014 – 2020</w:t>
    </w:r>
  </w:p>
  <w:p w:rsidR="00C20213" w:rsidRPr="003A2DCF" w:rsidRDefault="00C20213" w:rsidP="00C20213">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3A2DCF">
      <w:rPr>
        <w:rFonts w:ascii="Times New Roman" w:hAnsi="Times New Roman"/>
        <w:b/>
        <w:i/>
        <w:sz w:val="18"/>
        <w:szCs w:val="18"/>
        <w:lang w:val="ru-RU" w:eastAsia="en-US"/>
      </w:rPr>
      <w:t xml:space="preserve">Европейски </w:t>
    </w:r>
    <w:proofErr w:type="spellStart"/>
    <w:r w:rsidRPr="003A2DCF">
      <w:rPr>
        <w:rFonts w:ascii="Times New Roman" w:hAnsi="Times New Roman"/>
        <w:b/>
        <w:i/>
        <w:sz w:val="18"/>
        <w:szCs w:val="18"/>
        <w:lang w:val="ru-RU" w:eastAsia="en-US"/>
      </w:rPr>
      <w:t>земеделски</w:t>
    </w:r>
    <w:proofErr w:type="spellEnd"/>
    <w:r w:rsidRPr="003A2DCF">
      <w:rPr>
        <w:rFonts w:ascii="Times New Roman" w:hAnsi="Times New Roman"/>
        <w:b/>
        <w:i/>
        <w:sz w:val="18"/>
        <w:szCs w:val="18"/>
        <w:lang w:val="ru-RU" w:eastAsia="en-US"/>
      </w:rPr>
      <w:t xml:space="preserve"> фонд за развитие на </w:t>
    </w:r>
    <w:proofErr w:type="spellStart"/>
    <w:r w:rsidRPr="003A2DCF">
      <w:rPr>
        <w:rFonts w:ascii="Times New Roman" w:hAnsi="Times New Roman"/>
        <w:b/>
        <w:i/>
        <w:sz w:val="18"/>
        <w:szCs w:val="18"/>
        <w:lang w:val="ru-RU" w:eastAsia="en-US"/>
      </w:rPr>
      <w:t>селските</w:t>
    </w:r>
    <w:proofErr w:type="spellEnd"/>
    <w:r w:rsidRPr="003A2DCF">
      <w:rPr>
        <w:rFonts w:ascii="Times New Roman" w:hAnsi="Times New Roman"/>
        <w:b/>
        <w:i/>
        <w:sz w:val="18"/>
        <w:szCs w:val="18"/>
        <w:lang w:val="ru-RU" w:eastAsia="en-US"/>
      </w:rPr>
      <w:t xml:space="preserve"> </w:t>
    </w:r>
    <w:proofErr w:type="spellStart"/>
    <w:r w:rsidRPr="003A2DCF">
      <w:rPr>
        <w:rFonts w:ascii="Times New Roman" w:hAnsi="Times New Roman"/>
        <w:b/>
        <w:i/>
        <w:sz w:val="18"/>
        <w:szCs w:val="18"/>
        <w:lang w:val="ru-RU" w:eastAsia="en-US"/>
      </w:rPr>
      <w:t>райони</w:t>
    </w:r>
    <w:proofErr w:type="spellEnd"/>
    <w:r w:rsidRPr="003A2DCF">
      <w:rPr>
        <w:rFonts w:ascii="Times New Roman" w:hAnsi="Times New Roman"/>
        <w:b/>
        <w:i/>
        <w:sz w:val="18"/>
        <w:szCs w:val="18"/>
        <w:lang w:val="ru-RU" w:eastAsia="en-US"/>
      </w:rPr>
      <w:t>:</w:t>
    </w:r>
  </w:p>
  <w:p w:rsidR="00C20213" w:rsidRPr="003A2DCF" w:rsidRDefault="00C20213" w:rsidP="00C20213">
    <w:pPr>
      <w:pBdr>
        <w:bottom w:val="single" w:sz="6" w:space="1" w:color="auto"/>
      </w:pBdr>
      <w:tabs>
        <w:tab w:val="center" w:pos="4703"/>
        <w:tab w:val="right" w:pos="9406"/>
      </w:tabs>
      <w:spacing w:after="0" w:line="240" w:lineRule="auto"/>
      <w:jc w:val="center"/>
      <w:rPr>
        <w:rFonts w:ascii="Times New Roman" w:hAnsi="Times New Roman"/>
        <w:b/>
        <w:i/>
        <w:sz w:val="18"/>
        <w:szCs w:val="18"/>
        <w:lang w:val="en-US" w:eastAsia="en-US"/>
      </w:rPr>
    </w:pPr>
    <w:proofErr w:type="spellStart"/>
    <w:r w:rsidRPr="003A2DCF">
      <w:rPr>
        <w:rFonts w:ascii="Times New Roman" w:hAnsi="Times New Roman"/>
        <w:b/>
        <w:i/>
        <w:sz w:val="18"/>
        <w:szCs w:val="18"/>
        <w:lang w:val="en-US" w:eastAsia="en-US"/>
      </w:rPr>
      <w:t>Европа</w:t>
    </w:r>
    <w:proofErr w:type="spellEnd"/>
    <w:r w:rsidRPr="003A2DCF">
      <w:rPr>
        <w:rFonts w:ascii="Times New Roman" w:hAnsi="Times New Roman"/>
        <w:b/>
        <w:i/>
        <w:sz w:val="18"/>
        <w:szCs w:val="18"/>
        <w:lang w:val="en-US" w:eastAsia="en-US"/>
      </w:rPr>
      <w:t xml:space="preserve"> </w:t>
    </w:r>
    <w:proofErr w:type="spellStart"/>
    <w:r w:rsidRPr="003A2DCF">
      <w:rPr>
        <w:rFonts w:ascii="Times New Roman" w:hAnsi="Times New Roman"/>
        <w:b/>
        <w:i/>
        <w:sz w:val="18"/>
        <w:szCs w:val="18"/>
        <w:lang w:val="en-US" w:eastAsia="en-US"/>
      </w:rPr>
      <w:t>инвестира</w:t>
    </w:r>
    <w:proofErr w:type="spellEnd"/>
    <w:r w:rsidRPr="003A2DCF">
      <w:rPr>
        <w:rFonts w:ascii="Times New Roman" w:hAnsi="Times New Roman"/>
        <w:b/>
        <w:i/>
        <w:sz w:val="18"/>
        <w:szCs w:val="18"/>
        <w:lang w:val="en-US" w:eastAsia="en-US"/>
      </w:rPr>
      <w:t xml:space="preserve"> в </w:t>
    </w:r>
    <w:proofErr w:type="spellStart"/>
    <w:r w:rsidRPr="003A2DCF">
      <w:rPr>
        <w:rFonts w:ascii="Times New Roman" w:hAnsi="Times New Roman"/>
        <w:b/>
        <w:i/>
        <w:sz w:val="18"/>
        <w:szCs w:val="18"/>
        <w:lang w:val="en-US" w:eastAsia="en-US"/>
      </w:rPr>
      <w:t>селските</w:t>
    </w:r>
    <w:proofErr w:type="spellEnd"/>
    <w:r w:rsidRPr="003A2DCF">
      <w:rPr>
        <w:rFonts w:ascii="Times New Roman" w:hAnsi="Times New Roman"/>
        <w:b/>
        <w:i/>
        <w:sz w:val="18"/>
        <w:szCs w:val="18"/>
        <w:lang w:val="en-US" w:eastAsia="en-US"/>
      </w:rPr>
      <w:t xml:space="preserve"> </w:t>
    </w:r>
    <w:proofErr w:type="spellStart"/>
    <w:r w:rsidRPr="003A2DCF">
      <w:rPr>
        <w:rFonts w:ascii="Times New Roman" w:hAnsi="Times New Roman"/>
        <w:b/>
        <w:i/>
        <w:sz w:val="18"/>
        <w:szCs w:val="18"/>
        <w:lang w:val="en-US" w:eastAsia="en-US"/>
      </w:rPr>
      <w:t>райони</w:t>
    </w:r>
    <w:proofErr w:type="spellEnd"/>
  </w:p>
  <w:p w:rsidR="00CC3802" w:rsidRPr="00CC3802" w:rsidRDefault="00CC3802" w:rsidP="00CC3802">
    <w:pPr>
      <w:spacing w:after="0" w:line="240" w:lineRule="auto"/>
      <w:rPr>
        <w:rFonts w:ascii="Times New Roman" w:hAnsi="Times New Roman"/>
        <w:sz w:val="24"/>
        <w:szCs w:val="24"/>
      </w:rPr>
    </w:pPr>
  </w:p>
  <w:p w:rsidR="00CC3802" w:rsidRPr="00CC3802" w:rsidRDefault="00CC3802" w:rsidP="00CC3802">
    <w:pPr>
      <w:spacing w:after="0" w:line="240" w:lineRule="auto"/>
      <w:rPr>
        <w:rFonts w:ascii="Times New Roman" w:hAnsi="Times New Roman"/>
        <w:sz w:val="24"/>
        <w:szCs w:val="24"/>
      </w:rPr>
    </w:pPr>
  </w:p>
  <w:p w:rsidR="00CC3802" w:rsidRPr="00CC3802" w:rsidRDefault="00CC3802" w:rsidP="00CC3802">
    <w:pPr>
      <w:spacing w:after="0" w:line="240" w:lineRule="auto"/>
      <w:rPr>
        <w:rFonts w:ascii="Times New Roman" w:hAnsi="Times New Roman"/>
        <w:sz w:val="24"/>
        <w:szCs w:val="24"/>
      </w:rPr>
    </w:pPr>
  </w:p>
  <w:p w:rsidR="00D173FC" w:rsidRDefault="00D173FC" w:rsidP="004A610E">
    <w:pPr>
      <w:jc w:val="center"/>
      <w:rPr>
        <w:bCs/>
        <w:color w:val="404040"/>
        <w:sz w:val="22"/>
        <w:szCs w:val="22"/>
      </w:rPr>
    </w:pPr>
  </w:p>
  <w:p w:rsidR="00D173FC" w:rsidRDefault="00D173FC" w:rsidP="004A610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FEF6D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04803D7"/>
    <w:multiLevelType w:val="hybridMultilevel"/>
    <w:tmpl w:val="EB3AD3EA"/>
    <w:lvl w:ilvl="0" w:tplc="9182C22E">
      <w:start w:val="3"/>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4">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8">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60">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2">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6">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7">
    <w:nsid w:val="7D6C6AFE"/>
    <w:multiLevelType w:val="hybridMultilevel"/>
    <w:tmpl w:val="3D4C0AEA"/>
    <w:lvl w:ilvl="0" w:tplc="BC848942">
      <w:start w:val="1"/>
      <w:numFmt w:val="decimal"/>
      <w:lvlText w:val="%1."/>
      <w:lvlJc w:val="left"/>
      <w:pPr>
        <w:ind w:left="1638" w:hanging="93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68">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1"/>
  </w:num>
  <w:num w:numId="4">
    <w:abstractNumId w:val="13"/>
  </w:num>
  <w:num w:numId="5">
    <w:abstractNumId w:val="36"/>
  </w:num>
  <w:num w:numId="6">
    <w:abstractNumId w:val="54"/>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7"/>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9"/>
  </w:num>
  <w:num w:numId="21">
    <w:abstractNumId w:val="38"/>
  </w:num>
  <w:num w:numId="22">
    <w:abstractNumId w:val="65"/>
  </w:num>
  <w:num w:numId="23">
    <w:abstractNumId w:val="15"/>
  </w:num>
  <w:num w:numId="24">
    <w:abstractNumId w:val="58"/>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6"/>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60"/>
  </w:num>
  <w:num w:numId="45">
    <w:abstractNumId w:val="64"/>
  </w:num>
  <w:num w:numId="46">
    <w:abstractNumId w:val="27"/>
  </w:num>
  <w:num w:numId="47">
    <w:abstractNumId w:val="55"/>
  </w:num>
  <w:num w:numId="48">
    <w:abstractNumId w:val="42"/>
  </w:num>
  <w:num w:numId="49">
    <w:abstractNumId w:val="12"/>
  </w:num>
  <w:num w:numId="50">
    <w:abstractNumId w:val="31"/>
  </w:num>
  <w:num w:numId="51">
    <w:abstractNumId w:val="63"/>
  </w:num>
  <w:num w:numId="52">
    <w:abstractNumId w:val="20"/>
  </w:num>
  <w:num w:numId="53">
    <w:abstractNumId w:val="44"/>
  </w:num>
  <w:num w:numId="54">
    <w:abstractNumId w:val="30"/>
  </w:num>
  <w:num w:numId="55">
    <w:abstractNumId w:val="17"/>
  </w:num>
  <w:num w:numId="56">
    <w:abstractNumId w:val="68"/>
  </w:num>
  <w:num w:numId="57">
    <w:abstractNumId w:val="49"/>
  </w:num>
  <w:num w:numId="58">
    <w:abstractNumId w:val="29"/>
  </w:num>
  <w:num w:numId="59">
    <w:abstractNumId w:val="16"/>
  </w:num>
  <w:num w:numId="60">
    <w:abstractNumId w:val="34"/>
  </w:num>
  <w:num w:numId="61">
    <w:abstractNumId w:val="41"/>
  </w:num>
  <w:num w:numId="62">
    <w:abstractNumId w:val="66"/>
  </w:num>
  <w:num w:numId="63">
    <w:abstractNumId w:val="9"/>
  </w:num>
  <w:num w:numId="64">
    <w:abstractNumId w:val="19"/>
  </w:num>
  <w:num w:numId="65">
    <w:abstractNumId w:val="62"/>
  </w:num>
  <w:num w:numId="66">
    <w:abstractNumId w:val="33"/>
  </w:num>
  <w:num w:numId="67">
    <w:abstractNumId w:val="24"/>
  </w:num>
  <w:num w:numId="68">
    <w:abstractNumId w:val="67"/>
  </w:num>
  <w:num w:numId="69">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984"/>
    <w:rsid w:val="00000D8E"/>
    <w:rsid w:val="00002F79"/>
    <w:rsid w:val="0000302E"/>
    <w:rsid w:val="00003890"/>
    <w:rsid w:val="000044D5"/>
    <w:rsid w:val="000103C5"/>
    <w:rsid w:val="00010942"/>
    <w:rsid w:val="00011723"/>
    <w:rsid w:val="00013C44"/>
    <w:rsid w:val="00014AE6"/>
    <w:rsid w:val="00015039"/>
    <w:rsid w:val="00015B27"/>
    <w:rsid w:val="00015CC0"/>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CDA"/>
    <w:rsid w:val="000379D8"/>
    <w:rsid w:val="00037DD2"/>
    <w:rsid w:val="0004030F"/>
    <w:rsid w:val="000419E7"/>
    <w:rsid w:val="00042FC0"/>
    <w:rsid w:val="00043381"/>
    <w:rsid w:val="00045ACE"/>
    <w:rsid w:val="00046AD7"/>
    <w:rsid w:val="00046D05"/>
    <w:rsid w:val="00052801"/>
    <w:rsid w:val="0005597A"/>
    <w:rsid w:val="000569D2"/>
    <w:rsid w:val="00056FAD"/>
    <w:rsid w:val="00057388"/>
    <w:rsid w:val="00057DB9"/>
    <w:rsid w:val="00057F51"/>
    <w:rsid w:val="000600A2"/>
    <w:rsid w:val="0006028B"/>
    <w:rsid w:val="00063280"/>
    <w:rsid w:val="00063B04"/>
    <w:rsid w:val="0006529B"/>
    <w:rsid w:val="00065C56"/>
    <w:rsid w:val="00066B37"/>
    <w:rsid w:val="00067583"/>
    <w:rsid w:val="00067966"/>
    <w:rsid w:val="00067E78"/>
    <w:rsid w:val="0007230F"/>
    <w:rsid w:val="00072AFD"/>
    <w:rsid w:val="0007341B"/>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21A8"/>
    <w:rsid w:val="0009410E"/>
    <w:rsid w:val="00094466"/>
    <w:rsid w:val="00095E3A"/>
    <w:rsid w:val="00095F2C"/>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3DD9"/>
    <w:rsid w:val="000B5556"/>
    <w:rsid w:val="000C216C"/>
    <w:rsid w:val="000C34C0"/>
    <w:rsid w:val="000C3842"/>
    <w:rsid w:val="000C4B8B"/>
    <w:rsid w:val="000C54C9"/>
    <w:rsid w:val="000D00A3"/>
    <w:rsid w:val="000D1526"/>
    <w:rsid w:val="000D1CBA"/>
    <w:rsid w:val="000D206F"/>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2CDC"/>
    <w:rsid w:val="000F3061"/>
    <w:rsid w:val="000F38C6"/>
    <w:rsid w:val="000F3E55"/>
    <w:rsid w:val="000F5499"/>
    <w:rsid w:val="000F55F0"/>
    <w:rsid w:val="000F592E"/>
    <w:rsid w:val="000F5B24"/>
    <w:rsid w:val="000F7279"/>
    <w:rsid w:val="000F7461"/>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F22"/>
    <w:rsid w:val="00167491"/>
    <w:rsid w:val="001679D9"/>
    <w:rsid w:val="00173555"/>
    <w:rsid w:val="00173EA8"/>
    <w:rsid w:val="00174BF5"/>
    <w:rsid w:val="001754D3"/>
    <w:rsid w:val="00177A12"/>
    <w:rsid w:val="00177BF4"/>
    <w:rsid w:val="00177E8B"/>
    <w:rsid w:val="001805B8"/>
    <w:rsid w:val="00181032"/>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381B"/>
    <w:rsid w:val="001A46F4"/>
    <w:rsid w:val="001A55D9"/>
    <w:rsid w:val="001B0CA5"/>
    <w:rsid w:val="001B10F6"/>
    <w:rsid w:val="001B3D79"/>
    <w:rsid w:val="001B7EBC"/>
    <w:rsid w:val="001C1F42"/>
    <w:rsid w:val="001C313C"/>
    <w:rsid w:val="001C366C"/>
    <w:rsid w:val="001C746B"/>
    <w:rsid w:val="001C774B"/>
    <w:rsid w:val="001D013F"/>
    <w:rsid w:val="001D1AF4"/>
    <w:rsid w:val="001D1E15"/>
    <w:rsid w:val="001D1F64"/>
    <w:rsid w:val="001D1F70"/>
    <w:rsid w:val="001D1F80"/>
    <w:rsid w:val="001D2322"/>
    <w:rsid w:val="001D3A37"/>
    <w:rsid w:val="001D4EE0"/>
    <w:rsid w:val="001D7888"/>
    <w:rsid w:val="001D7BD4"/>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606D5"/>
    <w:rsid w:val="002614CB"/>
    <w:rsid w:val="0026261B"/>
    <w:rsid w:val="00264C76"/>
    <w:rsid w:val="002662C0"/>
    <w:rsid w:val="00266668"/>
    <w:rsid w:val="00266C94"/>
    <w:rsid w:val="0026760D"/>
    <w:rsid w:val="00267668"/>
    <w:rsid w:val="00272F44"/>
    <w:rsid w:val="00273F73"/>
    <w:rsid w:val="0027443B"/>
    <w:rsid w:val="00275DFF"/>
    <w:rsid w:val="00275F2A"/>
    <w:rsid w:val="00277115"/>
    <w:rsid w:val="00277EB3"/>
    <w:rsid w:val="00280E40"/>
    <w:rsid w:val="00280F73"/>
    <w:rsid w:val="00281764"/>
    <w:rsid w:val="002818B2"/>
    <w:rsid w:val="00281D0B"/>
    <w:rsid w:val="002878E2"/>
    <w:rsid w:val="00294068"/>
    <w:rsid w:val="00294AF7"/>
    <w:rsid w:val="00294C36"/>
    <w:rsid w:val="002951CB"/>
    <w:rsid w:val="00295FC2"/>
    <w:rsid w:val="002962A1"/>
    <w:rsid w:val="00296424"/>
    <w:rsid w:val="002964F5"/>
    <w:rsid w:val="00296CF8"/>
    <w:rsid w:val="002977F1"/>
    <w:rsid w:val="002A30A7"/>
    <w:rsid w:val="002A3386"/>
    <w:rsid w:val="002A3913"/>
    <w:rsid w:val="002A5CF1"/>
    <w:rsid w:val="002B08DB"/>
    <w:rsid w:val="002B10D2"/>
    <w:rsid w:val="002B1453"/>
    <w:rsid w:val="002B1787"/>
    <w:rsid w:val="002B370A"/>
    <w:rsid w:val="002B380E"/>
    <w:rsid w:val="002B3E52"/>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C5EDB"/>
    <w:rsid w:val="002D218E"/>
    <w:rsid w:val="002D489C"/>
    <w:rsid w:val="002D7DE0"/>
    <w:rsid w:val="002D7E93"/>
    <w:rsid w:val="002E0C64"/>
    <w:rsid w:val="002E1162"/>
    <w:rsid w:val="002E1447"/>
    <w:rsid w:val="002E1C62"/>
    <w:rsid w:val="002E1F8F"/>
    <w:rsid w:val="002E2F65"/>
    <w:rsid w:val="002E34BC"/>
    <w:rsid w:val="002E402C"/>
    <w:rsid w:val="002E4185"/>
    <w:rsid w:val="002E5558"/>
    <w:rsid w:val="002E595A"/>
    <w:rsid w:val="002E6CE9"/>
    <w:rsid w:val="002E7714"/>
    <w:rsid w:val="002E7AC6"/>
    <w:rsid w:val="002E7D91"/>
    <w:rsid w:val="002E7E29"/>
    <w:rsid w:val="002E7E32"/>
    <w:rsid w:val="002F1BBB"/>
    <w:rsid w:val="002F3A65"/>
    <w:rsid w:val="002F4AE3"/>
    <w:rsid w:val="002F5F4D"/>
    <w:rsid w:val="002F7577"/>
    <w:rsid w:val="00300F24"/>
    <w:rsid w:val="00301A49"/>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26"/>
    <w:rsid w:val="00331648"/>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065"/>
    <w:rsid w:val="00394949"/>
    <w:rsid w:val="00394F90"/>
    <w:rsid w:val="00395014"/>
    <w:rsid w:val="00395839"/>
    <w:rsid w:val="003A36E5"/>
    <w:rsid w:val="003A3A6E"/>
    <w:rsid w:val="003A3BEC"/>
    <w:rsid w:val="003A4234"/>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2984"/>
    <w:rsid w:val="003D3174"/>
    <w:rsid w:val="003D7277"/>
    <w:rsid w:val="003E0C07"/>
    <w:rsid w:val="003E1343"/>
    <w:rsid w:val="003E1898"/>
    <w:rsid w:val="003E18E8"/>
    <w:rsid w:val="003E22D5"/>
    <w:rsid w:val="003E30B0"/>
    <w:rsid w:val="003E36B5"/>
    <w:rsid w:val="003E45AC"/>
    <w:rsid w:val="003E4827"/>
    <w:rsid w:val="003F092F"/>
    <w:rsid w:val="003F120B"/>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C36"/>
    <w:rsid w:val="004176B9"/>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624E"/>
    <w:rsid w:val="004470B1"/>
    <w:rsid w:val="004470EC"/>
    <w:rsid w:val="00447DC8"/>
    <w:rsid w:val="004511DB"/>
    <w:rsid w:val="00452FB8"/>
    <w:rsid w:val="004530A7"/>
    <w:rsid w:val="00456BB3"/>
    <w:rsid w:val="00457557"/>
    <w:rsid w:val="00460B74"/>
    <w:rsid w:val="004631E3"/>
    <w:rsid w:val="00464C8A"/>
    <w:rsid w:val="00465ABF"/>
    <w:rsid w:val="00466B07"/>
    <w:rsid w:val="00471D05"/>
    <w:rsid w:val="00472758"/>
    <w:rsid w:val="00476581"/>
    <w:rsid w:val="00476EE1"/>
    <w:rsid w:val="00477AC5"/>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181F"/>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6092B"/>
    <w:rsid w:val="00560A5D"/>
    <w:rsid w:val="00561AEF"/>
    <w:rsid w:val="00564D04"/>
    <w:rsid w:val="00565FAC"/>
    <w:rsid w:val="00566322"/>
    <w:rsid w:val="005669CC"/>
    <w:rsid w:val="00567198"/>
    <w:rsid w:val="0057073F"/>
    <w:rsid w:val="0057075A"/>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4911"/>
    <w:rsid w:val="005A6B65"/>
    <w:rsid w:val="005A6BAF"/>
    <w:rsid w:val="005A7803"/>
    <w:rsid w:val="005A7B67"/>
    <w:rsid w:val="005B104E"/>
    <w:rsid w:val="005B123F"/>
    <w:rsid w:val="005B129C"/>
    <w:rsid w:val="005B2EB9"/>
    <w:rsid w:val="005B3ED6"/>
    <w:rsid w:val="005B6932"/>
    <w:rsid w:val="005B6B22"/>
    <w:rsid w:val="005B73D6"/>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D7BB8"/>
    <w:rsid w:val="005E0282"/>
    <w:rsid w:val="005E0307"/>
    <w:rsid w:val="005E0DA5"/>
    <w:rsid w:val="005E199E"/>
    <w:rsid w:val="005E27B4"/>
    <w:rsid w:val="005E3A6A"/>
    <w:rsid w:val="005E3DD4"/>
    <w:rsid w:val="005E4011"/>
    <w:rsid w:val="005E4489"/>
    <w:rsid w:val="005E5C15"/>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13F1"/>
    <w:rsid w:val="006115C5"/>
    <w:rsid w:val="0061206E"/>
    <w:rsid w:val="00612719"/>
    <w:rsid w:val="006129C2"/>
    <w:rsid w:val="00613ADC"/>
    <w:rsid w:val="006164BB"/>
    <w:rsid w:val="00617046"/>
    <w:rsid w:val="006176D5"/>
    <w:rsid w:val="0061775F"/>
    <w:rsid w:val="006177FC"/>
    <w:rsid w:val="00620164"/>
    <w:rsid w:val="00620B21"/>
    <w:rsid w:val="00621BC7"/>
    <w:rsid w:val="00623D26"/>
    <w:rsid w:val="00623FB4"/>
    <w:rsid w:val="00625C4F"/>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7681"/>
    <w:rsid w:val="006513EA"/>
    <w:rsid w:val="0065201B"/>
    <w:rsid w:val="00654B0E"/>
    <w:rsid w:val="00655693"/>
    <w:rsid w:val="00655AAB"/>
    <w:rsid w:val="006600CC"/>
    <w:rsid w:val="00661364"/>
    <w:rsid w:val="00661939"/>
    <w:rsid w:val="0066267E"/>
    <w:rsid w:val="0066355C"/>
    <w:rsid w:val="00663F36"/>
    <w:rsid w:val="006649DC"/>
    <w:rsid w:val="006664FB"/>
    <w:rsid w:val="006675A1"/>
    <w:rsid w:val="00670256"/>
    <w:rsid w:val="00670C49"/>
    <w:rsid w:val="00672AEB"/>
    <w:rsid w:val="0067315B"/>
    <w:rsid w:val="00674BBD"/>
    <w:rsid w:val="00675CD0"/>
    <w:rsid w:val="00677FC3"/>
    <w:rsid w:val="00680FFE"/>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4BD"/>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78B7"/>
    <w:rsid w:val="006E7D12"/>
    <w:rsid w:val="006F0AE2"/>
    <w:rsid w:val="006F1550"/>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CE8"/>
    <w:rsid w:val="00730538"/>
    <w:rsid w:val="007310DF"/>
    <w:rsid w:val="007312B4"/>
    <w:rsid w:val="0073134E"/>
    <w:rsid w:val="007316AB"/>
    <w:rsid w:val="00731FCB"/>
    <w:rsid w:val="00732C0E"/>
    <w:rsid w:val="00732FA4"/>
    <w:rsid w:val="007345A8"/>
    <w:rsid w:val="00736618"/>
    <w:rsid w:val="00740350"/>
    <w:rsid w:val="00740918"/>
    <w:rsid w:val="00741687"/>
    <w:rsid w:val="00744C0A"/>
    <w:rsid w:val="00745F48"/>
    <w:rsid w:val="0074603A"/>
    <w:rsid w:val="00747494"/>
    <w:rsid w:val="0075460F"/>
    <w:rsid w:val="0075506A"/>
    <w:rsid w:val="00756D3F"/>
    <w:rsid w:val="0075738A"/>
    <w:rsid w:val="00757741"/>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6240"/>
    <w:rsid w:val="007770C9"/>
    <w:rsid w:val="007777BC"/>
    <w:rsid w:val="0078264A"/>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541D"/>
    <w:rsid w:val="007B5E6D"/>
    <w:rsid w:val="007B6EAC"/>
    <w:rsid w:val="007C05AA"/>
    <w:rsid w:val="007C1D8C"/>
    <w:rsid w:val="007C1F91"/>
    <w:rsid w:val="007C2548"/>
    <w:rsid w:val="007C597C"/>
    <w:rsid w:val="007C6E93"/>
    <w:rsid w:val="007C7A75"/>
    <w:rsid w:val="007C7B6C"/>
    <w:rsid w:val="007D0334"/>
    <w:rsid w:val="007D16E1"/>
    <w:rsid w:val="007D1A6A"/>
    <w:rsid w:val="007D1E3C"/>
    <w:rsid w:val="007D2E5C"/>
    <w:rsid w:val="007D46CA"/>
    <w:rsid w:val="007D4D95"/>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3C2"/>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F1"/>
    <w:rsid w:val="00836F8F"/>
    <w:rsid w:val="0084047F"/>
    <w:rsid w:val="008427F0"/>
    <w:rsid w:val="00845EF2"/>
    <w:rsid w:val="00846240"/>
    <w:rsid w:val="0084706E"/>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678CA"/>
    <w:rsid w:val="00870749"/>
    <w:rsid w:val="008721DA"/>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566"/>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642"/>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87A"/>
    <w:rsid w:val="00915864"/>
    <w:rsid w:val="00915EE8"/>
    <w:rsid w:val="009169D9"/>
    <w:rsid w:val="009177D9"/>
    <w:rsid w:val="00921250"/>
    <w:rsid w:val="009235B5"/>
    <w:rsid w:val="00923BFC"/>
    <w:rsid w:val="009243C8"/>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A84"/>
    <w:rsid w:val="00994914"/>
    <w:rsid w:val="00994A4C"/>
    <w:rsid w:val="00995D24"/>
    <w:rsid w:val="00996EB0"/>
    <w:rsid w:val="009A009A"/>
    <w:rsid w:val="009A0659"/>
    <w:rsid w:val="009A0671"/>
    <w:rsid w:val="009A1CE7"/>
    <w:rsid w:val="009A20D2"/>
    <w:rsid w:val="009A2CCD"/>
    <w:rsid w:val="009A32D3"/>
    <w:rsid w:val="009A4D51"/>
    <w:rsid w:val="009A67EF"/>
    <w:rsid w:val="009A72E9"/>
    <w:rsid w:val="009B1160"/>
    <w:rsid w:val="009B1C45"/>
    <w:rsid w:val="009B1CB6"/>
    <w:rsid w:val="009B4F2D"/>
    <w:rsid w:val="009B62BF"/>
    <w:rsid w:val="009B65A2"/>
    <w:rsid w:val="009B6A2A"/>
    <w:rsid w:val="009B6AA5"/>
    <w:rsid w:val="009B6D08"/>
    <w:rsid w:val="009C22CD"/>
    <w:rsid w:val="009C277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5B9"/>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474C"/>
    <w:rsid w:val="00A45324"/>
    <w:rsid w:val="00A4571B"/>
    <w:rsid w:val="00A46828"/>
    <w:rsid w:val="00A46BF9"/>
    <w:rsid w:val="00A4776C"/>
    <w:rsid w:val="00A47A50"/>
    <w:rsid w:val="00A47DFA"/>
    <w:rsid w:val="00A47F97"/>
    <w:rsid w:val="00A5026B"/>
    <w:rsid w:val="00A505E9"/>
    <w:rsid w:val="00A51ADD"/>
    <w:rsid w:val="00A5555B"/>
    <w:rsid w:val="00A604D4"/>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07A5"/>
    <w:rsid w:val="00A94E73"/>
    <w:rsid w:val="00A953B5"/>
    <w:rsid w:val="00A953CC"/>
    <w:rsid w:val="00A96C27"/>
    <w:rsid w:val="00A9716D"/>
    <w:rsid w:val="00A97ABD"/>
    <w:rsid w:val="00AA35D9"/>
    <w:rsid w:val="00AA39B7"/>
    <w:rsid w:val="00AA42C1"/>
    <w:rsid w:val="00AA436F"/>
    <w:rsid w:val="00AA535B"/>
    <w:rsid w:val="00AA606D"/>
    <w:rsid w:val="00AA60D0"/>
    <w:rsid w:val="00AA67B5"/>
    <w:rsid w:val="00AA7B18"/>
    <w:rsid w:val="00AA7C65"/>
    <w:rsid w:val="00AB17D4"/>
    <w:rsid w:val="00AB1A7F"/>
    <w:rsid w:val="00AB1C63"/>
    <w:rsid w:val="00AB2087"/>
    <w:rsid w:val="00AB2F4F"/>
    <w:rsid w:val="00AB328E"/>
    <w:rsid w:val="00AB33BF"/>
    <w:rsid w:val="00AB5030"/>
    <w:rsid w:val="00AB53E6"/>
    <w:rsid w:val="00AB561E"/>
    <w:rsid w:val="00AB579D"/>
    <w:rsid w:val="00AB59BA"/>
    <w:rsid w:val="00AB5BD5"/>
    <w:rsid w:val="00AB641F"/>
    <w:rsid w:val="00AB6C9D"/>
    <w:rsid w:val="00AB6DE7"/>
    <w:rsid w:val="00AC0075"/>
    <w:rsid w:val="00AC0C33"/>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35F6"/>
    <w:rsid w:val="00AF65D4"/>
    <w:rsid w:val="00AF7826"/>
    <w:rsid w:val="00B015C5"/>
    <w:rsid w:val="00B01AF1"/>
    <w:rsid w:val="00B03371"/>
    <w:rsid w:val="00B039DC"/>
    <w:rsid w:val="00B03BDB"/>
    <w:rsid w:val="00B03D54"/>
    <w:rsid w:val="00B04739"/>
    <w:rsid w:val="00B05229"/>
    <w:rsid w:val="00B0637B"/>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31495"/>
    <w:rsid w:val="00B332C5"/>
    <w:rsid w:val="00B33B82"/>
    <w:rsid w:val="00B346A8"/>
    <w:rsid w:val="00B35D0C"/>
    <w:rsid w:val="00B36145"/>
    <w:rsid w:val="00B40A93"/>
    <w:rsid w:val="00B40DEC"/>
    <w:rsid w:val="00B42A97"/>
    <w:rsid w:val="00B43537"/>
    <w:rsid w:val="00B449CB"/>
    <w:rsid w:val="00B45C48"/>
    <w:rsid w:val="00B45FA7"/>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F7D"/>
    <w:rsid w:val="00B9521A"/>
    <w:rsid w:val="00B9582A"/>
    <w:rsid w:val="00B96B61"/>
    <w:rsid w:val="00BA08AB"/>
    <w:rsid w:val="00BA2490"/>
    <w:rsid w:val="00BA45BF"/>
    <w:rsid w:val="00BA4F6D"/>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4EEE"/>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BF7B24"/>
    <w:rsid w:val="00C0000F"/>
    <w:rsid w:val="00C00AC0"/>
    <w:rsid w:val="00C0132A"/>
    <w:rsid w:val="00C01938"/>
    <w:rsid w:val="00C01C87"/>
    <w:rsid w:val="00C02232"/>
    <w:rsid w:val="00C02407"/>
    <w:rsid w:val="00C05170"/>
    <w:rsid w:val="00C0594B"/>
    <w:rsid w:val="00C1044F"/>
    <w:rsid w:val="00C11131"/>
    <w:rsid w:val="00C141CA"/>
    <w:rsid w:val="00C152C0"/>
    <w:rsid w:val="00C1656D"/>
    <w:rsid w:val="00C17D52"/>
    <w:rsid w:val="00C20213"/>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1345"/>
    <w:rsid w:val="00C33418"/>
    <w:rsid w:val="00C3346B"/>
    <w:rsid w:val="00C334B4"/>
    <w:rsid w:val="00C33B53"/>
    <w:rsid w:val="00C344F7"/>
    <w:rsid w:val="00C36B1A"/>
    <w:rsid w:val="00C37C97"/>
    <w:rsid w:val="00C409BB"/>
    <w:rsid w:val="00C41B52"/>
    <w:rsid w:val="00C436B8"/>
    <w:rsid w:val="00C442D8"/>
    <w:rsid w:val="00C45263"/>
    <w:rsid w:val="00C45965"/>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6F"/>
    <w:rsid w:val="00C867A7"/>
    <w:rsid w:val="00C8775E"/>
    <w:rsid w:val="00C87D20"/>
    <w:rsid w:val="00C910FA"/>
    <w:rsid w:val="00C91B68"/>
    <w:rsid w:val="00C92359"/>
    <w:rsid w:val="00C92644"/>
    <w:rsid w:val="00C92843"/>
    <w:rsid w:val="00C928D8"/>
    <w:rsid w:val="00C92D87"/>
    <w:rsid w:val="00C93568"/>
    <w:rsid w:val="00C94EBC"/>
    <w:rsid w:val="00C96A6E"/>
    <w:rsid w:val="00C97196"/>
    <w:rsid w:val="00C97EE1"/>
    <w:rsid w:val="00CA0E2B"/>
    <w:rsid w:val="00CA22A7"/>
    <w:rsid w:val="00CA2FF8"/>
    <w:rsid w:val="00CA34A3"/>
    <w:rsid w:val="00CA3BA3"/>
    <w:rsid w:val="00CA66AC"/>
    <w:rsid w:val="00CA6A40"/>
    <w:rsid w:val="00CA6BBB"/>
    <w:rsid w:val="00CA7A10"/>
    <w:rsid w:val="00CB27A4"/>
    <w:rsid w:val="00CB2C89"/>
    <w:rsid w:val="00CB3688"/>
    <w:rsid w:val="00CB5E3F"/>
    <w:rsid w:val="00CB7051"/>
    <w:rsid w:val="00CB7C29"/>
    <w:rsid w:val="00CC0521"/>
    <w:rsid w:val="00CC0E25"/>
    <w:rsid w:val="00CC1125"/>
    <w:rsid w:val="00CC11B7"/>
    <w:rsid w:val="00CC3802"/>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1065F"/>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9E6"/>
    <w:rsid w:val="00D3302B"/>
    <w:rsid w:val="00D33A7C"/>
    <w:rsid w:val="00D343E1"/>
    <w:rsid w:val="00D35382"/>
    <w:rsid w:val="00D358E9"/>
    <w:rsid w:val="00D3612C"/>
    <w:rsid w:val="00D376B9"/>
    <w:rsid w:val="00D40E3F"/>
    <w:rsid w:val="00D41363"/>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60F12"/>
    <w:rsid w:val="00D62254"/>
    <w:rsid w:val="00D625D0"/>
    <w:rsid w:val="00D62629"/>
    <w:rsid w:val="00D635C7"/>
    <w:rsid w:val="00D64CF6"/>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46A"/>
    <w:rsid w:val="00D80CF4"/>
    <w:rsid w:val="00D81660"/>
    <w:rsid w:val="00D81ED0"/>
    <w:rsid w:val="00D84E8B"/>
    <w:rsid w:val="00D84EFD"/>
    <w:rsid w:val="00D8577F"/>
    <w:rsid w:val="00D85F80"/>
    <w:rsid w:val="00D86101"/>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528C"/>
    <w:rsid w:val="00DD5EB9"/>
    <w:rsid w:val="00DD6706"/>
    <w:rsid w:val="00DE03D5"/>
    <w:rsid w:val="00DE1913"/>
    <w:rsid w:val="00DE1A07"/>
    <w:rsid w:val="00DE31E0"/>
    <w:rsid w:val="00DE3AD9"/>
    <w:rsid w:val="00DE4C4A"/>
    <w:rsid w:val="00DE4C6F"/>
    <w:rsid w:val="00DE4E2F"/>
    <w:rsid w:val="00DE7580"/>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65D4"/>
    <w:rsid w:val="00E069EA"/>
    <w:rsid w:val="00E06E25"/>
    <w:rsid w:val="00E0714A"/>
    <w:rsid w:val="00E10742"/>
    <w:rsid w:val="00E11A07"/>
    <w:rsid w:val="00E12149"/>
    <w:rsid w:val="00E143D6"/>
    <w:rsid w:val="00E145FE"/>
    <w:rsid w:val="00E14A4A"/>
    <w:rsid w:val="00E15713"/>
    <w:rsid w:val="00E15CAF"/>
    <w:rsid w:val="00E171A7"/>
    <w:rsid w:val="00E200EE"/>
    <w:rsid w:val="00E2100D"/>
    <w:rsid w:val="00E22AE7"/>
    <w:rsid w:val="00E23BB9"/>
    <w:rsid w:val="00E2492E"/>
    <w:rsid w:val="00E25BC5"/>
    <w:rsid w:val="00E26CB1"/>
    <w:rsid w:val="00E270BC"/>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5AC3"/>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2F7F"/>
    <w:rsid w:val="00E65E1A"/>
    <w:rsid w:val="00E6642F"/>
    <w:rsid w:val="00E70FC7"/>
    <w:rsid w:val="00E71416"/>
    <w:rsid w:val="00E719BF"/>
    <w:rsid w:val="00E73238"/>
    <w:rsid w:val="00E73BC2"/>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A2B3D"/>
    <w:rsid w:val="00EA54C8"/>
    <w:rsid w:val="00EA6955"/>
    <w:rsid w:val="00EA6DFC"/>
    <w:rsid w:val="00EA7F9E"/>
    <w:rsid w:val="00EB193C"/>
    <w:rsid w:val="00EB1CE5"/>
    <w:rsid w:val="00EB4BD6"/>
    <w:rsid w:val="00EB6605"/>
    <w:rsid w:val="00EB7481"/>
    <w:rsid w:val="00EB7905"/>
    <w:rsid w:val="00EC0FE7"/>
    <w:rsid w:val="00EC17DF"/>
    <w:rsid w:val="00EC283A"/>
    <w:rsid w:val="00EC2F74"/>
    <w:rsid w:val="00EC3299"/>
    <w:rsid w:val="00EC3A8E"/>
    <w:rsid w:val="00EC4D85"/>
    <w:rsid w:val="00EC67FE"/>
    <w:rsid w:val="00EC71DA"/>
    <w:rsid w:val="00EC7CF4"/>
    <w:rsid w:val="00ED1EAC"/>
    <w:rsid w:val="00ED435A"/>
    <w:rsid w:val="00ED57FD"/>
    <w:rsid w:val="00ED6A1D"/>
    <w:rsid w:val="00ED6DDE"/>
    <w:rsid w:val="00EE1788"/>
    <w:rsid w:val="00EE61A6"/>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2709"/>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39A4"/>
    <w:rsid w:val="00F43B13"/>
    <w:rsid w:val="00F43E17"/>
    <w:rsid w:val="00F4497C"/>
    <w:rsid w:val="00F44B64"/>
    <w:rsid w:val="00F45D73"/>
    <w:rsid w:val="00F472C0"/>
    <w:rsid w:val="00F47E20"/>
    <w:rsid w:val="00F50F50"/>
    <w:rsid w:val="00F53B42"/>
    <w:rsid w:val="00F53E75"/>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671B"/>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0ED5"/>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 w:val="00FF5B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7770C9"/>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7770C9"/>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293708900">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20669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65298-AF2E-44D4-89FB-05543E45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690</Words>
  <Characters>3938</Characters>
  <Application>Microsoft Office Word</Application>
  <DocSecurity>0</DocSecurity>
  <Lines>32</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Grizli777</Company>
  <LinksUpToDate>false</LinksUpToDate>
  <CharactersWithSpaces>4619</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7</cp:revision>
  <cp:lastPrinted>2016-09-15T09:29:00Z</cp:lastPrinted>
  <dcterms:created xsi:type="dcterms:W3CDTF">2018-05-17T13:22:00Z</dcterms:created>
  <dcterms:modified xsi:type="dcterms:W3CDTF">2018-06-01T11:16:00Z</dcterms:modified>
</cp:coreProperties>
</file>