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9B" w:rsidRDefault="008A4D9B" w:rsidP="008A4D9B">
      <w:pPr>
        <w:pStyle w:val="20"/>
        <w:spacing w:line="276" w:lineRule="auto"/>
        <w:ind w:left="3540" w:firstLine="708"/>
        <w:jc w:val="right"/>
        <w:rPr>
          <w:rFonts w:ascii="Times New Roman" w:hAnsi="Times New Roman"/>
          <w:b/>
          <w:sz w:val="24"/>
          <w:szCs w:val="24"/>
        </w:rPr>
      </w:pPr>
      <w:bookmarkStart w:id="0" w:name="_Toc484348308"/>
      <w:r>
        <w:rPr>
          <w:rFonts w:ascii="Times New Roman" w:hAnsi="Times New Roman"/>
          <w:b/>
          <w:sz w:val="24"/>
          <w:szCs w:val="24"/>
        </w:rPr>
        <w:t xml:space="preserve">           </w:t>
      </w:r>
    </w:p>
    <w:p w:rsidR="00240AEE" w:rsidRPr="00A032B9" w:rsidRDefault="005D7ACC" w:rsidP="008A4D9B">
      <w:pPr>
        <w:pStyle w:val="20"/>
        <w:spacing w:line="276" w:lineRule="auto"/>
        <w:ind w:left="3540" w:firstLine="708"/>
        <w:jc w:val="right"/>
        <w:rPr>
          <w:rFonts w:ascii="Times New Roman" w:hAnsi="Times New Roman"/>
          <w:b/>
          <w:sz w:val="24"/>
          <w:szCs w:val="24"/>
          <w:lang w:val="en-US"/>
        </w:rPr>
      </w:pPr>
      <w:r w:rsidRPr="00A032B9">
        <w:rPr>
          <w:rFonts w:ascii="Times New Roman" w:hAnsi="Times New Roman"/>
          <w:b/>
          <w:sz w:val="24"/>
          <w:szCs w:val="24"/>
        </w:rPr>
        <w:t xml:space="preserve">Приложение № </w:t>
      </w:r>
      <w:r w:rsidR="006B051F" w:rsidRPr="00A032B9">
        <w:rPr>
          <w:rFonts w:ascii="Times New Roman" w:hAnsi="Times New Roman"/>
          <w:b/>
          <w:sz w:val="24"/>
          <w:szCs w:val="24"/>
        </w:rPr>
        <w:t>6</w:t>
      </w:r>
      <w:r w:rsidR="00FE52AF" w:rsidRPr="00A032B9">
        <w:rPr>
          <w:rFonts w:ascii="Times New Roman" w:hAnsi="Times New Roman"/>
          <w:b/>
          <w:sz w:val="24"/>
          <w:szCs w:val="24"/>
        </w:rPr>
        <w:t xml:space="preserve"> </w:t>
      </w:r>
      <w:bookmarkStart w:id="1" w:name="_GoBack"/>
      <w:bookmarkEnd w:id="1"/>
    </w:p>
    <w:p w:rsidR="005D7ACC" w:rsidRPr="00A032B9" w:rsidRDefault="00FE52AF" w:rsidP="00240AEE">
      <w:pPr>
        <w:pStyle w:val="20"/>
        <w:spacing w:line="276" w:lineRule="auto"/>
        <w:ind w:left="3540" w:firstLine="708"/>
        <w:jc w:val="right"/>
        <w:rPr>
          <w:rFonts w:ascii="Times New Roman" w:hAnsi="Times New Roman"/>
          <w:b/>
          <w:sz w:val="24"/>
          <w:szCs w:val="24"/>
        </w:rPr>
      </w:pPr>
      <w:r w:rsidRPr="00A032B9">
        <w:rPr>
          <w:rFonts w:ascii="Times New Roman" w:hAnsi="Times New Roman"/>
          <w:b/>
          <w:sz w:val="24"/>
          <w:szCs w:val="24"/>
        </w:rPr>
        <w:t>Образец</w:t>
      </w:r>
      <w:r w:rsidR="00240AEE" w:rsidRPr="00A032B9">
        <w:rPr>
          <w:rFonts w:ascii="Times New Roman" w:hAnsi="Times New Roman"/>
          <w:b/>
          <w:sz w:val="24"/>
          <w:szCs w:val="24"/>
        </w:rPr>
        <w:t>!</w:t>
      </w:r>
      <w:r w:rsidRPr="00A032B9">
        <w:rPr>
          <w:rFonts w:ascii="Times New Roman" w:hAnsi="Times New Roman"/>
          <w:b/>
          <w:sz w:val="24"/>
          <w:szCs w:val="24"/>
        </w:rPr>
        <w:t xml:space="preserve"> </w:t>
      </w:r>
      <w:bookmarkEnd w:id="0"/>
    </w:p>
    <w:p w:rsidR="005D7ACC" w:rsidRPr="00A032B9" w:rsidRDefault="005D7ACC" w:rsidP="007A4E19">
      <w:pPr>
        <w:spacing w:line="276" w:lineRule="auto"/>
        <w:ind w:left="4956"/>
        <w:jc w:val="both"/>
        <w:rPr>
          <w:rFonts w:ascii="Times New Roman" w:hAnsi="Times New Roman"/>
          <w:b/>
          <w:bCs/>
          <w:caps/>
          <w:sz w:val="24"/>
          <w:szCs w:val="24"/>
        </w:rPr>
      </w:pPr>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ДО </w:t>
      </w:r>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ОБЩИНА </w:t>
      </w:r>
      <w:r w:rsidR="002E7AC6" w:rsidRPr="00A032B9">
        <w:rPr>
          <w:rFonts w:ascii="Times New Roman" w:eastAsia="MS ??" w:hAnsi="Times New Roman"/>
          <w:b/>
          <w:sz w:val="24"/>
          <w:szCs w:val="24"/>
        </w:rPr>
        <w:t>ШАБЛА</w:t>
      </w:r>
    </w:p>
    <w:p w:rsidR="005D7ACC" w:rsidRPr="00A032B9" w:rsidRDefault="005D7ACC" w:rsidP="007A4E19">
      <w:pPr>
        <w:spacing w:line="276" w:lineRule="auto"/>
        <w:rPr>
          <w:rFonts w:ascii="Times New Roman" w:eastAsia="MS ??" w:hAnsi="Times New Roman"/>
          <w:sz w:val="24"/>
          <w:szCs w:val="24"/>
        </w:rPr>
      </w:pPr>
    </w:p>
    <w:p w:rsidR="005D7ACC" w:rsidRPr="00A032B9" w:rsidRDefault="005D7ACC" w:rsidP="007A4E19">
      <w:pPr>
        <w:spacing w:line="276" w:lineRule="auto"/>
        <w:jc w:val="center"/>
        <w:rPr>
          <w:rFonts w:ascii="Times New Roman" w:eastAsia="MS ??" w:hAnsi="Times New Roman"/>
          <w:b/>
          <w:sz w:val="24"/>
          <w:szCs w:val="24"/>
        </w:rPr>
      </w:pPr>
      <w:r w:rsidRPr="00A032B9">
        <w:rPr>
          <w:rFonts w:ascii="Times New Roman" w:eastAsia="MS ??" w:hAnsi="Times New Roman"/>
          <w:b/>
          <w:sz w:val="24"/>
          <w:szCs w:val="24"/>
        </w:rPr>
        <w:t>ЦЕНОВО ПРЕДЛОЖЕНИЕ</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от .......................................................................................................................</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(идентификационни данни/паспорт).......................................................в качеството ми на .............</w:t>
      </w:r>
    </w:p>
    <w:p w:rsidR="00913D79" w:rsidRPr="00913D79" w:rsidRDefault="005D7ACC" w:rsidP="00913D79">
      <w:pPr>
        <w:spacing w:line="240" w:lineRule="auto"/>
        <w:jc w:val="both"/>
        <w:rPr>
          <w:rFonts w:ascii="Times New Roman" w:eastAsia="MS ??" w:hAnsi="Times New Roman"/>
          <w:b/>
          <w:bCs/>
          <w:sz w:val="24"/>
          <w:szCs w:val="24"/>
          <w:lang w:val="ru-RU"/>
        </w:rPr>
      </w:pPr>
      <w:r w:rsidRPr="00A032B9">
        <w:rPr>
          <w:rFonts w:ascii="Times New Roman" w:eastAsia="MS ??" w:hAnsi="Times New Roman"/>
          <w:sz w:val="24"/>
          <w:szCs w:val="24"/>
        </w:rPr>
        <w:t>(</w:t>
      </w:r>
      <w:r w:rsidRPr="00A032B9">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A032B9">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w:t>
      </w:r>
      <w:r w:rsidR="00913D79" w:rsidRPr="00913D79">
        <w:rPr>
          <w:rFonts w:ascii="Times New Roman" w:eastAsia="MS ??" w:hAnsi="Times New Roman"/>
          <w:sz w:val="24"/>
          <w:szCs w:val="24"/>
        </w:rPr>
        <w:t xml:space="preserve">участник за възлагане на обществена поръчка с предмет: </w:t>
      </w:r>
      <w:r w:rsidR="00913D79" w:rsidRPr="00913D79">
        <w:rPr>
          <w:rFonts w:ascii="Times New Roman" w:eastAsia="MS ??" w:hAnsi="Times New Roman"/>
          <w:b/>
          <w:bCs/>
          <w:sz w:val="24"/>
          <w:szCs w:val="24"/>
        </w:rPr>
        <w:t>„</w:t>
      </w:r>
      <w:r w:rsidR="00913D79" w:rsidRPr="00913D79">
        <w:rPr>
          <w:rFonts w:ascii="Times New Roman" w:eastAsia="MS ??" w:hAnsi="Times New Roman"/>
          <w:b/>
          <w:bCs/>
          <w:sz w:val="24"/>
          <w:szCs w:val="24"/>
          <w:lang w:val="ru-RU"/>
        </w:rPr>
        <w:t xml:space="preserve">Доставка на офис </w:t>
      </w:r>
      <w:proofErr w:type="spellStart"/>
      <w:r w:rsidR="00913D79" w:rsidRPr="00913D79">
        <w:rPr>
          <w:rFonts w:ascii="Times New Roman" w:eastAsia="MS ??" w:hAnsi="Times New Roman"/>
          <w:b/>
          <w:bCs/>
          <w:sz w:val="24"/>
          <w:szCs w:val="24"/>
          <w:lang w:val="ru-RU"/>
        </w:rPr>
        <w:t>обзавеждане</w:t>
      </w:r>
      <w:proofErr w:type="spellEnd"/>
      <w:r w:rsidR="00913D79" w:rsidRPr="00913D79">
        <w:rPr>
          <w:rFonts w:ascii="Times New Roman" w:eastAsia="MS ??" w:hAnsi="Times New Roman"/>
          <w:b/>
          <w:bCs/>
          <w:sz w:val="24"/>
          <w:szCs w:val="24"/>
          <w:lang w:val="ru-RU"/>
        </w:rPr>
        <w:t xml:space="preserve"> </w:t>
      </w:r>
      <w:r w:rsidR="00913D79" w:rsidRPr="00913D79">
        <w:rPr>
          <w:rFonts w:ascii="Times New Roman" w:eastAsia="MS ??" w:hAnsi="Times New Roman"/>
          <w:b/>
          <w:bCs/>
          <w:sz w:val="24"/>
          <w:szCs w:val="24"/>
        </w:rPr>
        <w:t xml:space="preserve"> </w:t>
      </w:r>
      <w:r w:rsidR="00913D79" w:rsidRPr="00913D79">
        <w:rPr>
          <w:rFonts w:ascii="Times New Roman" w:eastAsia="MS ??" w:hAnsi="Times New Roman"/>
          <w:b/>
          <w:bCs/>
          <w:sz w:val="24"/>
          <w:szCs w:val="24"/>
          <w:lang w:val="ru-RU"/>
        </w:rPr>
        <w:t xml:space="preserve">в </w:t>
      </w:r>
      <w:proofErr w:type="spellStart"/>
      <w:r w:rsidR="00913D79" w:rsidRPr="00913D79">
        <w:rPr>
          <w:rFonts w:ascii="Times New Roman" w:eastAsia="MS ??" w:hAnsi="Times New Roman"/>
          <w:b/>
          <w:bCs/>
          <w:sz w:val="24"/>
          <w:szCs w:val="24"/>
          <w:lang w:val="ru-RU"/>
        </w:rPr>
        <w:t>изпълнение</w:t>
      </w:r>
      <w:proofErr w:type="spellEnd"/>
      <w:r w:rsidR="00913D79" w:rsidRPr="00913D79">
        <w:rPr>
          <w:rFonts w:ascii="Times New Roman" w:eastAsia="MS ??" w:hAnsi="Times New Roman"/>
          <w:b/>
          <w:bCs/>
          <w:sz w:val="24"/>
          <w:szCs w:val="24"/>
          <w:lang w:val="ru-RU"/>
        </w:rPr>
        <w:t xml:space="preserve"> на проект: </w:t>
      </w:r>
      <w:r w:rsidR="00913D79" w:rsidRPr="00913D79">
        <w:rPr>
          <w:rFonts w:ascii="Times New Roman" w:eastAsia="MS ??" w:hAnsi="Times New Roman"/>
          <w:b/>
          <w:bCs/>
          <w:sz w:val="24"/>
          <w:szCs w:val="24"/>
        </w:rPr>
        <w:t xml:space="preserve"> „Патронажна грижа за възрастни хора и лица с увреждания в общините Балчик, Каварна и Шабла“ БФП BG05М9ОР001-2.040-0100</w:t>
      </w:r>
      <w:r w:rsidR="00913D79" w:rsidRPr="00913D79">
        <w:rPr>
          <w:rFonts w:ascii="Times New Roman" w:eastAsia="MS ??" w:hAnsi="Times New Roman"/>
          <w:b/>
          <w:bCs/>
          <w:sz w:val="24"/>
          <w:szCs w:val="24"/>
          <w:lang w:val="en-US"/>
        </w:rPr>
        <w:t>-C01.</w:t>
      </w:r>
      <w:r w:rsidR="00913D79" w:rsidRPr="00913D79">
        <w:rPr>
          <w:rFonts w:ascii="Times New Roman" w:eastAsia="MS ??" w:hAnsi="Times New Roman"/>
          <w:b/>
          <w:bCs/>
          <w:sz w:val="24"/>
          <w:szCs w:val="24"/>
        </w:rPr>
        <w:t>“</w:t>
      </w:r>
    </w:p>
    <w:p w:rsidR="00C04655" w:rsidRPr="00A032B9" w:rsidRDefault="00C04655" w:rsidP="008A4D9B">
      <w:pPr>
        <w:widowControl w:val="0"/>
        <w:autoSpaceDE w:val="0"/>
        <w:autoSpaceDN w:val="0"/>
        <w:spacing w:after="0"/>
        <w:ind w:right="-567"/>
        <w:jc w:val="both"/>
        <w:rPr>
          <w:rFonts w:ascii="Times New Roman" w:eastAsia="MS ??" w:hAnsi="Times New Roman"/>
          <w:b/>
          <w:sz w:val="24"/>
          <w:szCs w:val="24"/>
        </w:rPr>
      </w:pPr>
    </w:p>
    <w:p w:rsidR="005D7ACC" w:rsidRPr="00A032B9" w:rsidRDefault="005D7ACC" w:rsidP="000F48D9">
      <w:pPr>
        <w:spacing w:line="240" w:lineRule="auto"/>
        <w:jc w:val="both"/>
        <w:rPr>
          <w:rFonts w:ascii="Times New Roman" w:eastAsia="MS ??" w:hAnsi="Times New Roman"/>
          <w:b/>
          <w:sz w:val="24"/>
          <w:szCs w:val="24"/>
        </w:rPr>
      </w:pPr>
      <w:r w:rsidRPr="00A032B9">
        <w:rPr>
          <w:rFonts w:ascii="Times New Roman" w:eastAsia="MS ??" w:hAnsi="Times New Roman"/>
          <w:b/>
          <w:sz w:val="24"/>
          <w:szCs w:val="24"/>
        </w:rPr>
        <w:t>УВАЖАЕМИ ГОСПОДИН КМЕТ,</w:t>
      </w:r>
    </w:p>
    <w:p w:rsidR="00664310" w:rsidRPr="00A032B9" w:rsidRDefault="00913D79" w:rsidP="00664310">
      <w:pPr>
        <w:spacing w:line="360" w:lineRule="auto"/>
        <w:jc w:val="both"/>
        <w:rPr>
          <w:rFonts w:ascii="Times New Roman" w:eastAsia="MS ??" w:hAnsi="Times New Roman"/>
          <w:b/>
          <w:sz w:val="24"/>
          <w:szCs w:val="24"/>
        </w:rPr>
      </w:pPr>
      <w:r w:rsidRPr="00913D79">
        <w:rPr>
          <w:rFonts w:ascii="Times New Roman" w:eastAsia="MS ??" w:hAnsi="Times New Roman"/>
          <w:sz w:val="24"/>
          <w:szCs w:val="24"/>
        </w:rPr>
        <w:t xml:space="preserve">С настоящото във връзка с обявената обществената поръчка за възлагане чрез Събиране на оферти с обява на с посочения по-горе предмет, Ви представяме </w:t>
      </w:r>
      <w:r w:rsidR="00664310" w:rsidRPr="00A032B9">
        <w:rPr>
          <w:rFonts w:ascii="Times New Roman" w:eastAsia="MS ??" w:hAnsi="Times New Roman"/>
          <w:sz w:val="24"/>
          <w:szCs w:val="24"/>
        </w:rPr>
        <w:t>нашето ценово предложение за изпълнение на обявената от Вас поръчка</w:t>
      </w:r>
      <w:r w:rsidR="00664310" w:rsidRPr="00A032B9">
        <w:rPr>
          <w:rFonts w:ascii="Times New Roman" w:eastAsia="MS ??" w:hAnsi="Times New Roman"/>
          <w:b/>
          <w:sz w:val="24"/>
          <w:szCs w:val="24"/>
        </w:rPr>
        <w:t xml:space="preserve">: </w:t>
      </w:r>
    </w:p>
    <w:p w:rsidR="00F563FB" w:rsidRPr="008A4D9B" w:rsidRDefault="003316B1" w:rsidP="00F563FB">
      <w:pPr>
        <w:spacing w:after="120" w:line="360" w:lineRule="auto"/>
        <w:jc w:val="both"/>
        <w:rPr>
          <w:rFonts w:ascii="Times New Roman" w:eastAsia="MS ??" w:hAnsi="Times New Roman"/>
          <w:sz w:val="24"/>
          <w:szCs w:val="24"/>
        </w:rPr>
      </w:pPr>
      <w:r w:rsidRPr="00A032B9">
        <w:rPr>
          <w:rFonts w:ascii="Times New Roman" w:eastAsia="MS ??" w:hAnsi="Times New Roman"/>
          <w:sz w:val="24"/>
          <w:szCs w:val="24"/>
        </w:rPr>
        <w:t>Общата цена за изпълнение на всички дейности от предмета на обществената поръчка е: ……………………. лв. (словом…………………………………………лв.) без ДДС и ………………………. лв. (словом ………………………………лв.) с начислен ДДС, която включва: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992"/>
        <w:gridCol w:w="992"/>
        <w:gridCol w:w="1418"/>
        <w:gridCol w:w="1418"/>
      </w:tblGrid>
      <w:tr w:rsidR="00C04655" w:rsidRPr="003316B1" w:rsidTr="00C04655">
        <w:tc>
          <w:tcPr>
            <w:tcW w:w="4820" w:type="dxa"/>
            <w:shd w:val="clear" w:color="auto" w:fill="B4C6E7"/>
            <w:vAlign w:val="center"/>
          </w:tcPr>
          <w:p w:rsidR="00C04655" w:rsidRPr="003316B1" w:rsidRDefault="00C04655" w:rsidP="008A10E1">
            <w:pPr>
              <w:spacing w:after="0" w:line="360" w:lineRule="auto"/>
              <w:jc w:val="center"/>
              <w:rPr>
                <w:rFonts w:ascii="Times New Roman" w:hAnsi="Times New Roman"/>
                <w:b/>
                <w:sz w:val="22"/>
                <w:szCs w:val="22"/>
              </w:rPr>
            </w:pPr>
            <w:r w:rsidRPr="003316B1">
              <w:rPr>
                <w:rFonts w:ascii="Times New Roman" w:hAnsi="Times New Roman"/>
                <w:b/>
                <w:sz w:val="22"/>
                <w:szCs w:val="22"/>
              </w:rPr>
              <w:t>Наименование</w:t>
            </w:r>
          </w:p>
        </w:tc>
        <w:tc>
          <w:tcPr>
            <w:tcW w:w="992" w:type="dxa"/>
            <w:shd w:val="clear" w:color="auto" w:fill="B4C6E7"/>
            <w:vAlign w:val="center"/>
          </w:tcPr>
          <w:p w:rsidR="00C04655" w:rsidRPr="003316B1" w:rsidRDefault="00B24DF3" w:rsidP="00B24DF3">
            <w:pPr>
              <w:spacing w:after="0" w:line="360" w:lineRule="auto"/>
              <w:jc w:val="center"/>
              <w:rPr>
                <w:rFonts w:ascii="Times New Roman" w:hAnsi="Times New Roman"/>
                <w:b/>
                <w:sz w:val="22"/>
                <w:szCs w:val="22"/>
              </w:rPr>
            </w:pPr>
            <w:r>
              <w:rPr>
                <w:rFonts w:ascii="Times New Roman" w:hAnsi="Times New Roman"/>
                <w:b/>
                <w:sz w:val="22"/>
                <w:szCs w:val="22"/>
              </w:rPr>
              <w:t>Мярка</w:t>
            </w:r>
            <w:r w:rsidRPr="003316B1">
              <w:rPr>
                <w:rFonts w:ascii="Times New Roman" w:hAnsi="Times New Roman"/>
                <w:b/>
                <w:sz w:val="22"/>
                <w:szCs w:val="22"/>
              </w:rPr>
              <w:t xml:space="preserve"> </w:t>
            </w:r>
          </w:p>
        </w:tc>
        <w:tc>
          <w:tcPr>
            <w:tcW w:w="992" w:type="dxa"/>
            <w:shd w:val="clear" w:color="auto" w:fill="B4C6E7"/>
            <w:vAlign w:val="center"/>
          </w:tcPr>
          <w:p w:rsidR="00C04655" w:rsidRPr="003316B1" w:rsidRDefault="00B24DF3" w:rsidP="008A10E1">
            <w:pPr>
              <w:spacing w:after="0" w:line="360" w:lineRule="auto"/>
              <w:jc w:val="center"/>
              <w:rPr>
                <w:rFonts w:ascii="Times New Roman" w:hAnsi="Times New Roman"/>
                <w:b/>
                <w:sz w:val="22"/>
                <w:szCs w:val="22"/>
              </w:rPr>
            </w:pPr>
            <w:proofErr w:type="spellStart"/>
            <w:r w:rsidRPr="00B24DF3">
              <w:rPr>
                <w:rFonts w:ascii="Times New Roman" w:hAnsi="Times New Roman"/>
                <w:b/>
                <w:sz w:val="22"/>
                <w:szCs w:val="22"/>
              </w:rPr>
              <w:t>К-во</w:t>
            </w:r>
            <w:proofErr w:type="spellEnd"/>
          </w:p>
        </w:tc>
        <w:tc>
          <w:tcPr>
            <w:tcW w:w="1418" w:type="dxa"/>
            <w:shd w:val="clear" w:color="auto" w:fill="B4C6E7"/>
            <w:vAlign w:val="center"/>
          </w:tcPr>
          <w:p w:rsidR="00C04655" w:rsidRPr="00F563FB" w:rsidRDefault="00C04655" w:rsidP="008A10E1">
            <w:pPr>
              <w:spacing w:after="0" w:line="360" w:lineRule="auto"/>
              <w:jc w:val="center"/>
              <w:rPr>
                <w:rFonts w:ascii="Times New Roman" w:hAnsi="Times New Roman"/>
                <w:b/>
                <w:bCs/>
                <w:sz w:val="22"/>
                <w:szCs w:val="22"/>
              </w:rPr>
            </w:pPr>
            <w:r w:rsidRPr="00F563FB">
              <w:rPr>
                <w:rFonts w:ascii="Times New Roman" w:hAnsi="Times New Roman"/>
                <w:b/>
                <w:bCs/>
                <w:sz w:val="22"/>
                <w:szCs w:val="22"/>
              </w:rPr>
              <w:t>Единична                         стойност</w:t>
            </w:r>
          </w:p>
          <w:p w:rsidR="00C04655" w:rsidRPr="003316B1" w:rsidRDefault="00C04655" w:rsidP="008A10E1">
            <w:pPr>
              <w:spacing w:after="0" w:line="360" w:lineRule="auto"/>
              <w:jc w:val="center"/>
              <w:rPr>
                <w:rFonts w:ascii="Times New Roman" w:hAnsi="Times New Roman"/>
                <w:b/>
                <w:sz w:val="22"/>
                <w:szCs w:val="22"/>
              </w:rPr>
            </w:pPr>
            <w:r w:rsidRPr="00F563FB">
              <w:rPr>
                <w:rFonts w:ascii="Times New Roman" w:hAnsi="Times New Roman"/>
                <w:b/>
                <w:bCs/>
                <w:sz w:val="22"/>
                <w:szCs w:val="22"/>
              </w:rPr>
              <w:t>в лв. без ДДС</w:t>
            </w:r>
          </w:p>
        </w:tc>
        <w:tc>
          <w:tcPr>
            <w:tcW w:w="1418" w:type="dxa"/>
            <w:shd w:val="clear" w:color="auto" w:fill="B4C6E7"/>
          </w:tcPr>
          <w:p w:rsidR="00C04655" w:rsidRPr="00F563FB" w:rsidRDefault="00C04655"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Обща                          стойност</w:t>
            </w:r>
          </w:p>
          <w:p w:rsidR="00C04655" w:rsidRPr="00F563FB" w:rsidRDefault="00C04655"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в лв. без ДДС</w:t>
            </w:r>
          </w:p>
        </w:tc>
      </w:tr>
      <w:tr w:rsidR="008A4D9B" w:rsidRPr="003316B1" w:rsidTr="00C04655">
        <w:tc>
          <w:tcPr>
            <w:tcW w:w="4820" w:type="dxa"/>
            <w:shd w:val="clear" w:color="auto" w:fill="auto"/>
            <w:vAlign w:val="center"/>
          </w:tcPr>
          <w:p w:rsidR="008A4D9B" w:rsidRPr="009A69F2" w:rsidRDefault="008A4D9B" w:rsidP="00ED63DB">
            <w:pPr>
              <w:widowControl w:val="0"/>
              <w:autoSpaceDE w:val="0"/>
              <w:autoSpaceDN w:val="0"/>
              <w:spacing w:after="0"/>
              <w:ind w:right="72"/>
              <w:rPr>
                <w:rFonts w:ascii="Times New Roman" w:hAnsi="Times New Roman"/>
                <w:b/>
                <w:color w:val="000000"/>
                <w:sz w:val="24"/>
                <w:szCs w:val="24"/>
                <w:lang w:val="en-US" w:eastAsia="en-US"/>
              </w:rPr>
            </w:pPr>
            <w:r w:rsidRPr="009A69F2">
              <w:rPr>
                <w:rFonts w:ascii="Times New Roman" w:hAnsi="Times New Roman"/>
                <w:b/>
                <w:sz w:val="24"/>
                <w:szCs w:val="24"/>
              </w:rPr>
              <w:t>Офис бюро</w:t>
            </w:r>
          </w:p>
        </w:tc>
        <w:tc>
          <w:tcPr>
            <w:tcW w:w="992" w:type="dxa"/>
            <w:shd w:val="clear" w:color="auto" w:fill="auto"/>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бр.</w:t>
            </w:r>
          </w:p>
        </w:tc>
        <w:tc>
          <w:tcPr>
            <w:tcW w:w="992" w:type="dxa"/>
            <w:shd w:val="clear" w:color="auto" w:fill="auto"/>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1</w:t>
            </w:r>
          </w:p>
        </w:tc>
        <w:tc>
          <w:tcPr>
            <w:tcW w:w="1418" w:type="dxa"/>
            <w:shd w:val="clear" w:color="auto" w:fill="auto"/>
            <w:vAlign w:val="center"/>
          </w:tcPr>
          <w:p w:rsidR="008A4D9B" w:rsidRPr="00C04655" w:rsidRDefault="008A4D9B"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8A4D9B" w:rsidRPr="003316B1" w:rsidRDefault="008A4D9B" w:rsidP="00AE4108">
            <w:pPr>
              <w:spacing w:after="0" w:line="360" w:lineRule="auto"/>
              <w:jc w:val="center"/>
              <w:rPr>
                <w:rFonts w:ascii="Times New Roman" w:hAnsi="Times New Roman"/>
                <w:bCs/>
                <w:sz w:val="22"/>
                <w:szCs w:val="22"/>
              </w:rPr>
            </w:pPr>
          </w:p>
        </w:tc>
      </w:tr>
      <w:tr w:rsidR="008A4D9B" w:rsidRPr="003316B1" w:rsidTr="00C04655">
        <w:tc>
          <w:tcPr>
            <w:tcW w:w="4820" w:type="dxa"/>
            <w:shd w:val="clear" w:color="auto" w:fill="auto"/>
            <w:vAlign w:val="center"/>
          </w:tcPr>
          <w:p w:rsidR="008A4D9B" w:rsidRPr="009A69F2" w:rsidRDefault="008A4D9B" w:rsidP="00ED63DB">
            <w:pPr>
              <w:widowControl w:val="0"/>
              <w:autoSpaceDE w:val="0"/>
              <w:autoSpaceDN w:val="0"/>
              <w:spacing w:after="0"/>
              <w:ind w:right="72"/>
              <w:rPr>
                <w:rFonts w:ascii="Times New Roman" w:hAnsi="Times New Roman"/>
                <w:b/>
                <w:color w:val="000000"/>
                <w:sz w:val="24"/>
                <w:szCs w:val="24"/>
                <w:lang w:val="en-US" w:eastAsia="en-US"/>
              </w:rPr>
            </w:pPr>
            <w:r w:rsidRPr="009A69F2">
              <w:rPr>
                <w:rFonts w:ascii="Times New Roman" w:hAnsi="Times New Roman"/>
                <w:b/>
                <w:sz w:val="24"/>
                <w:szCs w:val="24"/>
              </w:rPr>
              <w:t xml:space="preserve">Посетителки сектор </w:t>
            </w:r>
          </w:p>
        </w:tc>
        <w:tc>
          <w:tcPr>
            <w:tcW w:w="992" w:type="dxa"/>
            <w:shd w:val="clear" w:color="auto" w:fill="auto"/>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бр.</w:t>
            </w:r>
          </w:p>
        </w:tc>
        <w:tc>
          <w:tcPr>
            <w:tcW w:w="992" w:type="dxa"/>
            <w:shd w:val="clear" w:color="auto" w:fill="auto"/>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1</w:t>
            </w:r>
          </w:p>
        </w:tc>
        <w:tc>
          <w:tcPr>
            <w:tcW w:w="1418" w:type="dxa"/>
            <w:shd w:val="clear" w:color="auto" w:fill="auto"/>
            <w:vAlign w:val="center"/>
          </w:tcPr>
          <w:p w:rsidR="008A4D9B" w:rsidRPr="00C04655" w:rsidRDefault="008A4D9B"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8A4D9B" w:rsidRPr="003316B1" w:rsidRDefault="008A4D9B" w:rsidP="00AE4108">
            <w:pPr>
              <w:spacing w:after="0" w:line="360" w:lineRule="auto"/>
              <w:jc w:val="center"/>
              <w:rPr>
                <w:rFonts w:ascii="Times New Roman" w:hAnsi="Times New Roman"/>
                <w:bCs/>
                <w:sz w:val="22"/>
                <w:szCs w:val="22"/>
              </w:rPr>
            </w:pPr>
          </w:p>
        </w:tc>
      </w:tr>
      <w:tr w:rsidR="008A4D9B" w:rsidRPr="003316B1" w:rsidTr="00C04655">
        <w:tc>
          <w:tcPr>
            <w:tcW w:w="4820" w:type="dxa"/>
            <w:shd w:val="clear" w:color="auto" w:fill="auto"/>
            <w:vAlign w:val="center"/>
          </w:tcPr>
          <w:p w:rsidR="008A4D9B" w:rsidRPr="009A69F2" w:rsidRDefault="008A4D9B" w:rsidP="00ED63DB">
            <w:pPr>
              <w:widowControl w:val="0"/>
              <w:autoSpaceDE w:val="0"/>
              <w:autoSpaceDN w:val="0"/>
              <w:spacing w:after="0"/>
              <w:ind w:right="72"/>
              <w:rPr>
                <w:rFonts w:ascii="Times New Roman" w:hAnsi="Times New Roman"/>
                <w:b/>
                <w:color w:val="000000"/>
                <w:sz w:val="24"/>
                <w:szCs w:val="24"/>
                <w:lang w:val="en-US" w:eastAsia="en-US"/>
              </w:rPr>
            </w:pPr>
            <w:r w:rsidRPr="009A69F2">
              <w:rPr>
                <w:rFonts w:ascii="Times New Roman" w:hAnsi="Times New Roman"/>
                <w:b/>
                <w:sz w:val="24"/>
                <w:szCs w:val="24"/>
              </w:rPr>
              <w:lastRenderedPageBreak/>
              <w:t>Помощен сектор</w:t>
            </w:r>
          </w:p>
        </w:tc>
        <w:tc>
          <w:tcPr>
            <w:tcW w:w="992" w:type="dxa"/>
            <w:shd w:val="clear" w:color="auto" w:fill="auto"/>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бр.</w:t>
            </w:r>
          </w:p>
        </w:tc>
        <w:tc>
          <w:tcPr>
            <w:tcW w:w="992" w:type="dxa"/>
            <w:shd w:val="clear" w:color="auto" w:fill="auto"/>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1</w:t>
            </w:r>
          </w:p>
        </w:tc>
        <w:tc>
          <w:tcPr>
            <w:tcW w:w="1418" w:type="dxa"/>
            <w:shd w:val="clear" w:color="auto" w:fill="auto"/>
            <w:vAlign w:val="center"/>
          </w:tcPr>
          <w:p w:rsidR="008A4D9B" w:rsidRPr="00C04655" w:rsidRDefault="008A4D9B"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8A4D9B" w:rsidRPr="00F563FB" w:rsidRDefault="008A4D9B" w:rsidP="00F563FB">
            <w:pPr>
              <w:spacing w:after="0" w:line="360" w:lineRule="auto"/>
              <w:rPr>
                <w:rFonts w:ascii="Times New Roman" w:hAnsi="Times New Roman"/>
                <w:bCs/>
                <w:sz w:val="22"/>
                <w:szCs w:val="22"/>
                <w:lang w:val="ru-RU"/>
              </w:rPr>
            </w:pPr>
          </w:p>
        </w:tc>
      </w:tr>
      <w:tr w:rsidR="008A4D9B" w:rsidRPr="003316B1" w:rsidTr="00C04655">
        <w:tc>
          <w:tcPr>
            <w:tcW w:w="4820" w:type="dxa"/>
            <w:shd w:val="clear" w:color="auto" w:fill="auto"/>
            <w:vAlign w:val="center"/>
          </w:tcPr>
          <w:p w:rsidR="008A4D9B" w:rsidRPr="009A69F2" w:rsidRDefault="008A4D9B" w:rsidP="00ED63DB">
            <w:pPr>
              <w:widowControl w:val="0"/>
              <w:autoSpaceDE w:val="0"/>
              <w:autoSpaceDN w:val="0"/>
              <w:spacing w:after="0"/>
              <w:ind w:right="72"/>
              <w:rPr>
                <w:rFonts w:ascii="Times New Roman" w:hAnsi="Times New Roman"/>
                <w:b/>
                <w:color w:val="000000"/>
                <w:sz w:val="24"/>
                <w:szCs w:val="24"/>
                <w:lang w:val="en-US" w:eastAsia="en-US"/>
              </w:rPr>
            </w:pPr>
            <w:r w:rsidRPr="009A69F2">
              <w:rPr>
                <w:rFonts w:ascii="Times New Roman" w:hAnsi="Times New Roman"/>
                <w:b/>
                <w:sz w:val="24"/>
                <w:szCs w:val="24"/>
              </w:rPr>
              <w:t xml:space="preserve">Шкаф за папки </w:t>
            </w:r>
          </w:p>
        </w:tc>
        <w:tc>
          <w:tcPr>
            <w:tcW w:w="992" w:type="dxa"/>
            <w:shd w:val="clear" w:color="auto" w:fill="auto"/>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бр.</w:t>
            </w:r>
          </w:p>
        </w:tc>
        <w:tc>
          <w:tcPr>
            <w:tcW w:w="992" w:type="dxa"/>
            <w:shd w:val="clear" w:color="auto" w:fill="auto"/>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1</w:t>
            </w:r>
          </w:p>
        </w:tc>
        <w:tc>
          <w:tcPr>
            <w:tcW w:w="1418" w:type="dxa"/>
            <w:shd w:val="clear" w:color="auto" w:fill="auto"/>
            <w:vAlign w:val="center"/>
          </w:tcPr>
          <w:p w:rsidR="008A4D9B" w:rsidRPr="00C04655" w:rsidRDefault="008A4D9B"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8A4D9B" w:rsidRPr="00F563FB" w:rsidRDefault="008A4D9B" w:rsidP="00F563FB">
            <w:pPr>
              <w:spacing w:after="0" w:line="360" w:lineRule="auto"/>
              <w:rPr>
                <w:rFonts w:ascii="Times New Roman" w:hAnsi="Times New Roman"/>
                <w:bCs/>
                <w:sz w:val="22"/>
                <w:szCs w:val="22"/>
                <w:lang w:val="ru-RU"/>
              </w:rPr>
            </w:pPr>
          </w:p>
        </w:tc>
      </w:tr>
      <w:tr w:rsidR="008A4D9B" w:rsidRPr="003316B1" w:rsidTr="0025611C">
        <w:tc>
          <w:tcPr>
            <w:tcW w:w="4820" w:type="dxa"/>
            <w:shd w:val="clear" w:color="auto" w:fill="auto"/>
          </w:tcPr>
          <w:p w:rsidR="008A4D9B" w:rsidRPr="009A69F2" w:rsidRDefault="008A4D9B" w:rsidP="00ED63DB">
            <w:pPr>
              <w:widowControl w:val="0"/>
              <w:autoSpaceDE w:val="0"/>
              <w:autoSpaceDN w:val="0"/>
              <w:spacing w:after="0"/>
              <w:ind w:right="72"/>
              <w:rPr>
                <w:rFonts w:ascii="Times New Roman" w:hAnsi="Times New Roman"/>
                <w:b/>
                <w:sz w:val="24"/>
                <w:szCs w:val="24"/>
                <w:lang w:val="en-US" w:eastAsia="en-US"/>
              </w:rPr>
            </w:pPr>
            <w:r w:rsidRPr="009A69F2">
              <w:rPr>
                <w:rFonts w:ascii="Times New Roman" w:hAnsi="Times New Roman"/>
                <w:b/>
                <w:sz w:val="24"/>
                <w:szCs w:val="24"/>
              </w:rPr>
              <w:t xml:space="preserve">Шкаф за папки </w:t>
            </w:r>
          </w:p>
        </w:tc>
        <w:tc>
          <w:tcPr>
            <w:tcW w:w="992" w:type="dxa"/>
            <w:shd w:val="clear" w:color="auto" w:fill="auto"/>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бр.</w:t>
            </w:r>
          </w:p>
        </w:tc>
        <w:tc>
          <w:tcPr>
            <w:tcW w:w="992" w:type="dxa"/>
            <w:shd w:val="clear" w:color="auto" w:fill="auto"/>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1</w:t>
            </w:r>
          </w:p>
        </w:tc>
        <w:tc>
          <w:tcPr>
            <w:tcW w:w="1418" w:type="dxa"/>
            <w:shd w:val="clear" w:color="auto" w:fill="auto"/>
            <w:vAlign w:val="center"/>
          </w:tcPr>
          <w:p w:rsidR="008A4D9B" w:rsidRPr="00C04655" w:rsidRDefault="008A4D9B"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8A4D9B" w:rsidRPr="00F563FB" w:rsidRDefault="008A4D9B" w:rsidP="00F563FB">
            <w:pPr>
              <w:spacing w:after="0" w:line="360" w:lineRule="auto"/>
              <w:rPr>
                <w:rFonts w:ascii="Times New Roman" w:hAnsi="Times New Roman"/>
                <w:bCs/>
                <w:sz w:val="22"/>
                <w:szCs w:val="22"/>
                <w:lang w:val="ru-RU"/>
              </w:rPr>
            </w:pPr>
          </w:p>
        </w:tc>
      </w:tr>
      <w:tr w:rsidR="008A4D9B" w:rsidRPr="003316B1" w:rsidTr="00C04655">
        <w:tc>
          <w:tcPr>
            <w:tcW w:w="4820" w:type="dxa"/>
            <w:shd w:val="clear" w:color="auto" w:fill="auto"/>
            <w:vAlign w:val="center"/>
          </w:tcPr>
          <w:p w:rsidR="008A4D9B" w:rsidRPr="009A69F2" w:rsidRDefault="008A4D9B" w:rsidP="00ED63DB">
            <w:pPr>
              <w:widowControl w:val="0"/>
              <w:autoSpaceDE w:val="0"/>
              <w:autoSpaceDN w:val="0"/>
              <w:spacing w:after="0"/>
              <w:ind w:right="72"/>
              <w:rPr>
                <w:rFonts w:ascii="Times New Roman" w:hAnsi="Times New Roman"/>
                <w:b/>
                <w:color w:val="000000"/>
                <w:sz w:val="24"/>
                <w:szCs w:val="24"/>
                <w:lang w:val="en-US" w:eastAsia="en-US"/>
              </w:rPr>
            </w:pPr>
            <w:r w:rsidRPr="009A69F2">
              <w:rPr>
                <w:rFonts w:ascii="Times New Roman" w:hAnsi="Times New Roman"/>
                <w:b/>
                <w:sz w:val="24"/>
                <w:szCs w:val="24"/>
              </w:rPr>
              <w:t>Стойка за компютър</w:t>
            </w:r>
          </w:p>
        </w:tc>
        <w:tc>
          <w:tcPr>
            <w:tcW w:w="992" w:type="dxa"/>
            <w:shd w:val="clear" w:color="auto" w:fill="auto"/>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бр.</w:t>
            </w:r>
          </w:p>
        </w:tc>
        <w:tc>
          <w:tcPr>
            <w:tcW w:w="992" w:type="dxa"/>
            <w:shd w:val="clear" w:color="auto" w:fill="auto"/>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1</w:t>
            </w:r>
          </w:p>
        </w:tc>
        <w:tc>
          <w:tcPr>
            <w:tcW w:w="1418" w:type="dxa"/>
            <w:shd w:val="clear" w:color="auto" w:fill="auto"/>
            <w:vAlign w:val="center"/>
          </w:tcPr>
          <w:p w:rsidR="008A4D9B" w:rsidRPr="00C04655" w:rsidRDefault="008A4D9B"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8A4D9B" w:rsidRPr="00F563FB" w:rsidRDefault="008A4D9B" w:rsidP="00F563FB">
            <w:pPr>
              <w:spacing w:after="0" w:line="360" w:lineRule="auto"/>
              <w:rPr>
                <w:rFonts w:ascii="Times New Roman" w:hAnsi="Times New Roman"/>
                <w:bCs/>
                <w:sz w:val="22"/>
                <w:szCs w:val="22"/>
                <w:lang w:val="ru-RU"/>
              </w:rPr>
            </w:pPr>
          </w:p>
        </w:tc>
      </w:tr>
      <w:tr w:rsidR="008A4D9B" w:rsidRPr="003316B1" w:rsidTr="00C04655">
        <w:tc>
          <w:tcPr>
            <w:tcW w:w="4820" w:type="dxa"/>
            <w:shd w:val="clear" w:color="auto" w:fill="auto"/>
            <w:vAlign w:val="center"/>
          </w:tcPr>
          <w:p w:rsidR="008A4D9B" w:rsidRPr="009A69F2" w:rsidRDefault="008A4D9B" w:rsidP="00ED63DB">
            <w:pPr>
              <w:widowControl w:val="0"/>
              <w:autoSpaceDE w:val="0"/>
              <w:autoSpaceDN w:val="0"/>
              <w:spacing w:after="0"/>
              <w:ind w:right="72"/>
              <w:rPr>
                <w:rFonts w:ascii="Times New Roman" w:hAnsi="Times New Roman"/>
                <w:b/>
                <w:color w:val="000000"/>
                <w:sz w:val="24"/>
                <w:szCs w:val="24"/>
                <w:lang w:val="en-US" w:eastAsia="en-US"/>
              </w:rPr>
            </w:pPr>
            <w:r w:rsidRPr="009A69F2">
              <w:rPr>
                <w:rFonts w:ascii="Times New Roman" w:hAnsi="Times New Roman"/>
                <w:b/>
                <w:sz w:val="24"/>
                <w:szCs w:val="24"/>
              </w:rPr>
              <w:t xml:space="preserve">Директорски стол </w:t>
            </w:r>
          </w:p>
        </w:tc>
        <w:tc>
          <w:tcPr>
            <w:tcW w:w="992" w:type="dxa"/>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бр.</w:t>
            </w:r>
          </w:p>
        </w:tc>
        <w:tc>
          <w:tcPr>
            <w:tcW w:w="992" w:type="dxa"/>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1</w:t>
            </w:r>
          </w:p>
        </w:tc>
        <w:tc>
          <w:tcPr>
            <w:tcW w:w="1418" w:type="dxa"/>
            <w:vAlign w:val="center"/>
          </w:tcPr>
          <w:p w:rsidR="008A4D9B" w:rsidRPr="00C04655" w:rsidRDefault="008A4D9B"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8A4D9B" w:rsidRPr="0056562F" w:rsidRDefault="008A4D9B" w:rsidP="008545D3">
            <w:pPr>
              <w:widowControl w:val="0"/>
              <w:autoSpaceDE w:val="0"/>
              <w:autoSpaceDN w:val="0"/>
              <w:spacing w:after="0"/>
              <w:jc w:val="center"/>
              <w:rPr>
                <w:rFonts w:ascii="Times New Roman" w:hAnsi="Times New Roman"/>
                <w:color w:val="000000"/>
                <w:sz w:val="24"/>
                <w:szCs w:val="24"/>
                <w:lang w:val="en-US" w:eastAsia="en-US"/>
              </w:rPr>
            </w:pPr>
          </w:p>
        </w:tc>
      </w:tr>
      <w:tr w:rsidR="008A4D9B" w:rsidRPr="003316B1" w:rsidTr="00C04655">
        <w:tc>
          <w:tcPr>
            <w:tcW w:w="4820" w:type="dxa"/>
            <w:shd w:val="clear" w:color="auto" w:fill="auto"/>
            <w:vAlign w:val="center"/>
          </w:tcPr>
          <w:p w:rsidR="008A4D9B" w:rsidRPr="009A69F2" w:rsidRDefault="008A4D9B" w:rsidP="00ED63DB">
            <w:pPr>
              <w:widowControl w:val="0"/>
              <w:autoSpaceDE w:val="0"/>
              <w:autoSpaceDN w:val="0"/>
              <w:spacing w:after="0"/>
              <w:ind w:right="72"/>
              <w:rPr>
                <w:rFonts w:ascii="Times New Roman" w:hAnsi="Times New Roman"/>
                <w:b/>
                <w:color w:val="000000"/>
                <w:sz w:val="24"/>
                <w:szCs w:val="24"/>
                <w:lang w:val="en-US" w:eastAsia="en-US"/>
              </w:rPr>
            </w:pPr>
            <w:r w:rsidRPr="009A69F2">
              <w:rPr>
                <w:rFonts w:ascii="Times New Roman" w:hAnsi="Times New Roman"/>
                <w:b/>
                <w:sz w:val="24"/>
                <w:szCs w:val="24"/>
              </w:rPr>
              <w:t>Посетителки стол</w:t>
            </w:r>
          </w:p>
        </w:tc>
        <w:tc>
          <w:tcPr>
            <w:tcW w:w="992" w:type="dxa"/>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бр.</w:t>
            </w:r>
          </w:p>
        </w:tc>
        <w:tc>
          <w:tcPr>
            <w:tcW w:w="992" w:type="dxa"/>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en-US" w:eastAsia="en-US"/>
              </w:rPr>
            </w:pPr>
            <w:r w:rsidRPr="009A69F2">
              <w:rPr>
                <w:rFonts w:ascii="Times New Roman" w:hAnsi="Times New Roman"/>
                <w:b/>
                <w:sz w:val="24"/>
                <w:szCs w:val="24"/>
              </w:rPr>
              <w:t>3</w:t>
            </w:r>
          </w:p>
        </w:tc>
        <w:tc>
          <w:tcPr>
            <w:tcW w:w="1418" w:type="dxa"/>
            <w:vAlign w:val="center"/>
          </w:tcPr>
          <w:p w:rsidR="008A4D9B" w:rsidRPr="00C04655" w:rsidRDefault="008A4D9B"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8A4D9B" w:rsidRPr="0056562F" w:rsidRDefault="008A4D9B" w:rsidP="008545D3">
            <w:pPr>
              <w:widowControl w:val="0"/>
              <w:autoSpaceDE w:val="0"/>
              <w:autoSpaceDN w:val="0"/>
              <w:spacing w:after="0"/>
              <w:jc w:val="center"/>
              <w:rPr>
                <w:rFonts w:ascii="Times New Roman" w:hAnsi="Times New Roman"/>
                <w:color w:val="000000"/>
                <w:sz w:val="24"/>
                <w:szCs w:val="24"/>
                <w:lang w:val="en-US" w:eastAsia="en-US"/>
              </w:rPr>
            </w:pPr>
          </w:p>
        </w:tc>
      </w:tr>
      <w:tr w:rsidR="008A4D9B" w:rsidRPr="003316B1" w:rsidTr="00C04655">
        <w:tc>
          <w:tcPr>
            <w:tcW w:w="4820" w:type="dxa"/>
            <w:shd w:val="clear" w:color="auto" w:fill="auto"/>
            <w:vAlign w:val="center"/>
          </w:tcPr>
          <w:p w:rsidR="008A4D9B" w:rsidRPr="009A69F2" w:rsidRDefault="008A4D9B" w:rsidP="00ED63DB">
            <w:pPr>
              <w:widowControl w:val="0"/>
              <w:autoSpaceDE w:val="0"/>
              <w:autoSpaceDN w:val="0"/>
              <w:spacing w:after="0"/>
              <w:ind w:right="72"/>
              <w:rPr>
                <w:rFonts w:ascii="Times New Roman" w:hAnsi="Times New Roman"/>
                <w:b/>
                <w:color w:val="000000"/>
                <w:sz w:val="24"/>
                <w:szCs w:val="24"/>
                <w:lang w:val="ru-RU" w:eastAsia="en-US"/>
              </w:rPr>
            </w:pPr>
            <w:r w:rsidRPr="009A69F2">
              <w:rPr>
                <w:rFonts w:ascii="Times New Roman" w:hAnsi="Times New Roman"/>
                <w:b/>
                <w:sz w:val="24"/>
                <w:szCs w:val="24"/>
              </w:rPr>
              <w:t>Кош</w:t>
            </w:r>
          </w:p>
        </w:tc>
        <w:tc>
          <w:tcPr>
            <w:tcW w:w="992" w:type="dxa"/>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ru-RU" w:eastAsia="en-US"/>
              </w:rPr>
            </w:pPr>
            <w:r w:rsidRPr="009A69F2">
              <w:rPr>
                <w:rFonts w:ascii="Times New Roman" w:hAnsi="Times New Roman"/>
                <w:b/>
                <w:sz w:val="24"/>
                <w:szCs w:val="24"/>
              </w:rPr>
              <w:t>бр.</w:t>
            </w:r>
          </w:p>
        </w:tc>
        <w:tc>
          <w:tcPr>
            <w:tcW w:w="992" w:type="dxa"/>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ru-RU" w:eastAsia="en-US"/>
              </w:rPr>
            </w:pPr>
            <w:r w:rsidRPr="009A69F2">
              <w:rPr>
                <w:rFonts w:ascii="Times New Roman" w:hAnsi="Times New Roman"/>
                <w:b/>
                <w:sz w:val="24"/>
                <w:szCs w:val="24"/>
              </w:rPr>
              <w:t>1</w:t>
            </w:r>
          </w:p>
        </w:tc>
        <w:tc>
          <w:tcPr>
            <w:tcW w:w="1418" w:type="dxa"/>
            <w:vAlign w:val="center"/>
          </w:tcPr>
          <w:p w:rsidR="008A4D9B" w:rsidRPr="00C04655" w:rsidRDefault="008A4D9B"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8A4D9B" w:rsidRPr="0056562F" w:rsidRDefault="008A4D9B" w:rsidP="008545D3">
            <w:pPr>
              <w:widowControl w:val="0"/>
              <w:autoSpaceDE w:val="0"/>
              <w:autoSpaceDN w:val="0"/>
              <w:spacing w:after="0"/>
              <w:jc w:val="center"/>
              <w:rPr>
                <w:rFonts w:ascii="Times New Roman" w:hAnsi="Times New Roman"/>
                <w:color w:val="000000"/>
                <w:sz w:val="24"/>
                <w:szCs w:val="24"/>
                <w:lang w:val="en-US" w:eastAsia="en-US"/>
              </w:rPr>
            </w:pPr>
          </w:p>
        </w:tc>
      </w:tr>
      <w:tr w:rsidR="008A4D9B" w:rsidRPr="003316B1" w:rsidTr="00C04655">
        <w:tc>
          <w:tcPr>
            <w:tcW w:w="4820" w:type="dxa"/>
            <w:shd w:val="clear" w:color="auto" w:fill="auto"/>
            <w:vAlign w:val="center"/>
          </w:tcPr>
          <w:p w:rsidR="008A4D9B" w:rsidRPr="009A69F2" w:rsidRDefault="008A4D9B" w:rsidP="00ED63DB">
            <w:pPr>
              <w:widowControl w:val="0"/>
              <w:autoSpaceDE w:val="0"/>
              <w:autoSpaceDN w:val="0"/>
              <w:spacing w:after="0"/>
              <w:ind w:right="72"/>
              <w:rPr>
                <w:rFonts w:ascii="Times New Roman" w:hAnsi="Times New Roman"/>
                <w:b/>
                <w:color w:val="000000"/>
                <w:sz w:val="24"/>
                <w:szCs w:val="24"/>
                <w:lang w:val="ru-RU" w:eastAsia="en-US"/>
              </w:rPr>
            </w:pPr>
            <w:r w:rsidRPr="009A69F2">
              <w:rPr>
                <w:rFonts w:ascii="Times New Roman" w:hAnsi="Times New Roman"/>
                <w:b/>
                <w:sz w:val="24"/>
                <w:szCs w:val="24"/>
              </w:rPr>
              <w:t>Вертикални щори</w:t>
            </w:r>
          </w:p>
        </w:tc>
        <w:tc>
          <w:tcPr>
            <w:tcW w:w="992" w:type="dxa"/>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ru-RU" w:eastAsia="en-US"/>
              </w:rPr>
            </w:pPr>
            <w:r w:rsidRPr="009A69F2">
              <w:rPr>
                <w:rFonts w:ascii="Times New Roman" w:hAnsi="Times New Roman"/>
                <w:b/>
                <w:sz w:val="24"/>
                <w:szCs w:val="24"/>
              </w:rPr>
              <w:t>бр.</w:t>
            </w:r>
          </w:p>
        </w:tc>
        <w:tc>
          <w:tcPr>
            <w:tcW w:w="992" w:type="dxa"/>
            <w:vAlign w:val="center"/>
          </w:tcPr>
          <w:p w:rsidR="008A4D9B" w:rsidRPr="009A69F2" w:rsidRDefault="008A4D9B" w:rsidP="00ED63DB">
            <w:pPr>
              <w:widowControl w:val="0"/>
              <w:autoSpaceDE w:val="0"/>
              <w:autoSpaceDN w:val="0"/>
              <w:spacing w:after="0"/>
              <w:jc w:val="center"/>
              <w:rPr>
                <w:rFonts w:ascii="Times New Roman" w:hAnsi="Times New Roman"/>
                <w:b/>
                <w:color w:val="000000"/>
                <w:sz w:val="24"/>
                <w:szCs w:val="24"/>
                <w:lang w:val="ru-RU" w:eastAsia="en-US"/>
              </w:rPr>
            </w:pPr>
            <w:r w:rsidRPr="009A69F2">
              <w:rPr>
                <w:rFonts w:ascii="Times New Roman" w:hAnsi="Times New Roman"/>
                <w:b/>
                <w:sz w:val="24"/>
                <w:szCs w:val="24"/>
              </w:rPr>
              <w:t>2</w:t>
            </w:r>
          </w:p>
        </w:tc>
        <w:tc>
          <w:tcPr>
            <w:tcW w:w="1418" w:type="dxa"/>
            <w:vAlign w:val="center"/>
          </w:tcPr>
          <w:p w:rsidR="008A4D9B" w:rsidRPr="00C04655" w:rsidRDefault="008A4D9B"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8A4D9B" w:rsidRPr="0056562F" w:rsidRDefault="008A4D9B" w:rsidP="008545D3">
            <w:pPr>
              <w:widowControl w:val="0"/>
              <w:autoSpaceDE w:val="0"/>
              <w:autoSpaceDN w:val="0"/>
              <w:spacing w:after="0"/>
              <w:jc w:val="center"/>
              <w:rPr>
                <w:rFonts w:ascii="Times New Roman" w:hAnsi="Times New Roman"/>
                <w:color w:val="000000"/>
                <w:sz w:val="24"/>
                <w:szCs w:val="24"/>
                <w:lang w:val="en-US" w:eastAsia="en-US"/>
              </w:rPr>
            </w:pPr>
          </w:p>
        </w:tc>
      </w:tr>
      <w:tr w:rsidR="00C04655" w:rsidRPr="003316B1" w:rsidTr="00F9673E">
        <w:tc>
          <w:tcPr>
            <w:tcW w:w="8222" w:type="dxa"/>
            <w:gridSpan w:val="4"/>
            <w:shd w:val="clear" w:color="auto" w:fill="auto"/>
            <w:vAlign w:val="center"/>
          </w:tcPr>
          <w:p w:rsidR="00C04655" w:rsidRPr="00C04655" w:rsidRDefault="00C04655" w:rsidP="00C04655">
            <w:pPr>
              <w:widowControl w:val="0"/>
              <w:autoSpaceDE w:val="0"/>
              <w:autoSpaceDN w:val="0"/>
              <w:spacing w:after="0"/>
              <w:jc w:val="right"/>
              <w:rPr>
                <w:rFonts w:ascii="Times New Roman" w:hAnsi="Times New Roman"/>
                <w:color w:val="000000"/>
                <w:sz w:val="24"/>
                <w:szCs w:val="24"/>
                <w:lang w:eastAsia="en-US"/>
              </w:rPr>
            </w:pPr>
            <w:r>
              <w:rPr>
                <w:rFonts w:ascii="Times New Roman" w:hAnsi="Times New Roman"/>
                <w:color w:val="000000"/>
                <w:sz w:val="24"/>
                <w:szCs w:val="24"/>
                <w:lang w:eastAsia="en-US"/>
              </w:rPr>
              <w:t>ОБЩО:</w:t>
            </w:r>
          </w:p>
        </w:tc>
        <w:tc>
          <w:tcPr>
            <w:tcW w:w="1418" w:type="dxa"/>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r>
    </w:tbl>
    <w:p w:rsidR="00661708" w:rsidRDefault="00661708" w:rsidP="00661708">
      <w:pPr>
        <w:spacing w:after="0" w:line="240" w:lineRule="auto"/>
        <w:ind w:firstLine="709"/>
        <w:jc w:val="both"/>
        <w:rPr>
          <w:rFonts w:ascii="Times New Roman" w:hAnsi="Times New Roman"/>
          <w:b/>
          <w:bCs/>
          <w:i/>
          <w:sz w:val="22"/>
          <w:szCs w:val="22"/>
          <w:lang w:val="ru-RU"/>
        </w:rPr>
      </w:pPr>
    </w:p>
    <w:p w:rsidR="00C04655" w:rsidRDefault="00C04655" w:rsidP="00661708">
      <w:pPr>
        <w:spacing w:after="0" w:line="240" w:lineRule="auto"/>
        <w:ind w:firstLine="709"/>
        <w:jc w:val="both"/>
        <w:rPr>
          <w:rFonts w:ascii="Times New Roman" w:hAnsi="Times New Roman"/>
          <w:b/>
          <w:bCs/>
          <w:i/>
          <w:sz w:val="22"/>
          <w:szCs w:val="22"/>
          <w:lang w:val="ru-RU"/>
        </w:rPr>
      </w:pPr>
    </w:p>
    <w:p w:rsidR="00E67529" w:rsidRPr="00E67529" w:rsidRDefault="00E67529" w:rsidP="00E67529">
      <w:pPr>
        <w:spacing w:line="360" w:lineRule="auto"/>
        <w:jc w:val="both"/>
        <w:rPr>
          <w:rFonts w:ascii="Times New Roman" w:hAnsi="Times New Roman"/>
          <w:b/>
          <w:bCs/>
          <w:i/>
          <w:sz w:val="22"/>
          <w:szCs w:val="22"/>
          <w:lang w:val="ru-RU"/>
        </w:rPr>
      </w:pPr>
      <w:proofErr w:type="spellStart"/>
      <w:r w:rsidRPr="00E67529">
        <w:rPr>
          <w:rFonts w:ascii="Times New Roman" w:hAnsi="Times New Roman"/>
          <w:b/>
          <w:bCs/>
          <w:i/>
          <w:sz w:val="22"/>
          <w:szCs w:val="22"/>
          <w:lang w:val="ru-RU"/>
        </w:rPr>
        <w:t>Забележка</w:t>
      </w:r>
      <w:proofErr w:type="spellEnd"/>
      <w:r w:rsidRPr="00E67529">
        <w:rPr>
          <w:rFonts w:ascii="Times New Roman" w:hAnsi="Times New Roman"/>
          <w:b/>
          <w:bCs/>
          <w:i/>
          <w:sz w:val="22"/>
          <w:szCs w:val="22"/>
          <w:lang w:val="ru-RU"/>
        </w:rPr>
        <w:t xml:space="preserve">: * </w:t>
      </w:r>
      <w:proofErr w:type="spellStart"/>
      <w:r w:rsidRPr="00E67529">
        <w:rPr>
          <w:rFonts w:ascii="Times New Roman" w:hAnsi="Times New Roman"/>
          <w:b/>
          <w:bCs/>
          <w:i/>
          <w:sz w:val="22"/>
          <w:szCs w:val="22"/>
          <w:lang w:val="ru-RU"/>
        </w:rPr>
        <w:t>Ценовите</w:t>
      </w:r>
      <w:proofErr w:type="spellEnd"/>
      <w:r w:rsidRPr="00E67529">
        <w:rPr>
          <w:rFonts w:ascii="Times New Roman" w:hAnsi="Times New Roman"/>
          <w:b/>
          <w:bCs/>
          <w:i/>
          <w:sz w:val="22"/>
          <w:szCs w:val="22"/>
          <w:lang w:val="ru-RU"/>
        </w:rPr>
        <w:t xml:space="preserve"> предложения на участниците в </w:t>
      </w:r>
      <w:proofErr w:type="spellStart"/>
      <w:r w:rsidRPr="00E67529">
        <w:rPr>
          <w:rFonts w:ascii="Times New Roman" w:hAnsi="Times New Roman"/>
          <w:b/>
          <w:bCs/>
          <w:i/>
          <w:sz w:val="22"/>
          <w:szCs w:val="22"/>
          <w:lang w:val="ru-RU"/>
        </w:rPr>
        <w:t>обществената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поръчка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следва</w:t>
      </w:r>
      <w:proofErr w:type="spellEnd"/>
      <w:r w:rsidRPr="00E67529">
        <w:rPr>
          <w:rFonts w:ascii="Times New Roman" w:hAnsi="Times New Roman"/>
          <w:b/>
          <w:bCs/>
          <w:i/>
          <w:sz w:val="22"/>
          <w:szCs w:val="22"/>
          <w:lang w:val="ru-RU"/>
        </w:rPr>
        <w:t xml:space="preserve"> да </w:t>
      </w:r>
      <w:proofErr w:type="spellStart"/>
      <w:r w:rsidRPr="00E67529">
        <w:rPr>
          <w:rFonts w:ascii="Times New Roman" w:hAnsi="Times New Roman"/>
          <w:b/>
          <w:bCs/>
          <w:i/>
          <w:sz w:val="22"/>
          <w:szCs w:val="22"/>
          <w:lang w:val="ru-RU"/>
        </w:rPr>
        <w:t>бъдат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съобразени</w:t>
      </w:r>
      <w:proofErr w:type="spellEnd"/>
      <w:r w:rsidRPr="00E67529">
        <w:rPr>
          <w:rFonts w:ascii="Times New Roman" w:hAnsi="Times New Roman"/>
          <w:b/>
          <w:bCs/>
          <w:i/>
          <w:sz w:val="22"/>
          <w:szCs w:val="22"/>
          <w:lang w:val="ru-RU"/>
        </w:rPr>
        <w:t xml:space="preserve"> и да не </w:t>
      </w:r>
      <w:proofErr w:type="spellStart"/>
      <w:r w:rsidRPr="00E67529">
        <w:rPr>
          <w:rFonts w:ascii="Times New Roman" w:hAnsi="Times New Roman"/>
          <w:b/>
          <w:bCs/>
          <w:i/>
          <w:sz w:val="22"/>
          <w:szCs w:val="22"/>
          <w:lang w:val="ru-RU"/>
        </w:rPr>
        <w:t>надвишават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прогнозната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стойност</w:t>
      </w:r>
      <w:proofErr w:type="spellEnd"/>
      <w:r w:rsidRPr="00E67529">
        <w:rPr>
          <w:rFonts w:ascii="Times New Roman" w:hAnsi="Times New Roman"/>
          <w:b/>
          <w:bCs/>
          <w:i/>
          <w:sz w:val="22"/>
          <w:szCs w:val="22"/>
          <w:lang w:val="ru-RU"/>
        </w:rPr>
        <w:t xml:space="preserve"> на съответната обособена позиция от обществената поръчка</w:t>
      </w:r>
      <w:r>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Ако</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Ценово</w:t>
      </w:r>
      <w:proofErr w:type="spellEnd"/>
      <w:r w:rsidRPr="00E67529">
        <w:rPr>
          <w:rFonts w:ascii="Times New Roman" w:hAnsi="Times New Roman"/>
          <w:b/>
          <w:bCs/>
          <w:i/>
          <w:sz w:val="22"/>
          <w:szCs w:val="22"/>
          <w:lang w:val="ru-RU"/>
        </w:rPr>
        <w:t xml:space="preserve"> предложение </w:t>
      </w:r>
      <w:proofErr w:type="spellStart"/>
      <w:r w:rsidRPr="00E67529">
        <w:rPr>
          <w:rFonts w:ascii="Times New Roman" w:hAnsi="Times New Roman"/>
          <w:b/>
          <w:bCs/>
          <w:i/>
          <w:sz w:val="22"/>
          <w:szCs w:val="22"/>
          <w:lang w:val="ru-RU"/>
        </w:rPr>
        <w:t>надвишава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стойност</w:t>
      </w:r>
      <w:proofErr w:type="spellEnd"/>
      <w:r w:rsidRPr="00E67529">
        <w:rPr>
          <w:rFonts w:ascii="Times New Roman" w:hAnsi="Times New Roman"/>
          <w:b/>
          <w:bCs/>
          <w:i/>
          <w:sz w:val="22"/>
          <w:szCs w:val="22"/>
          <w:lang w:val="ru-RU"/>
        </w:rPr>
        <w:t xml:space="preserve"> на </w:t>
      </w:r>
      <w:proofErr w:type="spellStart"/>
      <w:r w:rsidR="00B24DF3">
        <w:rPr>
          <w:rFonts w:ascii="Times New Roman" w:hAnsi="Times New Roman"/>
          <w:b/>
          <w:bCs/>
          <w:i/>
          <w:sz w:val="22"/>
          <w:szCs w:val="22"/>
          <w:lang w:val="ru-RU"/>
        </w:rPr>
        <w:t>обществената</w:t>
      </w:r>
      <w:proofErr w:type="spellEnd"/>
      <w:r w:rsidR="00B24DF3">
        <w:rPr>
          <w:rFonts w:ascii="Times New Roman" w:hAnsi="Times New Roman"/>
          <w:b/>
          <w:bCs/>
          <w:i/>
          <w:sz w:val="22"/>
          <w:szCs w:val="22"/>
          <w:lang w:val="ru-RU"/>
        </w:rPr>
        <w:t xml:space="preserve"> </w:t>
      </w:r>
      <w:proofErr w:type="spellStart"/>
      <w:r w:rsidR="00B24DF3">
        <w:rPr>
          <w:rFonts w:ascii="Times New Roman" w:hAnsi="Times New Roman"/>
          <w:b/>
          <w:bCs/>
          <w:i/>
          <w:sz w:val="22"/>
          <w:szCs w:val="22"/>
          <w:lang w:val="ru-RU"/>
        </w:rPr>
        <w:t>поръчка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участникът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ще</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бъде</w:t>
      </w:r>
      <w:proofErr w:type="spellEnd"/>
      <w:r w:rsidRPr="00E67529">
        <w:rPr>
          <w:rFonts w:ascii="Times New Roman" w:hAnsi="Times New Roman"/>
          <w:b/>
          <w:bCs/>
          <w:i/>
          <w:sz w:val="22"/>
          <w:szCs w:val="22"/>
          <w:lang w:val="ru-RU"/>
        </w:rPr>
        <w:t xml:space="preserve"> </w:t>
      </w:r>
      <w:proofErr w:type="gramStart"/>
      <w:r w:rsidRPr="00E67529">
        <w:rPr>
          <w:rFonts w:ascii="Times New Roman" w:hAnsi="Times New Roman"/>
          <w:b/>
          <w:bCs/>
          <w:i/>
          <w:sz w:val="22"/>
          <w:szCs w:val="22"/>
          <w:lang w:val="ru-RU"/>
        </w:rPr>
        <w:t>отстранен</w:t>
      </w:r>
      <w:proofErr w:type="gramEnd"/>
      <w:r w:rsidRPr="00E67529">
        <w:rPr>
          <w:rFonts w:ascii="Times New Roman" w:hAnsi="Times New Roman"/>
          <w:b/>
          <w:bCs/>
          <w:i/>
          <w:sz w:val="22"/>
          <w:szCs w:val="22"/>
          <w:lang w:val="ru-RU"/>
        </w:rPr>
        <w:t xml:space="preserve"> от участие в настоящата обществена поръчка.</w:t>
      </w:r>
    </w:p>
    <w:p w:rsidR="00E67529" w:rsidRPr="00E67529"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 xml:space="preserve">** В случай на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w:t>
      </w:r>
      <w:proofErr w:type="spellStart"/>
      <w:r w:rsidRPr="00E67529">
        <w:rPr>
          <w:rFonts w:ascii="Times New Roman" w:hAnsi="Times New Roman"/>
          <w:b/>
          <w:bCs/>
          <w:i/>
          <w:sz w:val="22"/>
          <w:szCs w:val="22"/>
          <w:lang w:val="ru-RU"/>
        </w:rPr>
        <w:t>цената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изписана</w:t>
      </w:r>
      <w:proofErr w:type="spellEnd"/>
      <w:r w:rsidRPr="00E67529">
        <w:rPr>
          <w:rFonts w:ascii="Times New Roman" w:hAnsi="Times New Roman"/>
          <w:b/>
          <w:bCs/>
          <w:i/>
          <w:sz w:val="22"/>
          <w:szCs w:val="22"/>
          <w:lang w:val="ru-RU"/>
        </w:rPr>
        <w:t xml:space="preserve"> цифром и словом, или при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w:t>
      </w:r>
      <w:proofErr w:type="spellStart"/>
      <w:r w:rsidRPr="00E67529">
        <w:rPr>
          <w:rFonts w:ascii="Times New Roman" w:hAnsi="Times New Roman"/>
          <w:b/>
          <w:bCs/>
          <w:i/>
          <w:sz w:val="22"/>
          <w:szCs w:val="22"/>
          <w:lang w:val="ru-RU"/>
        </w:rPr>
        <w:t>действителния</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резултат</w:t>
      </w:r>
      <w:proofErr w:type="spellEnd"/>
      <w:r w:rsidRPr="00E67529">
        <w:rPr>
          <w:rFonts w:ascii="Times New Roman" w:hAnsi="Times New Roman"/>
          <w:b/>
          <w:bCs/>
          <w:i/>
          <w:sz w:val="22"/>
          <w:szCs w:val="22"/>
          <w:lang w:val="ru-RU"/>
        </w:rPr>
        <w:t xml:space="preserve"> </w:t>
      </w:r>
      <w:proofErr w:type="gramStart"/>
      <w:r w:rsidRPr="00E67529">
        <w:rPr>
          <w:rFonts w:ascii="Times New Roman" w:hAnsi="Times New Roman"/>
          <w:b/>
          <w:bCs/>
          <w:i/>
          <w:sz w:val="22"/>
          <w:szCs w:val="22"/>
          <w:lang w:val="ru-RU"/>
        </w:rPr>
        <w:t>при</w:t>
      </w:r>
      <w:proofErr w:type="gramEnd"/>
      <w:r w:rsidRPr="00E67529">
        <w:rPr>
          <w:rFonts w:ascii="Times New Roman" w:hAnsi="Times New Roman"/>
          <w:b/>
          <w:bCs/>
          <w:i/>
          <w:sz w:val="22"/>
          <w:szCs w:val="22"/>
          <w:lang w:val="ru-RU"/>
        </w:rPr>
        <w:t xml:space="preserve"> умножение на </w:t>
      </w:r>
      <w:proofErr w:type="spellStart"/>
      <w:r w:rsidRPr="00E67529">
        <w:rPr>
          <w:rFonts w:ascii="Times New Roman" w:hAnsi="Times New Roman"/>
          <w:b/>
          <w:bCs/>
          <w:i/>
          <w:sz w:val="22"/>
          <w:szCs w:val="22"/>
          <w:lang w:val="ru-RU"/>
        </w:rPr>
        <w:t>единичната</w:t>
      </w:r>
      <w:proofErr w:type="spellEnd"/>
      <w:r w:rsidRPr="00E67529">
        <w:rPr>
          <w:rFonts w:ascii="Times New Roman" w:hAnsi="Times New Roman"/>
          <w:b/>
          <w:bCs/>
          <w:i/>
          <w:sz w:val="22"/>
          <w:szCs w:val="22"/>
          <w:lang w:val="ru-RU"/>
        </w:rPr>
        <w:t xml:space="preserve"> цена и </w:t>
      </w:r>
      <w:proofErr w:type="spellStart"/>
      <w:r w:rsidRPr="00E67529">
        <w:rPr>
          <w:rFonts w:ascii="Times New Roman" w:hAnsi="Times New Roman"/>
          <w:b/>
          <w:bCs/>
          <w:i/>
          <w:sz w:val="22"/>
          <w:szCs w:val="22"/>
          <w:lang w:val="ru-RU"/>
        </w:rPr>
        <w:t>количеството</w:t>
      </w:r>
      <w:proofErr w:type="spellEnd"/>
      <w:r w:rsidRPr="00E67529">
        <w:rPr>
          <w:rFonts w:ascii="Times New Roman" w:hAnsi="Times New Roman"/>
          <w:b/>
          <w:bCs/>
          <w:i/>
          <w:sz w:val="22"/>
          <w:szCs w:val="22"/>
          <w:lang w:val="ru-RU"/>
        </w:rPr>
        <w:t xml:space="preserve"> и </w:t>
      </w:r>
      <w:proofErr w:type="spellStart"/>
      <w:r w:rsidRPr="00E67529">
        <w:rPr>
          <w:rFonts w:ascii="Times New Roman" w:hAnsi="Times New Roman"/>
          <w:b/>
          <w:bCs/>
          <w:i/>
          <w:sz w:val="22"/>
          <w:szCs w:val="22"/>
          <w:lang w:val="ru-RU"/>
        </w:rPr>
        <w:t>изписания</w:t>
      </w:r>
      <w:proofErr w:type="spellEnd"/>
      <w:r w:rsidRPr="00E67529">
        <w:rPr>
          <w:rFonts w:ascii="Times New Roman" w:hAnsi="Times New Roman"/>
          <w:b/>
          <w:bCs/>
          <w:i/>
          <w:sz w:val="22"/>
          <w:szCs w:val="22"/>
          <w:lang w:val="ru-RU"/>
        </w:rPr>
        <w:t xml:space="preserve"> от участника общ </w:t>
      </w:r>
      <w:proofErr w:type="spellStart"/>
      <w:r w:rsidRPr="00E67529">
        <w:rPr>
          <w:rFonts w:ascii="Times New Roman" w:hAnsi="Times New Roman"/>
          <w:b/>
          <w:bCs/>
          <w:i/>
          <w:sz w:val="22"/>
          <w:szCs w:val="22"/>
          <w:lang w:val="ru-RU"/>
        </w:rPr>
        <w:t>резултат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участникът</w:t>
      </w:r>
      <w:proofErr w:type="spellEnd"/>
      <w:r w:rsidRPr="00E67529">
        <w:rPr>
          <w:rFonts w:ascii="Times New Roman" w:hAnsi="Times New Roman"/>
          <w:b/>
          <w:bCs/>
          <w:i/>
          <w:sz w:val="22"/>
          <w:szCs w:val="22"/>
          <w:lang w:val="ru-RU"/>
        </w:rPr>
        <w:t xml:space="preserve"> се ОТСТРАНЯВА.</w:t>
      </w:r>
    </w:p>
    <w:p w:rsidR="0010782F"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w:t>
      </w:r>
      <w:r w:rsidR="008A10E1">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Всички посочени цени следва да са в лева, с </w:t>
      </w:r>
      <w:proofErr w:type="spellStart"/>
      <w:r w:rsidRPr="00E67529">
        <w:rPr>
          <w:rFonts w:ascii="Times New Roman" w:hAnsi="Times New Roman"/>
          <w:b/>
          <w:bCs/>
          <w:i/>
          <w:sz w:val="22"/>
          <w:szCs w:val="22"/>
          <w:lang w:val="ru-RU"/>
        </w:rPr>
        <w:t>точност</w:t>
      </w:r>
      <w:proofErr w:type="spellEnd"/>
      <w:r w:rsidRPr="00E67529">
        <w:rPr>
          <w:rFonts w:ascii="Times New Roman" w:hAnsi="Times New Roman"/>
          <w:b/>
          <w:bCs/>
          <w:i/>
          <w:sz w:val="22"/>
          <w:szCs w:val="22"/>
          <w:lang w:val="ru-RU"/>
        </w:rPr>
        <w:t xml:space="preserve"> до два знака след </w:t>
      </w:r>
      <w:proofErr w:type="spellStart"/>
      <w:r w:rsidRPr="00E67529">
        <w:rPr>
          <w:rFonts w:ascii="Times New Roman" w:hAnsi="Times New Roman"/>
          <w:b/>
          <w:bCs/>
          <w:i/>
          <w:sz w:val="22"/>
          <w:szCs w:val="22"/>
          <w:lang w:val="ru-RU"/>
        </w:rPr>
        <w:t>десетичната</w:t>
      </w:r>
      <w:proofErr w:type="spellEnd"/>
      <w:r w:rsidRPr="00E67529">
        <w:rPr>
          <w:rFonts w:ascii="Times New Roman" w:hAnsi="Times New Roman"/>
          <w:b/>
          <w:bCs/>
          <w:i/>
          <w:sz w:val="22"/>
          <w:szCs w:val="22"/>
          <w:lang w:val="ru-RU"/>
        </w:rPr>
        <w:t xml:space="preserve"> </w:t>
      </w:r>
      <w:proofErr w:type="gramStart"/>
      <w:r w:rsidRPr="00E67529">
        <w:rPr>
          <w:rFonts w:ascii="Times New Roman" w:hAnsi="Times New Roman"/>
          <w:b/>
          <w:bCs/>
          <w:i/>
          <w:sz w:val="22"/>
          <w:szCs w:val="22"/>
          <w:lang w:val="ru-RU"/>
        </w:rPr>
        <w:t>запетая</w:t>
      </w:r>
      <w:proofErr w:type="gramEnd"/>
      <w:r w:rsidRPr="00E67529">
        <w:rPr>
          <w:rFonts w:ascii="Times New Roman" w:hAnsi="Times New Roman"/>
          <w:b/>
          <w:bCs/>
          <w:i/>
          <w:sz w:val="22"/>
          <w:szCs w:val="22"/>
          <w:lang w:val="ru-RU"/>
        </w:rPr>
        <w:t xml:space="preserve">, без начислен </w:t>
      </w:r>
      <w:proofErr w:type="spellStart"/>
      <w:r w:rsidRPr="00E67529">
        <w:rPr>
          <w:rFonts w:ascii="Times New Roman" w:hAnsi="Times New Roman"/>
          <w:b/>
          <w:bCs/>
          <w:i/>
          <w:sz w:val="22"/>
          <w:szCs w:val="22"/>
          <w:lang w:val="ru-RU"/>
        </w:rPr>
        <w:t>данък</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добавена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стойност</w:t>
      </w:r>
      <w:proofErr w:type="spellEnd"/>
      <w:r w:rsidRPr="00E67529">
        <w:rPr>
          <w:rFonts w:ascii="Times New Roman" w:hAnsi="Times New Roman"/>
          <w:b/>
          <w:bCs/>
          <w:i/>
          <w:sz w:val="22"/>
          <w:szCs w:val="22"/>
          <w:lang w:val="ru-RU"/>
        </w:rPr>
        <w:t xml:space="preserve"> (ДДС).</w:t>
      </w:r>
    </w:p>
    <w:p w:rsidR="0016450F" w:rsidRPr="008A4D9B" w:rsidRDefault="00664310" w:rsidP="008A4D9B">
      <w:pPr>
        <w:spacing w:line="360" w:lineRule="auto"/>
        <w:jc w:val="both"/>
        <w:rPr>
          <w:rFonts w:ascii="Times New Roman" w:hAnsi="Times New Roman"/>
          <w:sz w:val="24"/>
          <w:szCs w:val="24"/>
          <w:lang w:eastAsia="ar-SA"/>
        </w:rPr>
      </w:pPr>
      <w:r w:rsidRPr="00C04655">
        <w:rPr>
          <w:rFonts w:ascii="Times New Roman" w:hAnsi="Times New Roman"/>
          <w:sz w:val="24"/>
          <w:szCs w:val="24"/>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w:t>
      </w:r>
    </w:p>
    <w:tbl>
      <w:tblPr>
        <w:tblW w:w="5176" w:type="pct"/>
        <w:tblLayout w:type="fixed"/>
        <w:tblLook w:val="0000" w:firstRow="0" w:lastRow="0" w:firstColumn="0" w:lastColumn="0" w:noHBand="0" w:noVBand="0"/>
      </w:tblPr>
      <w:tblGrid>
        <w:gridCol w:w="5414"/>
        <w:gridCol w:w="5082"/>
      </w:tblGrid>
      <w:tr w:rsidR="005D7ACC" w:rsidRPr="00C04655" w:rsidTr="008D0775">
        <w:trPr>
          <w:gridAfter w:val="1"/>
          <w:wAfter w:w="2421" w:type="pct"/>
        </w:trPr>
        <w:tc>
          <w:tcPr>
            <w:tcW w:w="2579" w:type="pct"/>
          </w:tcPr>
          <w:p w:rsidR="00A51ADD" w:rsidRPr="00C04655" w:rsidRDefault="00A51ADD" w:rsidP="007A4E19">
            <w:pPr>
              <w:spacing w:line="276" w:lineRule="auto"/>
              <w:jc w:val="right"/>
              <w:rPr>
                <w:rFonts w:ascii="Times New Roman" w:hAnsi="Times New Roman"/>
                <w:sz w:val="24"/>
                <w:szCs w:val="24"/>
              </w:rPr>
            </w:pPr>
          </w:p>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Наименование на участника </w:t>
            </w:r>
          </w:p>
        </w:tc>
      </w:tr>
      <w:tr w:rsidR="005D7ACC" w:rsidRPr="00C04655" w:rsidTr="008D0775">
        <w:trPr>
          <w:gridAfter w:val="1"/>
          <w:wAfter w:w="2421" w:type="pct"/>
        </w:trPr>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Име и фамилия на представителя на участника       </w:t>
            </w:r>
          </w:p>
        </w:tc>
      </w:tr>
      <w:tr w:rsidR="005D7ACC" w:rsidRPr="00DE1913"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Длъжност</w:t>
            </w:r>
          </w:p>
        </w:tc>
        <w:tc>
          <w:tcPr>
            <w:tcW w:w="2421" w:type="pct"/>
          </w:tcPr>
          <w:p w:rsidR="005D7ACC" w:rsidRPr="00C04655" w:rsidRDefault="005D7ACC" w:rsidP="007A4E19">
            <w:pPr>
              <w:spacing w:line="276" w:lineRule="auto"/>
              <w:jc w:val="both"/>
              <w:rPr>
                <w:rFonts w:ascii="Times New Roman" w:hAnsi="Times New Roman"/>
                <w:sz w:val="24"/>
                <w:szCs w:val="24"/>
              </w:rPr>
            </w:pPr>
          </w:p>
        </w:tc>
      </w:tr>
      <w:tr w:rsidR="005D7ACC" w:rsidRPr="00267668"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Подпис</w:t>
            </w:r>
          </w:p>
        </w:tc>
        <w:tc>
          <w:tcPr>
            <w:tcW w:w="2421" w:type="pct"/>
          </w:tcPr>
          <w:p w:rsidR="005D7ACC" w:rsidRPr="00C04655" w:rsidRDefault="005D7ACC" w:rsidP="00267668">
            <w:pPr>
              <w:spacing w:line="276" w:lineRule="auto"/>
              <w:jc w:val="both"/>
              <w:rPr>
                <w:rFonts w:ascii="Times New Roman" w:hAnsi="Times New Roman"/>
                <w:sz w:val="24"/>
                <w:szCs w:val="24"/>
              </w:rPr>
            </w:pPr>
          </w:p>
          <w:p w:rsidR="00267668" w:rsidRPr="00C04655" w:rsidRDefault="00267668" w:rsidP="008A4D9B">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4"/>
                <w:szCs w:val="24"/>
              </w:rPr>
            </w:pPr>
            <w:r w:rsidRPr="00C04655">
              <w:rPr>
                <w:rFonts w:ascii="Times New Roman" w:eastAsia="MS ??" w:hAnsi="Times New Roman"/>
                <w:color w:val="000000"/>
                <w:spacing w:val="-6"/>
                <w:sz w:val="24"/>
                <w:szCs w:val="24"/>
              </w:rPr>
              <w:t>Дата: _________________ 201</w:t>
            </w:r>
            <w:r w:rsidR="008A4D9B">
              <w:rPr>
                <w:rFonts w:ascii="Times New Roman" w:eastAsia="MS ??" w:hAnsi="Times New Roman"/>
                <w:color w:val="000000"/>
                <w:spacing w:val="-6"/>
                <w:sz w:val="24"/>
                <w:szCs w:val="24"/>
              </w:rPr>
              <w:t>9</w:t>
            </w:r>
            <w:r w:rsidRPr="00C04655">
              <w:rPr>
                <w:rFonts w:ascii="Times New Roman" w:eastAsia="MS ??" w:hAnsi="Times New Roman"/>
                <w:color w:val="000000"/>
                <w:spacing w:val="-6"/>
                <w:sz w:val="24"/>
                <w:szCs w:val="24"/>
              </w:rPr>
              <w:t xml:space="preserve"> г.  </w:t>
            </w:r>
          </w:p>
        </w:tc>
      </w:tr>
    </w:tbl>
    <w:p w:rsidR="005D7ACC" w:rsidRPr="00DE1913" w:rsidRDefault="005D7ACC" w:rsidP="00B27DEB">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p>
    <w:sectPr w:rsidR="005D7ACC" w:rsidRPr="00DE1913" w:rsidSect="00913D79">
      <w:headerReference w:type="default" r:id="rId9"/>
      <w:footerReference w:type="default" r:id="rId10"/>
      <w:headerReference w:type="first" r:id="rId11"/>
      <w:footerReference w:type="first" r:id="rId12"/>
      <w:pgSz w:w="11906" w:h="16838" w:code="9"/>
      <w:pgMar w:top="1817" w:right="849" w:bottom="284" w:left="1134" w:header="14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6DF" w:rsidRDefault="009D76DF" w:rsidP="00555924">
      <w:r>
        <w:separator/>
      </w:r>
    </w:p>
  </w:endnote>
  <w:endnote w:type="continuationSeparator" w:id="0">
    <w:p w:rsidR="009D76DF" w:rsidRDefault="009D76DF"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panose1 w:val="020B05020505080203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rsidTr="008159AD">
      <w:trPr>
        <w:jc w:val="center"/>
      </w:trPr>
      <w:tc>
        <w:tcPr>
          <w:tcW w:w="9212" w:type="dxa"/>
          <w:shd w:val="clear" w:color="auto" w:fill="auto"/>
          <w:vAlign w:val="center"/>
        </w:tcPr>
        <w:p w:rsidR="008A4D9B" w:rsidRPr="00240AEE" w:rsidRDefault="008A4D9B" w:rsidP="008A4D9B">
          <w:pPr>
            <w:widowControl w:val="0"/>
            <w:tabs>
              <w:tab w:val="center" w:pos="4536"/>
              <w:tab w:val="right" w:pos="9460"/>
            </w:tabs>
            <w:autoSpaceDE w:val="0"/>
            <w:autoSpaceDN w:val="0"/>
            <w:spacing w:after="0" w:line="240" w:lineRule="auto"/>
            <w:ind w:left="-463" w:right="-464"/>
            <w:jc w:val="center"/>
            <w:rPr>
              <w:rFonts w:ascii="Times New Roman" w:hAnsi="Times New Roman"/>
              <w:i/>
              <w:sz w:val="24"/>
              <w:szCs w:val="24"/>
              <w:lang w:val="ru-RU" w:eastAsia="en-US"/>
            </w:rPr>
          </w:pPr>
          <w:r w:rsidRPr="00240AEE">
            <w:rPr>
              <w:rFonts w:ascii="Times New Roman" w:hAnsi="Times New Roman"/>
              <w:i/>
              <w:sz w:val="20"/>
              <w:szCs w:val="20"/>
              <w:lang w:val="ru-RU" w:eastAsia="en-US"/>
            </w:rPr>
            <w:t xml:space="preserve">------------------------------------------------------ </w:t>
          </w:r>
          <w:hyperlink r:id="rId1" w:history="1">
            <w:r w:rsidRPr="00240AEE">
              <w:rPr>
                <w:rFonts w:ascii="Times New Roman" w:hAnsi="Times New Roman"/>
                <w:color w:val="0000FF"/>
                <w:sz w:val="20"/>
                <w:szCs w:val="20"/>
                <w:u w:val="single"/>
                <w:lang w:val="en-US" w:eastAsia="en-US"/>
              </w:rPr>
              <w:t>www</w:t>
            </w:r>
            <w:r w:rsidRPr="00240AEE">
              <w:rPr>
                <w:rFonts w:ascii="Times New Roman" w:hAnsi="Times New Roman"/>
                <w:color w:val="0000FF"/>
                <w:sz w:val="20"/>
                <w:szCs w:val="20"/>
                <w:u w:val="single"/>
                <w:lang w:val="ru-RU" w:eastAsia="en-US"/>
              </w:rPr>
              <w:t>.</w:t>
            </w:r>
            <w:proofErr w:type="spellStart"/>
            <w:r w:rsidRPr="00240AEE">
              <w:rPr>
                <w:rFonts w:ascii="Times New Roman" w:hAnsi="Times New Roman"/>
                <w:color w:val="0000FF"/>
                <w:sz w:val="20"/>
                <w:szCs w:val="20"/>
                <w:u w:val="single"/>
                <w:lang w:val="en-US" w:eastAsia="en-US"/>
              </w:rPr>
              <w:t>eufunds</w:t>
            </w:r>
            <w:proofErr w:type="spellEnd"/>
            <w:r w:rsidRPr="00240AEE">
              <w:rPr>
                <w:rFonts w:ascii="Times New Roman" w:hAnsi="Times New Roman"/>
                <w:color w:val="0000FF"/>
                <w:sz w:val="20"/>
                <w:szCs w:val="20"/>
                <w:u w:val="single"/>
                <w:lang w:val="ru-RU" w:eastAsia="en-US"/>
              </w:rPr>
              <w:t>.</w:t>
            </w:r>
            <w:proofErr w:type="spellStart"/>
            <w:r w:rsidRPr="00240AEE">
              <w:rPr>
                <w:rFonts w:ascii="Times New Roman" w:hAnsi="Times New Roman"/>
                <w:color w:val="0000FF"/>
                <w:sz w:val="20"/>
                <w:szCs w:val="20"/>
                <w:u w:val="single"/>
                <w:lang w:val="en-US" w:eastAsia="en-US"/>
              </w:rPr>
              <w:t>bg</w:t>
            </w:r>
            <w:proofErr w:type="spellEnd"/>
          </w:hyperlink>
          <w:r w:rsidRPr="00240AEE">
            <w:rPr>
              <w:rFonts w:ascii="Times New Roman" w:hAnsi="Times New Roman"/>
              <w:i/>
              <w:sz w:val="24"/>
              <w:szCs w:val="24"/>
              <w:lang w:val="ru-RU" w:eastAsia="en-US"/>
            </w:rPr>
            <w:t xml:space="preserve"> --------------------------------------------------</w:t>
          </w:r>
        </w:p>
        <w:p w:rsidR="00D173FC" w:rsidRPr="008A4D9B" w:rsidRDefault="008A4D9B" w:rsidP="008A4D9B">
          <w:pPr>
            <w:widowControl w:val="0"/>
            <w:tabs>
              <w:tab w:val="center" w:pos="4536"/>
              <w:tab w:val="right" w:pos="9072"/>
            </w:tabs>
            <w:autoSpaceDE w:val="0"/>
            <w:autoSpaceDN w:val="0"/>
            <w:spacing w:after="0" w:line="240" w:lineRule="auto"/>
            <w:jc w:val="center"/>
            <w:rPr>
              <w:rFonts w:ascii="Times New Roman" w:hAnsi="Times New Roman"/>
              <w:sz w:val="16"/>
              <w:szCs w:val="16"/>
              <w:lang w:val="ru-RU" w:eastAsia="en-US"/>
            </w:rPr>
          </w:pPr>
          <w:proofErr w:type="spellStart"/>
          <w:r w:rsidRPr="00913D79">
            <w:rPr>
              <w:rFonts w:ascii="Times New Roman" w:hAnsi="Times New Roman"/>
              <w:b/>
              <w:i/>
              <w:sz w:val="16"/>
              <w:szCs w:val="16"/>
              <w:lang w:val="ru-RU" w:eastAsia="en-US"/>
            </w:rPr>
            <w:t>Регистрационен</w:t>
          </w:r>
          <w:proofErr w:type="spellEnd"/>
          <w:r w:rsidRPr="00913D79">
            <w:rPr>
              <w:rFonts w:ascii="Times New Roman" w:hAnsi="Times New Roman"/>
              <w:b/>
              <w:i/>
              <w:sz w:val="16"/>
              <w:szCs w:val="16"/>
              <w:lang w:val="ru-RU" w:eastAsia="en-US"/>
            </w:rPr>
            <w:t xml:space="preserve"> номер на договора по ОПРЧР №BG05M9OP001-2..040-0100- C01, Проект „</w:t>
          </w:r>
          <w:proofErr w:type="spellStart"/>
          <w:r w:rsidRPr="00913D79">
            <w:rPr>
              <w:rFonts w:ascii="Times New Roman" w:hAnsi="Times New Roman"/>
              <w:b/>
              <w:i/>
              <w:sz w:val="16"/>
              <w:szCs w:val="16"/>
              <w:lang w:val="ru-RU" w:eastAsia="en-US"/>
            </w:rPr>
            <w:t>Патронажна</w:t>
          </w:r>
          <w:proofErr w:type="spellEnd"/>
          <w:r w:rsidRPr="00913D79">
            <w:rPr>
              <w:rFonts w:ascii="Times New Roman" w:hAnsi="Times New Roman"/>
              <w:b/>
              <w:i/>
              <w:sz w:val="16"/>
              <w:szCs w:val="16"/>
              <w:lang w:val="ru-RU" w:eastAsia="en-US"/>
            </w:rPr>
            <w:t xml:space="preserve"> </w:t>
          </w:r>
          <w:proofErr w:type="spellStart"/>
          <w:r w:rsidRPr="00913D79">
            <w:rPr>
              <w:rFonts w:ascii="Times New Roman" w:hAnsi="Times New Roman"/>
              <w:b/>
              <w:i/>
              <w:sz w:val="16"/>
              <w:szCs w:val="16"/>
              <w:lang w:val="ru-RU" w:eastAsia="en-US"/>
            </w:rPr>
            <w:t>грижа</w:t>
          </w:r>
          <w:proofErr w:type="spellEnd"/>
          <w:r w:rsidRPr="00913D79">
            <w:rPr>
              <w:rFonts w:ascii="Times New Roman" w:hAnsi="Times New Roman"/>
              <w:b/>
              <w:i/>
              <w:sz w:val="16"/>
              <w:szCs w:val="16"/>
              <w:lang w:val="ru-RU" w:eastAsia="en-US"/>
            </w:rPr>
            <w:t xml:space="preserve"> за </w:t>
          </w:r>
          <w:proofErr w:type="spellStart"/>
          <w:r w:rsidRPr="00913D79">
            <w:rPr>
              <w:rFonts w:ascii="Times New Roman" w:hAnsi="Times New Roman"/>
              <w:b/>
              <w:i/>
              <w:sz w:val="16"/>
              <w:szCs w:val="16"/>
              <w:lang w:val="ru-RU" w:eastAsia="en-US"/>
            </w:rPr>
            <w:t>възрастни</w:t>
          </w:r>
          <w:proofErr w:type="spellEnd"/>
          <w:r w:rsidRPr="00913D79">
            <w:rPr>
              <w:rFonts w:ascii="Times New Roman" w:hAnsi="Times New Roman"/>
              <w:b/>
              <w:i/>
              <w:sz w:val="16"/>
              <w:szCs w:val="16"/>
              <w:lang w:val="ru-RU" w:eastAsia="en-US"/>
            </w:rPr>
            <w:t xml:space="preserve"> хора и лица с </w:t>
          </w:r>
          <w:proofErr w:type="spellStart"/>
          <w:r w:rsidRPr="00913D79">
            <w:rPr>
              <w:rFonts w:ascii="Times New Roman" w:hAnsi="Times New Roman"/>
              <w:b/>
              <w:i/>
              <w:sz w:val="16"/>
              <w:szCs w:val="16"/>
              <w:lang w:val="ru-RU" w:eastAsia="en-US"/>
            </w:rPr>
            <w:t>увреждания</w:t>
          </w:r>
          <w:proofErr w:type="spellEnd"/>
          <w:r w:rsidRPr="00913D79">
            <w:rPr>
              <w:rFonts w:ascii="Times New Roman" w:hAnsi="Times New Roman"/>
              <w:b/>
              <w:i/>
              <w:sz w:val="16"/>
              <w:szCs w:val="16"/>
              <w:lang w:val="ru-RU" w:eastAsia="en-US"/>
            </w:rPr>
            <w:t xml:space="preserve"> в </w:t>
          </w:r>
          <w:proofErr w:type="spellStart"/>
          <w:r w:rsidRPr="00913D79">
            <w:rPr>
              <w:rFonts w:ascii="Times New Roman" w:hAnsi="Times New Roman"/>
              <w:b/>
              <w:i/>
              <w:sz w:val="16"/>
              <w:szCs w:val="16"/>
              <w:lang w:val="ru-RU" w:eastAsia="en-US"/>
            </w:rPr>
            <w:t>общините</w:t>
          </w:r>
          <w:proofErr w:type="spellEnd"/>
          <w:r w:rsidRPr="00913D79">
            <w:rPr>
              <w:rFonts w:ascii="Times New Roman" w:hAnsi="Times New Roman"/>
              <w:b/>
              <w:i/>
              <w:sz w:val="16"/>
              <w:szCs w:val="16"/>
              <w:lang w:val="ru-RU" w:eastAsia="en-US"/>
            </w:rPr>
            <w:t xml:space="preserve"> </w:t>
          </w:r>
          <w:proofErr w:type="spellStart"/>
          <w:r w:rsidRPr="00913D79">
            <w:rPr>
              <w:rFonts w:ascii="Times New Roman" w:hAnsi="Times New Roman"/>
              <w:b/>
              <w:i/>
              <w:sz w:val="16"/>
              <w:szCs w:val="16"/>
              <w:lang w:val="ru-RU" w:eastAsia="en-US"/>
            </w:rPr>
            <w:t>Балчик</w:t>
          </w:r>
          <w:proofErr w:type="spellEnd"/>
          <w:r w:rsidRPr="00913D79">
            <w:rPr>
              <w:rFonts w:ascii="Times New Roman" w:hAnsi="Times New Roman"/>
              <w:b/>
              <w:i/>
              <w:sz w:val="16"/>
              <w:szCs w:val="16"/>
              <w:lang w:val="ru-RU" w:eastAsia="en-US"/>
            </w:rPr>
            <w:t xml:space="preserve">, </w:t>
          </w:r>
          <w:proofErr w:type="spellStart"/>
          <w:r w:rsidRPr="00913D79">
            <w:rPr>
              <w:rFonts w:ascii="Times New Roman" w:hAnsi="Times New Roman"/>
              <w:b/>
              <w:i/>
              <w:sz w:val="16"/>
              <w:szCs w:val="16"/>
              <w:lang w:val="ru-RU" w:eastAsia="en-US"/>
            </w:rPr>
            <w:t>Каварна</w:t>
          </w:r>
          <w:proofErr w:type="spellEnd"/>
          <w:r w:rsidRPr="00913D79">
            <w:rPr>
              <w:rFonts w:ascii="Times New Roman" w:hAnsi="Times New Roman"/>
              <w:b/>
              <w:i/>
              <w:sz w:val="16"/>
              <w:szCs w:val="16"/>
              <w:lang w:val="ru-RU" w:eastAsia="en-US"/>
            </w:rPr>
            <w:t xml:space="preserve"> и </w:t>
          </w:r>
          <w:proofErr w:type="spellStart"/>
          <w:r w:rsidRPr="00913D79">
            <w:rPr>
              <w:rFonts w:ascii="Times New Roman" w:hAnsi="Times New Roman"/>
              <w:b/>
              <w:i/>
              <w:sz w:val="16"/>
              <w:szCs w:val="16"/>
              <w:lang w:val="ru-RU" w:eastAsia="en-US"/>
            </w:rPr>
            <w:t>Шабла</w:t>
          </w:r>
          <w:proofErr w:type="spellEnd"/>
          <w:r w:rsidRPr="00913D79">
            <w:rPr>
              <w:rFonts w:ascii="Times New Roman" w:hAnsi="Times New Roman"/>
              <w:b/>
              <w:i/>
              <w:sz w:val="16"/>
              <w:szCs w:val="16"/>
              <w:lang w:val="ru-RU" w:eastAsia="en-US"/>
            </w:rPr>
            <w:t xml:space="preserve">”,“, процедура BG05M9OP001-2..040 </w:t>
          </w:r>
          <w:proofErr w:type="spellStart"/>
          <w:r w:rsidRPr="00913D79">
            <w:rPr>
              <w:rFonts w:ascii="Times New Roman" w:hAnsi="Times New Roman"/>
              <w:b/>
              <w:i/>
              <w:sz w:val="16"/>
              <w:szCs w:val="16"/>
              <w:lang w:val="ru-RU" w:eastAsia="en-US"/>
            </w:rPr>
            <w:t>осъществен</w:t>
          </w:r>
          <w:proofErr w:type="spellEnd"/>
          <w:r w:rsidRPr="00913D79">
            <w:rPr>
              <w:rFonts w:ascii="Times New Roman" w:hAnsi="Times New Roman"/>
              <w:b/>
              <w:i/>
              <w:sz w:val="16"/>
              <w:szCs w:val="16"/>
              <w:lang w:val="ru-RU" w:eastAsia="en-US"/>
            </w:rPr>
            <w:t xml:space="preserve"> с </w:t>
          </w:r>
          <w:proofErr w:type="spellStart"/>
          <w:r w:rsidRPr="00913D79">
            <w:rPr>
              <w:rFonts w:ascii="Times New Roman" w:hAnsi="Times New Roman"/>
              <w:b/>
              <w:i/>
              <w:sz w:val="16"/>
              <w:szCs w:val="16"/>
              <w:lang w:val="ru-RU" w:eastAsia="en-US"/>
            </w:rPr>
            <w:t>финансовата</w:t>
          </w:r>
          <w:proofErr w:type="spellEnd"/>
          <w:r w:rsidRPr="00913D79">
            <w:rPr>
              <w:rFonts w:ascii="Times New Roman" w:hAnsi="Times New Roman"/>
              <w:b/>
              <w:i/>
              <w:sz w:val="16"/>
              <w:szCs w:val="16"/>
              <w:lang w:val="ru-RU" w:eastAsia="en-US"/>
            </w:rPr>
            <w:t xml:space="preserve"> </w:t>
          </w:r>
          <w:proofErr w:type="spellStart"/>
          <w:r w:rsidRPr="00913D79">
            <w:rPr>
              <w:rFonts w:ascii="Times New Roman" w:hAnsi="Times New Roman"/>
              <w:b/>
              <w:i/>
              <w:sz w:val="16"/>
              <w:szCs w:val="16"/>
              <w:lang w:val="ru-RU" w:eastAsia="en-US"/>
            </w:rPr>
            <w:t>подкрепа</w:t>
          </w:r>
          <w:proofErr w:type="spellEnd"/>
          <w:r w:rsidRPr="00913D79">
            <w:rPr>
              <w:rFonts w:ascii="Times New Roman" w:hAnsi="Times New Roman"/>
              <w:b/>
              <w:i/>
              <w:sz w:val="16"/>
              <w:szCs w:val="16"/>
              <w:lang w:val="ru-RU" w:eastAsia="en-US"/>
            </w:rPr>
            <w:t xml:space="preserve"> на Оперативна </w:t>
          </w:r>
          <w:proofErr w:type="spellStart"/>
          <w:r w:rsidRPr="00913D79">
            <w:rPr>
              <w:rFonts w:ascii="Times New Roman" w:hAnsi="Times New Roman"/>
              <w:b/>
              <w:i/>
              <w:sz w:val="16"/>
              <w:szCs w:val="16"/>
              <w:lang w:val="ru-RU" w:eastAsia="en-US"/>
            </w:rPr>
            <w:t>програма</w:t>
          </w:r>
          <w:proofErr w:type="spellEnd"/>
          <w:r w:rsidRPr="00913D79">
            <w:rPr>
              <w:rFonts w:ascii="Times New Roman" w:hAnsi="Times New Roman"/>
              <w:b/>
              <w:i/>
              <w:sz w:val="16"/>
              <w:szCs w:val="16"/>
              <w:lang w:val="ru-RU" w:eastAsia="en-US"/>
            </w:rPr>
            <w:t xml:space="preserve"> „Развитие на </w:t>
          </w:r>
          <w:proofErr w:type="spellStart"/>
          <w:r w:rsidRPr="00913D79">
            <w:rPr>
              <w:rFonts w:ascii="Times New Roman" w:hAnsi="Times New Roman"/>
              <w:b/>
              <w:i/>
              <w:sz w:val="16"/>
              <w:szCs w:val="16"/>
              <w:lang w:val="ru-RU" w:eastAsia="en-US"/>
            </w:rPr>
            <w:t>човешките</w:t>
          </w:r>
          <w:proofErr w:type="spellEnd"/>
          <w:r w:rsidRPr="00913D79">
            <w:rPr>
              <w:rFonts w:ascii="Times New Roman" w:hAnsi="Times New Roman"/>
              <w:b/>
              <w:i/>
              <w:sz w:val="16"/>
              <w:szCs w:val="16"/>
              <w:lang w:val="ru-RU" w:eastAsia="en-US"/>
            </w:rPr>
            <w:t xml:space="preserve"> </w:t>
          </w:r>
          <w:proofErr w:type="spellStart"/>
          <w:r w:rsidRPr="00913D79">
            <w:rPr>
              <w:rFonts w:ascii="Times New Roman" w:hAnsi="Times New Roman"/>
              <w:b/>
              <w:i/>
              <w:sz w:val="16"/>
              <w:szCs w:val="16"/>
              <w:lang w:val="ru-RU" w:eastAsia="en-US"/>
            </w:rPr>
            <w:t>ресурси</w:t>
          </w:r>
          <w:proofErr w:type="spellEnd"/>
          <w:r w:rsidRPr="00913D79">
            <w:rPr>
              <w:rFonts w:ascii="Times New Roman" w:hAnsi="Times New Roman"/>
              <w:b/>
              <w:i/>
              <w:sz w:val="16"/>
              <w:szCs w:val="16"/>
              <w:lang w:val="ru-RU" w:eastAsia="en-US"/>
            </w:rPr>
            <w:t xml:space="preserve">“ 2014-2020 г. </w:t>
          </w:r>
          <w:proofErr w:type="spellStart"/>
          <w:r w:rsidRPr="00913D79">
            <w:rPr>
              <w:rFonts w:ascii="Times New Roman" w:hAnsi="Times New Roman"/>
              <w:b/>
              <w:i/>
              <w:sz w:val="16"/>
              <w:szCs w:val="16"/>
              <w:lang w:val="ru-RU" w:eastAsia="en-US"/>
            </w:rPr>
            <w:t>съфинансирани</w:t>
          </w:r>
          <w:proofErr w:type="spellEnd"/>
          <w:r w:rsidRPr="00913D79">
            <w:rPr>
              <w:rFonts w:ascii="Times New Roman" w:hAnsi="Times New Roman"/>
              <w:b/>
              <w:i/>
              <w:sz w:val="16"/>
              <w:szCs w:val="16"/>
              <w:lang w:val="ru-RU" w:eastAsia="en-US"/>
            </w:rPr>
            <w:t xml:space="preserve"> </w:t>
          </w:r>
          <w:proofErr w:type="gramStart"/>
          <w:r w:rsidRPr="00913D79">
            <w:rPr>
              <w:rFonts w:ascii="Times New Roman" w:hAnsi="Times New Roman"/>
              <w:b/>
              <w:i/>
              <w:sz w:val="16"/>
              <w:szCs w:val="16"/>
              <w:lang w:val="ru-RU" w:eastAsia="en-US"/>
            </w:rPr>
            <w:t>от</w:t>
          </w:r>
          <w:proofErr w:type="gramEnd"/>
          <w:r w:rsidRPr="00913D79">
            <w:rPr>
              <w:rFonts w:ascii="Times New Roman" w:hAnsi="Times New Roman"/>
              <w:b/>
              <w:i/>
              <w:sz w:val="16"/>
              <w:szCs w:val="16"/>
              <w:lang w:val="ru-RU" w:eastAsia="en-US"/>
            </w:rPr>
            <w:t xml:space="preserve"> </w:t>
          </w:r>
          <w:proofErr w:type="spellStart"/>
          <w:r w:rsidRPr="00913D79">
            <w:rPr>
              <w:rFonts w:ascii="Times New Roman" w:hAnsi="Times New Roman"/>
              <w:b/>
              <w:i/>
              <w:sz w:val="16"/>
              <w:szCs w:val="16"/>
              <w:lang w:val="ru-RU" w:eastAsia="en-US"/>
            </w:rPr>
            <w:t>Европейския</w:t>
          </w:r>
          <w:proofErr w:type="spellEnd"/>
          <w:r w:rsidRPr="00913D79">
            <w:rPr>
              <w:rFonts w:ascii="Times New Roman" w:hAnsi="Times New Roman"/>
              <w:b/>
              <w:i/>
              <w:sz w:val="16"/>
              <w:szCs w:val="16"/>
              <w:lang w:val="ru-RU" w:eastAsia="en-US"/>
            </w:rPr>
            <w:t xml:space="preserve"> социален фонд на </w:t>
          </w:r>
          <w:proofErr w:type="spellStart"/>
          <w:r w:rsidRPr="00913D79">
            <w:rPr>
              <w:rFonts w:ascii="Times New Roman" w:hAnsi="Times New Roman"/>
              <w:b/>
              <w:i/>
              <w:sz w:val="16"/>
              <w:szCs w:val="16"/>
              <w:lang w:val="ru-RU" w:eastAsia="en-US"/>
            </w:rPr>
            <w:t>Европейския</w:t>
          </w:r>
          <w:proofErr w:type="spellEnd"/>
          <w:r w:rsidRPr="00913D79">
            <w:rPr>
              <w:rFonts w:ascii="Times New Roman" w:hAnsi="Times New Roman"/>
              <w:b/>
              <w:i/>
              <w:sz w:val="16"/>
              <w:szCs w:val="16"/>
              <w:lang w:val="ru-RU" w:eastAsia="en-US"/>
            </w:rPr>
            <w:t xml:space="preserve"> </w:t>
          </w:r>
          <w:proofErr w:type="spellStart"/>
          <w:r w:rsidRPr="00913D79">
            <w:rPr>
              <w:rFonts w:ascii="Times New Roman" w:hAnsi="Times New Roman"/>
              <w:b/>
              <w:i/>
              <w:sz w:val="16"/>
              <w:szCs w:val="16"/>
              <w:lang w:val="ru-RU" w:eastAsia="en-US"/>
            </w:rPr>
            <w:t>съюз</w:t>
          </w:r>
          <w:proofErr w:type="spellEnd"/>
        </w:p>
      </w:tc>
    </w:tr>
  </w:tbl>
  <w:p w:rsidR="00D173FC" w:rsidRPr="008A4D9B" w:rsidRDefault="007770C9" w:rsidP="008A4D9B">
    <w:pPr>
      <w:pStyle w:val="ab"/>
      <w:jc w:val="center"/>
      <w:rPr>
        <w:sz w:val="18"/>
        <w:szCs w:val="18"/>
      </w:rPr>
    </w:pPr>
    <w:r w:rsidRPr="002964F5">
      <w:rPr>
        <w:sz w:val="18"/>
        <w:szCs w:val="18"/>
      </w:rPr>
      <w:fldChar w:fldCharType="begin"/>
    </w:r>
    <w:r w:rsidR="00D173FC" w:rsidRPr="002964F5">
      <w:rPr>
        <w:sz w:val="18"/>
        <w:szCs w:val="18"/>
      </w:rPr>
      <w:instrText xml:space="preserve"> PAGE   \* MERGEFORMAT </w:instrText>
    </w:r>
    <w:r w:rsidRPr="002964F5">
      <w:rPr>
        <w:sz w:val="18"/>
        <w:szCs w:val="18"/>
      </w:rPr>
      <w:fldChar w:fldCharType="separate"/>
    </w:r>
    <w:r w:rsidR="00217237">
      <w:rPr>
        <w:noProof/>
        <w:sz w:val="18"/>
        <w:szCs w:val="18"/>
      </w:rPr>
      <w:t>2</w:t>
    </w:r>
    <w:r w:rsidRPr="002964F5">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779959148"/>
      <w:docPartObj>
        <w:docPartGallery w:val="Page Numbers (Bottom of Page)"/>
        <w:docPartUnique/>
      </w:docPartObj>
    </w:sdtPr>
    <w:sdtEndPr/>
    <w:sdtContent>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240AEE">
          <w:rPr>
            <w:rFonts w:ascii="Times New Roman" w:hAnsi="Times New Roman"/>
            <w:i/>
            <w:sz w:val="20"/>
            <w:szCs w:val="20"/>
            <w:lang w:val="ru-RU" w:eastAsia="en-US"/>
          </w:rPr>
          <w:t xml:space="preserve">------------------------------------------------------ </w:t>
        </w:r>
        <w:hyperlink r:id="rId1" w:history="1">
          <w:r w:rsidRPr="00240AEE">
            <w:rPr>
              <w:rFonts w:ascii="Times New Roman" w:hAnsi="Times New Roman"/>
              <w:color w:val="0000FF"/>
              <w:sz w:val="20"/>
              <w:szCs w:val="20"/>
              <w:u w:val="single"/>
              <w:lang w:val="en-US" w:eastAsia="en-US"/>
            </w:rPr>
            <w:t>www</w:t>
          </w:r>
          <w:r w:rsidRPr="00240AEE">
            <w:rPr>
              <w:rFonts w:ascii="Times New Roman" w:hAnsi="Times New Roman"/>
              <w:color w:val="0000FF"/>
              <w:sz w:val="20"/>
              <w:szCs w:val="20"/>
              <w:u w:val="single"/>
              <w:lang w:val="ru-RU" w:eastAsia="en-US"/>
            </w:rPr>
            <w:t>.</w:t>
          </w:r>
          <w:proofErr w:type="spellStart"/>
          <w:r w:rsidRPr="00240AEE">
            <w:rPr>
              <w:rFonts w:ascii="Times New Roman" w:hAnsi="Times New Roman"/>
              <w:color w:val="0000FF"/>
              <w:sz w:val="20"/>
              <w:szCs w:val="20"/>
              <w:u w:val="single"/>
              <w:lang w:val="en-US" w:eastAsia="en-US"/>
            </w:rPr>
            <w:t>eufunds</w:t>
          </w:r>
          <w:proofErr w:type="spellEnd"/>
          <w:r w:rsidRPr="00240AEE">
            <w:rPr>
              <w:rFonts w:ascii="Times New Roman" w:hAnsi="Times New Roman"/>
              <w:color w:val="0000FF"/>
              <w:sz w:val="20"/>
              <w:szCs w:val="20"/>
              <w:u w:val="single"/>
              <w:lang w:val="ru-RU" w:eastAsia="en-US"/>
            </w:rPr>
            <w:t>.</w:t>
          </w:r>
          <w:proofErr w:type="spellStart"/>
          <w:r w:rsidRPr="00240AEE">
            <w:rPr>
              <w:rFonts w:ascii="Times New Roman" w:hAnsi="Times New Roman"/>
              <w:color w:val="0000FF"/>
              <w:sz w:val="20"/>
              <w:szCs w:val="20"/>
              <w:u w:val="single"/>
              <w:lang w:val="en-US" w:eastAsia="en-US"/>
            </w:rPr>
            <w:t>bg</w:t>
          </w:r>
          <w:proofErr w:type="spellEnd"/>
        </w:hyperlink>
        <w:r w:rsidRPr="00240AEE">
          <w:rPr>
            <w:rFonts w:ascii="Times New Roman" w:hAnsi="Times New Roman"/>
            <w:i/>
            <w:sz w:val="24"/>
            <w:szCs w:val="24"/>
            <w:lang w:val="ru-RU" w:eastAsia="en-US"/>
          </w:rPr>
          <w:t xml:space="preserve"> --------------------------------------------------</w:t>
        </w:r>
      </w:p>
      <w:p w:rsidR="00913D79" w:rsidRPr="00913D79" w:rsidRDefault="00913D79" w:rsidP="00913D79">
        <w:pPr>
          <w:widowControl w:val="0"/>
          <w:tabs>
            <w:tab w:val="center" w:pos="4536"/>
            <w:tab w:val="right" w:pos="9072"/>
          </w:tabs>
          <w:autoSpaceDE w:val="0"/>
          <w:autoSpaceDN w:val="0"/>
          <w:spacing w:after="0" w:line="240" w:lineRule="auto"/>
          <w:jc w:val="center"/>
          <w:rPr>
            <w:rFonts w:ascii="Times New Roman" w:hAnsi="Times New Roman"/>
            <w:sz w:val="16"/>
            <w:szCs w:val="16"/>
            <w:lang w:val="ru-RU" w:eastAsia="en-US"/>
          </w:rPr>
        </w:pPr>
        <w:proofErr w:type="spellStart"/>
        <w:r w:rsidRPr="00913D79">
          <w:rPr>
            <w:rFonts w:ascii="Times New Roman" w:hAnsi="Times New Roman"/>
            <w:b/>
            <w:i/>
            <w:sz w:val="16"/>
            <w:szCs w:val="16"/>
            <w:lang w:val="ru-RU" w:eastAsia="en-US"/>
          </w:rPr>
          <w:t>Регистрационен</w:t>
        </w:r>
        <w:proofErr w:type="spellEnd"/>
        <w:r w:rsidRPr="00913D79">
          <w:rPr>
            <w:rFonts w:ascii="Times New Roman" w:hAnsi="Times New Roman"/>
            <w:b/>
            <w:i/>
            <w:sz w:val="16"/>
            <w:szCs w:val="16"/>
            <w:lang w:val="ru-RU" w:eastAsia="en-US"/>
          </w:rPr>
          <w:t xml:space="preserve"> номер на договора по ОПРЧР №BG05M9OP001-2..040-0100- C01, Проект „</w:t>
        </w:r>
        <w:proofErr w:type="spellStart"/>
        <w:r w:rsidRPr="00913D79">
          <w:rPr>
            <w:rFonts w:ascii="Times New Roman" w:hAnsi="Times New Roman"/>
            <w:b/>
            <w:i/>
            <w:sz w:val="16"/>
            <w:szCs w:val="16"/>
            <w:lang w:val="ru-RU" w:eastAsia="en-US"/>
          </w:rPr>
          <w:t>Патронажна</w:t>
        </w:r>
        <w:proofErr w:type="spellEnd"/>
        <w:r w:rsidRPr="00913D79">
          <w:rPr>
            <w:rFonts w:ascii="Times New Roman" w:hAnsi="Times New Roman"/>
            <w:b/>
            <w:i/>
            <w:sz w:val="16"/>
            <w:szCs w:val="16"/>
            <w:lang w:val="ru-RU" w:eastAsia="en-US"/>
          </w:rPr>
          <w:t xml:space="preserve"> </w:t>
        </w:r>
        <w:proofErr w:type="spellStart"/>
        <w:r w:rsidRPr="00913D79">
          <w:rPr>
            <w:rFonts w:ascii="Times New Roman" w:hAnsi="Times New Roman"/>
            <w:b/>
            <w:i/>
            <w:sz w:val="16"/>
            <w:szCs w:val="16"/>
            <w:lang w:val="ru-RU" w:eastAsia="en-US"/>
          </w:rPr>
          <w:t>грижа</w:t>
        </w:r>
        <w:proofErr w:type="spellEnd"/>
        <w:r w:rsidRPr="00913D79">
          <w:rPr>
            <w:rFonts w:ascii="Times New Roman" w:hAnsi="Times New Roman"/>
            <w:b/>
            <w:i/>
            <w:sz w:val="16"/>
            <w:szCs w:val="16"/>
            <w:lang w:val="ru-RU" w:eastAsia="en-US"/>
          </w:rPr>
          <w:t xml:space="preserve"> за </w:t>
        </w:r>
        <w:proofErr w:type="spellStart"/>
        <w:r w:rsidRPr="00913D79">
          <w:rPr>
            <w:rFonts w:ascii="Times New Roman" w:hAnsi="Times New Roman"/>
            <w:b/>
            <w:i/>
            <w:sz w:val="16"/>
            <w:szCs w:val="16"/>
            <w:lang w:val="ru-RU" w:eastAsia="en-US"/>
          </w:rPr>
          <w:t>възрастни</w:t>
        </w:r>
        <w:proofErr w:type="spellEnd"/>
        <w:r w:rsidRPr="00913D79">
          <w:rPr>
            <w:rFonts w:ascii="Times New Roman" w:hAnsi="Times New Roman"/>
            <w:b/>
            <w:i/>
            <w:sz w:val="16"/>
            <w:szCs w:val="16"/>
            <w:lang w:val="ru-RU" w:eastAsia="en-US"/>
          </w:rPr>
          <w:t xml:space="preserve"> хора и лица с </w:t>
        </w:r>
        <w:proofErr w:type="spellStart"/>
        <w:r w:rsidRPr="00913D79">
          <w:rPr>
            <w:rFonts w:ascii="Times New Roman" w:hAnsi="Times New Roman"/>
            <w:b/>
            <w:i/>
            <w:sz w:val="16"/>
            <w:szCs w:val="16"/>
            <w:lang w:val="ru-RU" w:eastAsia="en-US"/>
          </w:rPr>
          <w:t>увреждания</w:t>
        </w:r>
        <w:proofErr w:type="spellEnd"/>
        <w:r w:rsidRPr="00913D79">
          <w:rPr>
            <w:rFonts w:ascii="Times New Roman" w:hAnsi="Times New Roman"/>
            <w:b/>
            <w:i/>
            <w:sz w:val="16"/>
            <w:szCs w:val="16"/>
            <w:lang w:val="ru-RU" w:eastAsia="en-US"/>
          </w:rPr>
          <w:t xml:space="preserve"> в </w:t>
        </w:r>
        <w:proofErr w:type="spellStart"/>
        <w:r w:rsidRPr="00913D79">
          <w:rPr>
            <w:rFonts w:ascii="Times New Roman" w:hAnsi="Times New Roman"/>
            <w:b/>
            <w:i/>
            <w:sz w:val="16"/>
            <w:szCs w:val="16"/>
            <w:lang w:val="ru-RU" w:eastAsia="en-US"/>
          </w:rPr>
          <w:t>общините</w:t>
        </w:r>
        <w:proofErr w:type="spellEnd"/>
        <w:r w:rsidRPr="00913D79">
          <w:rPr>
            <w:rFonts w:ascii="Times New Roman" w:hAnsi="Times New Roman"/>
            <w:b/>
            <w:i/>
            <w:sz w:val="16"/>
            <w:szCs w:val="16"/>
            <w:lang w:val="ru-RU" w:eastAsia="en-US"/>
          </w:rPr>
          <w:t xml:space="preserve"> </w:t>
        </w:r>
        <w:proofErr w:type="spellStart"/>
        <w:r w:rsidRPr="00913D79">
          <w:rPr>
            <w:rFonts w:ascii="Times New Roman" w:hAnsi="Times New Roman"/>
            <w:b/>
            <w:i/>
            <w:sz w:val="16"/>
            <w:szCs w:val="16"/>
            <w:lang w:val="ru-RU" w:eastAsia="en-US"/>
          </w:rPr>
          <w:t>Балчик</w:t>
        </w:r>
        <w:proofErr w:type="spellEnd"/>
        <w:r w:rsidRPr="00913D79">
          <w:rPr>
            <w:rFonts w:ascii="Times New Roman" w:hAnsi="Times New Roman"/>
            <w:b/>
            <w:i/>
            <w:sz w:val="16"/>
            <w:szCs w:val="16"/>
            <w:lang w:val="ru-RU" w:eastAsia="en-US"/>
          </w:rPr>
          <w:t xml:space="preserve">, </w:t>
        </w:r>
        <w:proofErr w:type="spellStart"/>
        <w:r w:rsidRPr="00913D79">
          <w:rPr>
            <w:rFonts w:ascii="Times New Roman" w:hAnsi="Times New Roman"/>
            <w:b/>
            <w:i/>
            <w:sz w:val="16"/>
            <w:szCs w:val="16"/>
            <w:lang w:val="ru-RU" w:eastAsia="en-US"/>
          </w:rPr>
          <w:t>Каварна</w:t>
        </w:r>
        <w:proofErr w:type="spellEnd"/>
        <w:r w:rsidRPr="00913D79">
          <w:rPr>
            <w:rFonts w:ascii="Times New Roman" w:hAnsi="Times New Roman"/>
            <w:b/>
            <w:i/>
            <w:sz w:val="16"/>
            <w:szCs w:val="16"/>
            <w:lang w:val="ru-RU" w:eastAsia="en-US"/>
          </w:rPr>
          <w:t xml:space="preserve"> и </w:t>
        </w:r>
        <w:proofErr w:type="spellStart"/>
        <w:r w:rsidRPr="00913D79">
          <w:rPr>
            <w:rFonts w:ascii="Times New Roman" w:hAnsi="Times New Roman"/>
            <w:b/>
            <w:i/>
            <w:sz w:val="16"/>
            <w:szCs w:val="16"/>
            <w:lang w:val="ru-RU" w:eastAsia="en-US"/>
          </w:rPr>
          <w:t>Шабла</w:t>
        </w:r>
        <w:proofErr w:type="spellEnd"/>
        <w:r w:rsidRPr="00913D79">
          <w:rPr>
            <w:rFonts w:ascii="Times New Roman" w:hAnsi="Times New Roman"/>
            <w:b/>
            <w:i/>
            <w:sz w:val="16"/>
            <w:szCs w:val="16"/>
            <w:lang w:val="ru-RU" w:eastAsia="en-US"/>
          </w:rPr>
          <w:t xml:space="preserve">”,“, процедура BG05M9OP001-2..040 </w:t>
        </w:r>
        <w:proofErr w:type="spellStart"/>
        <w:r w:rsidRPr="00913D79">
          <w:rPr>
            <w:rFonts w:ascii="Times New Roman" w:hAnsi="Times New Roman"/>
            <w:b/>
            <w:i/>
            <w:sz w:val="16"/>
            <w:szCs w:val="16"/>
            <w:lang w:val="ru-RU" w:eastAsia="en-US"/>
          </w:rPr>
          <w:t>осъществен</w:t>
        </w:r>
        <w:proofErr w:type="spellEnd"/>
        <w:r w:rsidRPr="00913D79">
          <w:rPr>
            <w:rFonts w:ascii="Times New Roman" w:hAnsi="Times New Roman"/>
            <w:b/>
            <w:i/>
            <w:sz w:val="16"/>
            <w:szCs w:val="16"/>
            <w:lang w:val="ru-RU" w:eastAsia="en-US"/>
          </w:rPr>
          <w:t xml:space="preserve"> с </w:t>
        </w:r>
        <w:proofErr w:type="spellStart"/>
        <w:r w:rsidRPr="00913D79">
          <w:rPr>
            <w:rFonts w:ascii="Times New Roman" w:hAnsi="Times New Roman"/>
            <w:b/>
            <w:i/>
            <w:sz w:val="16"/>
            <w:szCs w:val="16"/>
            <w:lang w:val="ru-RU" w:eastAsia="en-US"/>
          </w:rPr>
          <w:t>финансовата</w:t>
        </w:r>
        <w:proofErr w:type="spellEnd"/>
        <w:r w:rsidRPr="00913D79">
          <w:rPr>
            <w:rFonts w:ascii="Times New Roman" w:hAnsi="Times New Roman"/>
            <w:b/>
            <w:i/>
            <w:sz w:val="16"/>
            <w:szCs w:val="16"/>
            <w:lang w:val="ru-RU" w:eastAsia="en-US"/>
          </w:rPr>
          <w:t xml:space="preserve"> </w:t>
        </w:r>
        <w:proofErr w:type="spellStart"/>
        <w:r w:rsidRPr="00913D79">
          <w:rPr>
            <w:rFonts w:ascii="Times New Roman" w:hAnsi="Times New Roman"/>
            <w:b/>
            <w:i/>
            <w:sz w:val="16"/>
            <w:szCs w:val="16"/>
            <w:lang w:val="ru-RU" w:eastAsia="en-US"/>
          </w:rPr>
          <w:t>подкрепа</w:t>
        </w:r>
        <w:proofErr w:type="spellEnd"/>
        <w:r w:rsidRPr="00913D79">
          <w:rPr>
            <w:rFonts w:ascii="Times New Roman" w:hAnsi="Times New Roman"/>
            <w:b/>
            <w:i/>
            <w:sz w:val="16"/>
            <w:szCs w:val="16"/>
            <w:lang w:val="ru-RU" w:eastAsia="en-US"/>
          </w:rPr>
          <w:t xml:space="preserve"> на Оперативна </w:t>
        </w:r>
        <w:proofErr w:type="spellStart"/>
        <w:r w:rsidRPr="00913D79">
          <w:rPr>
            <w:rFonts w:ascii="Times New Roman" w:hAnsi="Times New Roman"/>
            <w:b/>
            <w:i/>
            <w:sz w:val="16"/>
            <w:szCs w:val="16"/>
            <w:lang w:val="ru-RU" w:eastAsia="en-US"/>
          </w:rPr>
          <w:t>програма</w:t>
        </w:r>
        <w:proofErr w:type="spellEnd"/>
        <w:r w:rsidRPr="00913D79">
          <w:rPr>
            <w:rFonts w:ascii="Times New Roman" w:hAnsi="Times New Roman"/>
            <w:b/>
            <w:i/>
            <w:sz w:val="16"/>
            <w:szCs w:val="16"/>
            <w:lang w:val="ru-RU" w:eastAsia="en-US"/>
          </w:rPr>
          <w:t xml:space="preserve"> „Развитие на </w:t>
        </w:r>
        <w:proofErr w:type="spellStart"/>
        <w:r w:rsidRPr="00913D79">
          <w:rPr>
            <w:rFonts w:ascii="Times New Roman" w:hAnsi="Times New Roman"/>
            <w:b/>
            <w:i/>
            <w:sz w:val="16"/>
            <w:szCs w:val="16"/>
            <w:lang w:val="ru-RU" w:eastAsia="en-US"/>
          </w:rPr>
          <w:t>човешките</w:t>
        </w:r>
        <w:proofErr w:type="spellEnd"/>
        <w:r w:rsidRPr="00913D79">
          <w:rPr>
            <w:rFonts w:ascii="Times New Roman" w:hAnsi="Times New Roman"/>
            <w:b/>
            <w:i/>
            <w:sz w:val="16"/>
            <w:szCs w:val="16"/>
            <w:lang w:val="ru-RU" w:eastAsia="en-US"/>
          </w:rPr>
          <w:t xml:space="preserve"> </w:t>
        </w:r>
        <w:proofErr w:type="spellStart"/>
        <w:r w:rsidRPr="00913D79">
          <w:rPr>
            <w:rFonts w:ascii="Times New Roman" w:hAnsi="Times New Roman"/>
            <w:b/>
            <w:i/>
            <w:sz w:val="16"/>
            <w:szCs w:val="16"/>
            <w:lang w:val="ru-RU" w:eastAsia="en-US"/>
          </w:rPr>
          <w:t>ресурси</w:t>
        </w:r>
        <w:proofErr w:type="spellEnd"/>
        <w:r w:rsidRPr="00913D79">
          <w:rPr>
            <w:rFonts w:ascii="Times New Roman" w:hAnsi="Times New Roman"/>
            <w:b/>
            <w:i/>
            <w:sz w:val="16"/>
            <w:szCs w:val="16"/>
            <w:lang w:val="ru-RU" w:eastAsia="en-US"/>
          </w:rPr>
          <w:t xml:space="preserve">“ 2014-2020 г. </w:t>
        </w:r>
        <w:proofErr w:type="spellStart"/>
        <w:r w:rsidRPr="00913D79">
          <w:rPr>
            <w:rFonts w:ascii="Times New Roman" w:hAnsi="Times New Roman"/>
            <w:b/>
            <w:i/>
            <w:sz w:val="16"/>
            <w:szCs w:val="16"/>
            <w:lang w:val="ru-RU" w:eastAsia="en-US"/>
          </w:rPr>
          <w:t>съфинансирани</w:t>
        </w:r>
        <w:proofErr w:type="spellEnd"/>
        <w:r w:rsidRPr="00913D79">
          <w:rPr>
            <w:rFonts w:ascii="Times New Roman" w:hAnsi="Times New Roman"/>
            <w:b/>
            <w:i/>
            <w:sz w:val="16"/>
            <w:szCs w:val="16"/>
            <w:lang w:val="ru-RU" w:eastAsia="en-US"/>
          </w:rPr>
          <w:t xml:space="preserve"> </w:t>
        </w:r>
        <w:proofErr w:type="gramStart"/>
        <w:r w:rsidRPr="00913D79">
          <w:rPr>
            <w:rFonts w:ascii="Times New Roman" w:hAnsi="Times New Roman"/>
            <w:b/>
            <w:i/>
            <w:sz w:val="16"/>
            <w:szCs w:val="16"/>
            <w:lang w:val="ru-RU" w:eastAsia="en-US"/>
          </w:rPr>
          <w:t>от</w:t>
        </w:r>
        <w:proofErr w:type="gramEnd"/>
        <w:r w:rsidRPr="00913D79">
          <w:rPr>
            <w:rFonts w:ascii="Times New Roman" w:hAnsi="Times New Roman"/>
            <w:b/>
            <w:i/>
            <w:sz w:val="16"/>
            <w:szCs w:val="16"/>
            <w:lang w:val="ru-RU" w:eastAsia="en-US"/>
          </w:rPr>
          <w:t xml:space="preserve"> </w:t>
        </w:r>
        <w:proofErr w:type="spellStart"/>
        <w:r w:rsidRPr="00913D79">
          <w:rPr>
            <w:rFonts w:ascii="Times New Roman" w:hAnsi="Times New Roman"/>
            <w:b/>
            <w:i/>
            <w:sz w:val="16"/>
            <w:szCs w:val="16"/>
            <w:lang w:val="ru-RU" w:eastAsia="en-US"/>
          </w:rPr>
          <w:t>Европейския</w:t>
        </w:r>
        <w:proofErr w:type="spellEnd"/>
        <w:r w:rsidRPr="00913D79">
          <w:rPr>
            <w:rFonts w:ascii="Times New Roman" w:hAnsi="Times New Roman"/>
            <w:b/>
            <w:i/>
            <w:sz w:val="16"/>
            <w:szCs w:val="16"/>
            <w:lang w:val="ru-RU" w:eastAsia="en-US"/>
          </w:rPr>
          <w:t xml:space="preserve"> социален фонд на </w:t>
        </w:r>
        <w:proofErr w:type="spellStart"/>
        <w:r w:rsidRPr="00913D79">
          <w:rPr>
            <w:rFonts w:ascii="Times New Roman" w:hAnsi="Times New Roman"/>
            <w:b/>
            <w:i/>
            <w:sz w:val="16"/>
            <w:szCs w:val="16"/>
            <w:lang w:val="ru-RU" w:eastAsia="en-US"/>
          </w:rPr>
          <w:t>Европейския</w:t>
        </w:r>
        <w:proofErr w:type="spellEnd"/>
        <w:r w:rsidRPr="00913D79">
          <w:rPr>
            <w:rFonts w:ascii="Times New Roman" w:hAnsi="Times New Roman"/>
            <w:b/>
            <w:i/>
            <w:sz w:val="16"/>
            <w:szCs w:val="16"/>
            <w:lang w:val="ru-RU" w:eastAsia="en-US"/>
          </w:rPr>
          <w:t xml:space="preserve"> </w:t>
        </w:r>
        <w:proofErr w:type="spellStart"/>
        <w:r w:rsidRPr="00913D79">
          <w:rPr>
            <w:rFonts w:ascii="Times New Roman" w:hAnsi="Times New Roman"/>
            <w:b/>
            <w:i/>
            <w:sz w:val="16"/>
            <w:szCs w:val="16"/>
            <w:lang w:val="ru-RU" w:eastAsia="en-US"/>
          </w:rPr>
          <w:t>съюз</w:t>
        </w:r>
        <w:proofErr w:type="spellEnd"/>
      </w:p>
      <w:p w:rsidR="00913D79" w:rsidRDefault="00240AEE"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eastAsia="en-US"/>
          </w:rPr>
        </w:pPr>
        <w:r w:rsidRPr="00240AEE">
          <w:rPr>
            <w:rFonts w:ascii="Times New Roman" w:hAnsi="Times New Roman"/>
            <w:sz w:val="22"/>
            <w:szCs w:val="22"/>
            <w:lang w:val="en-US" w:eastAsia="en-US"/>
          </w:rPr>
          <w:fldChar w:fldCharType="begin"/>
        </w:r>
        <w:r w:rsidRPr="00240AEE">
          <w:rPr>
            <w:rFonts w:ascii="Times New Roman" w:hAnsi="Times New Roman"/>
            <w:sz w:val="22"/>
            <w:szCs w:val="22"/>
            <w:lang w:val="en-US" w:eastAsia="en-US"/>
          </w:rPr>
          <w:instrText>PAGE   \* MERGEFORMAT</w:instrText>
        </w:r>
        <w:r w:rsidRPr="00240AEE">
          <w:rPr>
            <w:rFonts w:ascii="Times New Roman" w:hAnsi="Times New Roman"/>
            <w:sz w:val="22"/>
            <w:szCs w:val="22"/>
            <w:lang w:val="en-US" w:eastAsia="en-US"/>
          </w:rPr>
          <w:fldChar w:fldCharType="separate"/>
        </w:r>
        <w:r w:rsidR="00217237" w:rsidRPr="00217237">
          <w:rPr>
            <w:rFonts w:ascii="Times New Roman" w:hAnsi="Times New Roman"/>
            <w:noProof/>
            <w:sz w:val="22"/>
            <w:szCs w:val="22"/>
            <w:lang w:eastAsia="en-US"/>
          </w:rPr>
          <w:t>1</w:t>
        </w:r>
        <w:r w:rsidRPr="00240AEE">
          <w:rPr>
            <w:rFonts w:ascii="Times New Roman" w:hAnsi="Times New Roman"/>
            <w:sz w:val="22"/>
            <w:szCs w:val="22"/>
            <w:lang w:val="en-US" w:eastAsia="en-US"/>
          </w:rPr>
          <w:fldChar w:fldCharType="end"/>
        </w:r>
      </w:p>
      <w:p w:rsidR="00240AEE" w:rsidRPr="00240AEE" w:rsidRDefault="009D76DF"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6DF" w:rsidRDefault="009D76DF" w:rsidP="00555924">
      <w:r>
        <w:separator/>
      </w:r>
    </w:p>
  </w:footnote>
  <w:footnote w:type="continuationSeparator" w:id="0">
    <w:p w:rsidR="009D76DF" w:rsidRDefault="009D76DF"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CC3802" w:rsidP="00CC3802">
    <w:pPr>
      <w:spacing w:after="0" w:line="240" w:lineRule="auto"/>
      <w:rPr>
        <w:rFonts w:ascii="Times New Roman" w:hAnsi="Times New Roman"/>
        <w:sz w:val="24"/>
        <w:szCs w:val="24"/>
      </w:rPr>
    </w:pPr>
  </w:p>
  <w:p w:rsidR="008A4D9B" w:rsidRPr="00CC3802" w:rsidRDefault="008A4D9B" w:rsidP="008A4D9B">
    <w:pPr>
      <w:spacing w:after="0" w:line="240" w:lineRule="auto"/>
      <w:rPr>
        <w:rFonts w:ascii="Times New Roman" w:hAnsi="Times New Roman"/>
        <w:sz w:val="24"/>
        <w:szCs w:val="24"/>
      </w:rPr>
    </w:pPr>
    <w:r w:rsidRPr="004B5A23">
      <w:rPr>
        <w:rFonts w:ascii="Times New Roman" w:hAnsi="Times New Roman"/>
        <w:noProof/>
        <w:sz w:val="24"/>
        <w:szCs w:val="24"/>
      </w:rPr>
      <w:drawing>
        <wp:anchor distT="0" distB="0" distL="114300" distR="114300" simplePos="0" relativeHeight="251667456" behindDoc="0" locked="0" layoutInCell="1" allowOverlap="1" wp14:anchorId="76915A9D" wp14:editId="414E26BB">
          <wp:simplePos x="0" y="0"/>
          <wp:positionH relativeFrom="margin">
            <wp:posOffset>472440</wp:posOffset>
          </wp:positionH>
          <wp:positionV relativeFrom="margin">
            <wp:posOffset>-1144270</wp:posOffset>
          </wp:positionV>
          <wp:extent cx="1183005" cy="1165225"/>
          <wp:effectExtent l="0" t="0" r="0" b="0"/>
          <wp:wrapSquare wrapText="bothSides"/>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18300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A23">
      <w:rPr>
        <w:rFonts w:ascii="Times New Roman" w:hAnsi="Times New Roman"/>
        <w:noProof/>
        <w:sz w:val="24"/>
        <w:szCs w:val="24"/>
      </w:rPr>
      <w:drawing>
        <wp:anchor distT="0" distB="0" distL="114300" distR="114300" simplePos="0" relativeHeight="251669504" behindDoc="0" locked="0" layoutInCell="1" allowOverlap="1" wp14:anchorId="6E30AAC6" wp14:editId="5C145BC6">
          <wp:simplePos x="0" y="0"/>
          <wp:positionH relativeFrom="margin">
            <wp:posOffset>4497705</wp:posOffset>
          </wp:positionH>
          <wp:positionV relativeFrom="margin">
            <wp:posOffset>-1092200</wp:posOffset>
          </wp:positionV>
          <wp:extent cx="1304925" cy="1095375"/>
          <wp:effectExtent l="0" t="0" r="9525" b="9525"/>
          <wp:wrapSquare wrapText="bothSides"/>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A23">
      <w:rPr>
        <w:rFonts w:ascii="Times New Roman" w:hAnsi="Times New Roman"/>
        <w:noProof/>
        <w:sz w:val="24"/>
        <w:szCs w:val="24"/>
      </w:rPr>
      <w:drawing>
        <wp:anchor distT="0" distB="0" distL="114300" distR="114300" simplePos="0" relativeHeight="251668480" behindDoc="0" locked="0" layoutInCell="1" allowOverlap="1" wp14:anchorId="14119FDC" wp14:editId="032E881A">
          <wp:simplePos x="0" y="0"/>
          <wp:positionH relativeFrom="column">
            <wp:posOffset>2616200</wp:posOffset>
          </wp:positionH>
          <wp:positionV relativeFrom="paragraph">
            <wp:posOffset>-86360</wp:posOffset>
          </wp:positionV>
          <wp:extent cx="967740" cy="859790"/>
          <wp:effectExtent l="0" t="0" r="3810" b="0"/>
          <wp:wrapTopAndBottom/>
          <wp:docPr id="13" name="Картина 13" descr="sh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shabl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D9B" w:rsidRPr="00CC3802" w:rsidRDefault="008A4D9B" w:rsidP="008A4D9B">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913D79" w:rsidP="00CC3802">
    <w:pPr>
      <w:spacing w:after="0" w:line="240" w:lineRule="auto"/>
      <w:rPr>
        <w:rFonts w:ascii="Times New Roman" w:hAnsi="Times New Roman"/>
        <w:sz w:val="24"/>
        <w:szCs w:val="24"/>
      </w:rPr>
    </w:pPr>
    <w:r w:rsidRPr="004B5A23">
      <w:rPr>
        <w:rFonts w:ascii="Times New Roman" w:hAnsi="Times New Roman"/>
        <w:noProof/>
        <w:sz w:val="24"/>
        <w:szCs w:val="24"/>
      </w:rPr>
      <w:drawing>
        <wp:anchor distT="0" distB="0" distL="114300" distR="114300" simplePos="0" relativeHeight="251661312" behindDoc="0" locked="0" layoutInCell="1" allowOverlap="1" wp14:anchorId="6C58ACBF" wp14:editId="20E81A3E">
          <wp:simplePos x="0" y="0"/>
          <wp:positionH relativeFrom="margin">
            <wp:posOffset>472440</wp:posOffset>
          </wp:positionH>
          <wp:positionV relativeFrom="margin">
            <wp:posOffset>-1144270</wp:posOffset>
          </wp:positionV>
          <wp:extent cx="1183005" cy="1165225"/>
          <wp:effectExtent l="0" t="0" r="0" b="0"/>
          <wp:wrapSquare wrapText="bothSides"/>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18300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A23">
      <w:rPr>
        <w:rFonts w:ascii="Times New Roman" w:hAnsi="Times New Roman"/>
        <w:noProof/>
        <w:sz w:val="24"/>
        <w:szCs w:val="24"/>
      </w:rPr>
      <w:drawing>
        <wp:anchor distT="0" distB="0" distL="114300" distR="114300" simplePos="0" relativeHeight="251665408" behindDoc="0" locked="0" layoutInCell="1" allowOverlap="1" wp14:anchorId="5D93B278" wp14:editId="063289C7">
          <wp:simplePos x="0" y="0"/>
          <wp:positionH relativeFrom="margin">
            <wp:posOffset>4497705</wp:posOffset>
          </wp:positionH>
          <wp:positionV relativeFrom="margin">
            <wp:posOffset>-1092200</wp:posOffset>
          </wp:positionV>
          <wp:extent cx="1304925" cy="1095375"/>
          <wp:effectExtent l="0" t="0" r="9525" b="9525"/>
          <wp:wrapSquare wrapText="bothSides"/>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A23">
      <w:rPr>
        <w:rFonts w:ascii="Times New Roman" w:hAnsi="Times New Roman"/>
        <w:noProof/>
        <w:sz w:val="24"/>
        <w:szCs w:val="24"/>
      </w:rPr>
      <w:drawing>
        <wp:anchor distT="0" distB="0" distL="114300" distR="114300" simplePos="0" relativeHeight="251663360" behindDoc="0" locked="0" layoutInCell="1" allowOverlap="1" wp14:anchorId="5BDC4526" wp14:editId="2C55A2F0">
          <wp:simplePos x="0" y="0"/>
          <wp:positionH relativeFrom="column">
            <wp:posOffset>2616200</wp:posOffset>
          </wp:positionH>
          <wp:positionV relativeFrom="paragraph">
            <wp:posOffset>-86360</wp:posOffset>
          </wp:positionV>
          <wp:extent cx="967740" cy="859790"/>
          <wp:effectExtent l="0" t="0" r="3810" b="0"/>
          <wp:wrapTopAndBottom/>
          <wp:docPr id="9" name="Картина 9" descr="sh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shabl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802" w:rsidRPr="00CC3802" w:rsidRDefault="00CC3802" w:rsidP="00CC3802">
    <w:pPr>
      <w:spacing w:after="0" w:line="240" w:lineRule="auto"/>
      <w:rPr>
        <w:rFonts w:ascii="Times New Roman" w:hAnsi="Times New Roman"/>
        <w:sz w:val="24"/>
        <w:szCs w:val="24"/>
      </w:rPr>
    </w:pPr>
  </w:p>
  <w:p w:rsidR="00240AEE" w:rsidRPr="00913D79" w:rsidRDefault="00240AEE" w:rsidP="00240AEE">
    <w:pPr>
      <w:tabs>
        <w:tab w:val="center" w:pos="4677"/>
        <w:tab w:val="center" w:pos="4703"/>
        <w:tab w:val="right" w:pos="9406"/>
      </w:tabs>
      <w:spacing w:after="0" w:line="240" w:lineRule="auto"/>
      <w:ind w:left="426"/>
      <w:rPr>
        <w:rFonts w:ascii="Times New Roman" w:hAnsi="Times New Roman"/>
        <w:sz w:val="24"/>
        <w:szCs w:val="24"/>
        <w:lang w:val="ru-RU" w:eastAsia="en-US"/>
      </w:rPr>
    </w:pPr>
    <w:r w:rsidRPr="00240AEE">
      <w:rPr>
        <w:rFonts w:ascii="Times New Roman" w:hAnsi="Times New Roman"/>
        <w:noProof/>
        <w:sz w:val="24"/>
        <w:szCs w:val="24"/>
        <w:lang w:val="ru-RU" w:eastAsia="en-US"/>
      </w:rPr>
      <w:tab/>
      <w:t xml:space="preserve">   </w:t>
    </w:r>
    <w:r w:rsidRPr="00240AEE">
      <w:rPr>
        <w:rFonts w:ascii="Times New Roman" w:hAnsi="Times New Roman"/>
        <w:sz w:val="24"/>
        <w:szCs w:val="24"/>
        <w:lang w:val="ru-RU" w:eastAsia="en-US"/>
      </w:rPr>
      <w:t xml:space="preserve">                      </w:t>
    </w:r>
  </w:p>
  <w:p w:rsidR="00D173FC" w:rsidRPr="00240AEE" w:rsidRDefault="00D173FC" w:rsidP="00913D79">
    <w:pPr>
      <w:tabs>
        <w:tab w:val="center" w:pos="4703"/>
        <w:tab w:val="right" w:pos="9406"/>
      </w:tabs>
      <w:spacing w:after="0" w:line="240" w:lineRule="auto"/>
      <w:jc w:val="right"/>
      <w:rPr>
        <w:rFonts w:ascii="Times New Roman" w:hAnsi="Times New Roman"/>
        <w:b/>
        <w:i/>
        <w:sz w:val="20"/>
        <w:szCs w:val="2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5CC0"/>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4233"/>
    <w:rsid w:val="0005597A"/>
    <w:rsid w:val="000569D2"/>
    <w:rsid w:val="00056FAD"/>
    <w:rsid w:val="00057388"/>
    <w:rsid w:val="00057DB9"/>
    <w:rsid w:val="00057F51"/>
    <w:rsid w:val="000600A2"/>
    <w:rsid w:val="0006028B"/>
    <w:rsid w:val="00063280"/>
    <w:rsid w:val="00063B04"/>
    <w:rsid w:val="0006529B"/>
    <w:rsid w:val="00065C56"/>
    <w:rsid w:val="00066B37"/>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410E"/>
    <w:rsid w:val="00094466"/>
    <w:rsid w:val="00095E3A"/>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3DD9"/>
    <w:rsid w:val="000B5556"/>
    <w:rsid w:val="000C216C"/>
    <w:rsid w:val="000C34C0"/>
    <w:rsid w:val="000C3842"/>
    <w:rsid w:val="000C4B8B"/>
    <w:rsid w:val="000C54C9"/>
    <w:rsid w:val="000D00A3"/>
    <w:rsid w:val="000D1526"/>
    <w:rsid w:val="000D1CBA"/>
    <w:rsid w:val="000D206F"/>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48D9"/>
    <w:rsid w:val="000F5499"/>
    <w:rsid w:val="000F55F0"/>
    <w:rsid w:val="000F592E"/>
    <w:rsid w:val="000F5B24"/>
    <w:rsid w:val="000F7279"/>
    <w:rsid w:val="000F7461"/>
    <w:rsid w:val="000F7B1C"/>
    <w:rsid w:val="001000F6"/>
    <w:rsid w:val="00101104"/>
    <w:rsid w:val="001024D2"/>
    <w:rsid w:val="00103939"/>
    <w:rsid w:val="00103FB4"/>
    <w:rsid w:val="00105BB5"/>
    <w:rsid w:val="001063B0"/>
    <w:rsid w:val="00106CE6"/>
    <w:rsid w:val="001071A3"/>
    <w:rsid w:val="0010782F"/>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259"/>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381B"/>
    <w:rsid w:val="001A46F4"/>
    <w:rsid w:val="001A55D9"/>
    <w:rsid w:val="001B0CA5"/>
    <w:rsid w:val="001B10F6"/>
    <w:rsid w:val="001B3D79"/>
    <w:rsid w:val="001B7EBC"/>
    <w:rsid w:val="001C1F42"/>
    <w:rsid w:val="001C313C"/>
    <w:rsid w:val="001C366C"/>
    <w:rsid w:val="001C746B"/>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237"/>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0AEE"/>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67668"/>
    <w:rsid w:val="00272F44"/>
    <w:rsid w:val="00273F73"/>
    <w:rsid w:val="0027443B"/>
    <w:rsid w:val="00275DFF"/>
    <w:rsid w:val="00275F2A"/>
    <w:rsid w:val="00277115"/>
    <w:rsid w:val="00277EB3"/>
    <w:rsid w:val="00280E40"/>
    <w:rsid w:val="00280F73"/>
    <w:rsid w:val="00281764"/>
    <w:rsid w:val="002818B2"/>
    <w:rsid w:val="00281D0B"/>
    <w:rsid w:val="002878E2"/>
    <w:rsid w:val="00294068"/>
    <w:rsid w:val="00294AF7"/>
    <w:rsid w:val="00294C36"/>
    <w:rsid w:val="002951CB"/>
    <w:rsid w:val="00295FC2"/>
    <w:rsid w:val="002962A1"/>
    <w:rsid w:val="00296424"/>
    <w:rsid w:val="002964F5"/>
    <w:rsid w:val="00296CF8"/>
    <w:rsid w:val="002977F1"/>
    <w:rsid w:val="002A30A7"/>
    <w:rsid w:val="002A3386"/>
    <w:rsid w:val="002A3913"/>
    <w:rsid w:val="002A5CF1"/>
    <w:rsid w:val="002B08DB"/>
    <w:rsid w:val="002B10D2"/>
    <w:rsid w:val="002B1453"/>
    <w:rsid w:val="002B1787"/>
    <w:rsid w:val="002B370A"/>
    <w:rsid w:val="002B380E"/>
    <w:rsid w:val="002B3E52"/>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C5EDB"/>
    <w:rsid w:val="002D218E"/>
    <w:rsid w:val="002D489C"/>
    <w:rsid w:val="002D7DE0"/>
    <w:rsid w:val="002D7E93"/>
    <w:rsid w:val="002E0C64"/>
    <w:rsid w:val="002E1162"/>
    <w:rsid w:val="002E1447"/>
    <w:rsid w:val="002E1C62"/>
    <w:rsid w:val="002E1F8F"/>
    <w:rsid w:val="002E2F65"/>
    <w:rsid w:val="002E34BC"/>
    <w:rsid w:val="002E402C"/>
    <w:rsid w:val="002E4185"/>
    <w:rsid w:val="002E5558"/>
    <w:rsid w:val="002E595A"/>
    <w:rsid w:val="002E6CE9"/>
    <w:rsid w:val="002E7714"/>
    <w:rsid w:val="002E7AC6"/>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16B1"/>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065"/>
    <w:rsid w:val="00394949"/>
    <w:rsid w:val="00394F90"/>
    <w:rsid w:val="00395014"/>
    <w:rsid w:val="00395839"/>
    <w:rsid w:val="003A36E5"/>
    <w:rsid w:val="003A3A6E"/>
    <w:rsid w:val="003A3BEC"/>
    <w:rsid w:val="003A423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120B"/>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624E"/>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77AC5"/>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181F"/>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92B"/>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4911"/>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B8"/>
    <w:rsid w:val="005E0282"/>
    <w:rsid w:val="005E0307"/>
    <w:rsid w:val="005E0DA5"/>
    <w:rsid w:val="005E199E"/>
    <w:rsid w:val="005E27B4"/>
    <w:rsid w:val="005E39F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5F"/>
    <w:rsid w:val="006177FC"/>
    <w:rsid w:val="00620164"/>
    <w:rsid w:val="00620B21"/>
    <w:rsid w:val="00621BC7"/>
    <w:rsid w:val="00623D26"/>
    <w:rsid w:val="00623FB4"/>
    <w:rsid w:val="00625C4F"/>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708"/>
    <w:rsid w:val="006617CD"/>
    <w:rsid w:val="00661939"/>
    <w:rsid w:val="0066267E"/>
    <w:rsid w:val="0066355C"/>
    <w:rsid w:val="00663F36"/>
    <w:rsid w:val="00664310"/>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4BD"/>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D72BA"/>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45A8"/>
    <w:rsid w:val="00736618"/>
    <w:rsid w:val="00740350"/>
    <w:rsid w:val="00740918"/>
    <w:rsid w:val="00741687"/>
    <w:rsid w:val="00744C0A"/>
    <w:rsid w:val="00745F48"/>
    <w:rsid w:val="0074603A"/>
    <w:rsid w:val="00747494"/>
    <w:rsid w:val="0075460F"/>
    <w:rsid w:val="0075506A"/>
    <w:rsid w:val="0075738A"/>
    <w:rsid w:val="00757741"/>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0C9"/>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105"/>
    <w:rsid w:val="007B3816"/>
    <w:rsid w:val="007B541D"/>
    <w:rsid w:val="007B5E6D"/>
    <w:rsid w:val="007B6EAC"/>
    <w:rsid w:val="007C05AA"/>
    <w:rsid w:val="007C1D8C"/>
    <w:rsid w:val="007C1F91"/>
    <w:rsid w:val="007C2548"/>
    <w:rsid w:val="007C597C"/>
    <w:rsid w:val="007C6E93"/>
    <w:rsid w:val="007C7A75"/>
    <w:rsid w:val="007C7B6C"/>
    <w:rsid w:val="007D0334"/>
    <w:rsid w:val="007D16E1"/>
    <w:rsid w:val="007D1A6A"/>
    <w:rsid w:val="007D1E3C"/>
    <w:rsid w:val="007D2E5C"/>
    <w:rsid w:val="007D46CA"/>
    <w:rsid w:val="007D4D95"/>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3C2"/>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6AA"/>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678CA"/>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E1"/>
    <w:rsid w:val="008A1642"/>
    <w:rsid w:val="008A3D54"/>
    <w:rsid w:val="008A3FB8"/>
    <w:rsid w:val="008A4A70"/>
    <w:rsid w:val="008A4D9B"/>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3D79"/>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59E"/>
    <w:rsid w:val="009A67EF"/>
    <w:rsid w:val="009A72E9"/>
    <w:rsid w:val="009B1160"/>
    <w:rsid w:val="009B1C45"/>
    <w:rsid w:val="009B1CB6"/>
    <w:rsid w:val="009B4F2D"/>
    <w:rsid w:val="009B62BF"/>
    <w:rsid w:val="009B65A2"/>
    <w:rsid w:val="009B6A2A"/>
    <w:rsid w:val="009B6AA5"/>
    <w:rsid w:val="009B6D08"/>
    <w:rsid w:val="009C22CD"/>
    <w:rsid w:val="009C277D"/>
    <w:rsid w:val="009C694E"/>
    <w:rsid w:val="009C75E5"/>
    <w:rsid w:val="009D05CA"/>
    <w:rsid w:val="009D258D"/>
    <w:rsid w:val="009D483F"/>
    <w:rsid w:val="009D5C09"/>
    <w:rsid w:val="009D6710"/>
    <w:rsid w:val="009D76DF"/>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2B9"/>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26B"/>
    <w:rsid w:val="00A505E9"/>
    <w:rsid w:val="00A51ADD"/>
    <w:rsid w:val="00A5555B"/>
    <w:rsid w:val="00A604D4"/>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07A5"/>
    <w:rsid w:val="00A94E73"/>
    <w:rsid w:val="00A953B5"/>
    <w:rsid w:val="00A953CC"/>
    <w:rsid w:val="00A96C27"/>
    <w:rsid w:val="00A9716D"/>
    <w:rsid w:val="00A97AB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C06"/>
    <w:rsid w:val="00AC2F97"/>
    <w:rsid w:val="00AC32BD"/>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35F6"/>
    <w:rsid w:val="00AF65D4"/>
    <w:rsid w:val="00AF7826"/>
    <w:rsid w:val="00B015C5"/>
    <w:rsid w:val="00B01AF1"/>
    <w:rsid w:val="00B03371"/>
    <w:rsid w:val="00B039DC"/>
    <w:rsid w:val="00B03BDB"/>
    <w:rsid w:val="00B03D54"/>
    <w:rsid w:val="00B04739"/>
    <w:rsid w:val="00B05229"/>
    <w:rsid w:val="00B0637B"/>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4DF3"/>
    <w:rsid w:val="00B25D26"/>
    <w:rsid w:val="00B27DEB"/>
    <w:rsid w:val="00B31495"/>
    <w:rsid w:val="00B332C5"/>
    <w:rsid w:val="00B33B82"/>
    <w:rsid w:val="00B346A8"/>
    <w:rsid w:val="00B35D0C"/>
    <w:rsid w:val="00B36145"/>
    <w:rsid w:val="00B40A93"/>
    <w:rsid w:val="00B40DEC"/>
    <w:rsid w:val="00B42A97"/>
    <w:rsid w:val="00B43537"/>
    <w:rsid w:val="00B449CB"/>
    <w:rsid w:val="00B45C48"/>
    <w:rsid w:val="00B45FA7"/>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4EEE"/>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BF7B24"/>
    <w:rsid w:val="00C0000F"/>
    <w:rsid w:val="00C00AC0"/>
    <w:rsid w:val="00C0132A"/>
    <w:rsid w:val="00C01938"/>
    <w:rsid w:val="00C01C87"/>
    <w:rsid w:val="00C02407"/>
    <w:rsid w:val="00C04655"/>
    <w:rsid w:val="00C05170"/>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345"/>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75E"/>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802"/>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363"/>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2629"/>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46A"/>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D69E2"/>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9EA"/>
    <w:rsid w:val="00E06E25"/>
    <w:rsid w:val="00E0714A"/>
    <w:rsid w:val="00E10742"/>
    <w:rsid w:val="00E11A07"/>
    <w:rsid w:val="00E12149"/>
    <w:rsid w:val="00E143D6"/>
    <w:rsid w:val="00E145FE"/>
    <w:rsid w:val="00E14A4A"/>
    <w:rsid w:val="00E15713"/>
    <w:rsid w:val="00E15CAF"/>
    <w:rsid w:val="00E171A7"/>
    <w:rsid w:val="00E200EE"/>
    <w:rsid w:val="00E2100D"/>
    <w:rsid w:val="00E22AE7"/>
    <w:rsid w:val="00E23BB9"/>
    <w:rsid w:val="00E2492E"/>
    <w:rsid w:val="00E25BC5"/>
    <w:rsid w:val="00E26CB1"/>
    <w:rsid w:val="00E270BC"/>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5AC3"/>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2F7F"/>
    <w:rsid w:val="00E65E1A"/>
    <w:rsid w:val="00E6642F"/>
    <w:rsid w:val="00E67529"/>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96F21"/>
    <w:rsid w:val="00EA2B3D"/>
    <w:rsid w:val="00EA54C8"/>
    <w:rsid w:val="00EA6955"/>
    <w:rsid w:val="00EA6DFC"/>
    <w:rsid w:val="00EA7F9E"/>
    <w:rsid w:val="00EB193C"/>
    <w:rsid w:val="00EB1CE5"/>
    <w:rsid w:val="00EB4BD6"/>
    <w:rsid w:val="00EB64AD"/>
    <w:rsid w:val="00EB6605"/>
    <w:rsid w:val="00EB7481"/>
    <w:rsid w:val="00EB7905"/>
    <w:rsid w:val="00EC0FE7"/>
    <w:rsid w:val="00EC17DF"/>
    <w:rsid w:val="00EC283A"/>
    <w:rsid w:val="00EC2F74"/>
    <w:rsid w:val="00EC3299"/>
    <w:rsid w:val="00EC3A8E"/>
    <w:rsid w:val="00EC4D85"/>
    <w:rsid w:val="00EC67FE"/>
    <w:rsid w:val="00EC71DA"/>
    <w:rsid w:val="00EC7CF4"/>
    <w:rsid w:val="00ED1E72"/>
    <w:rsid w:val="00ED1EAC"/>
    <w:rsid w:val="00ED435A"/>
    <w:rsid w:val="00ED57FD"/>
    <w:rsid w:val="00ED6A1D"/>
    <w:rsid w:val="00ED6DDE"/>
    <w:rsid w:val="00EE1788"/>
    <w:rsid w:val="00EE61A6"/>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2709"/>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1F13"/>
    <w:rsid w:val="00F439A4"/>
    <w:rsid w:val="00F43B13"/>
    <w:rsid w:val="00F43E17"/>
    <w:rsid w:val="00F4497C"/>
    <w:rsid w:val="00F44B64"/>
    <w:rsid w:val="00F45D73"/>
    <w:rsid w:val="00F472C0"/>
    <w:rsid w:val="00F47E20"/>
    <w:rsid w:val="00F50F50"/>
    <w:rsid w:val="00F53B42"/>
    <w:rsid w:val="00F53E75"/>
    <w:rsid w:val="00F549A8"/>
    <w:rsid w:val="00F54C47"/>
    <w:rsid w:val="00F563FB"/>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71B"/>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0ED5"/>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 w:val="00FF5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293708900">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6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C5F8-4C74-4782-A8C6-29945CBF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433</Words>
  <Characters>2474</Characters>
  <Application>Microsoft Office Word</Application>
  <DocSecurity>0</DocSecurity>
  <Lines>20</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2902</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Atanasov</cp:lastModifiedBy>
  <cp:revision>8</cp:revision>
  <cp:lastPrinted>2016-09-15T09:29:00Z</cp:lastPrinted>
  <dcterms:created xsi:type="dcterms:W3CDTF">2018-06-06T08:29:00Z</dcterms:created>
  <dcterms:modified xsi:type="dcterms:W3CDTF">2019-11-11T13:23:00Z</dcterms:modified>
</cp:coreProperties>
</file>